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3.xml" ContentType="application/vnd.openxmlformats-officedocument.wordprocessingml.footer+xml"/>
  <Override PartName="/word/header54.xml" ContentType="application/vnd.openxmlformats-officedocument.wordprocessingml.header+xml"/>
  <Override PartName="/word/footer1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15.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16.xml" ContentType="application/vnd.openxmlformats-officedocument.wordprocessingml.footer+xml"/>
  <Override PartName="/word/header59.xml" ContentType="application/vnd.openxmlformats-officedocument.wordprocessingml.header+xml"/>
  <Override PartName="/word/footer1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1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E3F4" w14:textId="5A88F755" w:rsidR="00A43E33" w:rsidRPr="000F2712" w:rsidRDefault="00D76587" w:rsidP="000F2712">
      <w:pPr>
        <w:pStyle w:val="Heading1notincontents"/>
      </w:pPr>
      <w:bookmarkStart w:id="0" w:name="_Toc62078765"/>
      <w:r w:rsidRPr="006F173A">
        <w:t>I</w:t>
      </w:r>
      <w:r w:rsidR="00D94331" w:rsidRPr="006F173A">
        <w:t xml:space="preserve">nto </w:t>
      </w:r>
      <w:r w:rsidR="00524CC8" w:rsidRPr="006F173A">
        <w:t>H</w:t>
      </w:r>
      <w:r w:rsidR="001D470B">
        <w:t>E</w:t>
      </w:r>
      <w:r w:rsidR="00D94331" w:rsidRPr="006F173A">
        <w:t xml:space="preserve"> </w:t>
      </w:r>
      <w:r w:rsidR="00C64B19" w:rsidRPr="000C0697">
        <w:t>20</w:t>
      </w:r>
      <w:r w:rsidR="001E70B8">
        <w:t>2</w:t>
      </w:r>
      <w:r w:rsidR="0089299D">
        <w:t>5</w:t>
      </w:r>
      <w:bookmarkEnd w:id="0"/>
    </w:p>
    <w:p w14:paraId="0E306712" w14:textId="12669366" w:rsidR="007F22CC" w:rsidRDefault="007D6FF0" w:rsidP="00F07C33">
      <w:pPr>
        <w:pStyle w:val="TOC1"/>
        <w:rPr>
          <w:rFonts w:asciiTheme="minorHAnsi" w:eastAsiaTheme="minorEastAsia" w:hAnsiTheme="minorHAnsi" w:cstheme="minorBidi"/>
          <w:color w:val="auto"/>
          <w:kern w:val="2"/>
          <w:sz w:val="22"/>
          <w:szCs w:val="22"/>
          <w14:ligatures w14:val="standardContextual"/>
        </w:rPr>
      </w:pPr>
      <w:r>
        <w:rPr>
          <w:rFonts w:ascii="FS Me Light" w:hAnsi="FS Me Light"/>
          <w:b w:val="0"/>
        </w:rPr>
        <w:fldChar w:fldCharType="begin"/>
      </w:r>
      <w:r>
        <w:instrText xml:space="preserve"> TOC \t "Heading 1,1,Case study name,2,Subtitle,2,Heading 1 case study,1,Heading 1 resources,1" </w:instrText>
      </w:r>
      <w:r>
        <w:rPr>
          <w:rFonts w:ascii="FS Me Light" w:hAnsi="FS Me Light"/>
          <w:b w:val="0"/>
        </w:rPr>
        <w:fldChar w:fldCharType="separate"/>
      </w:r>
      <w:r w:rsidR="007F22CC">
        <w:t>Preface</w:t>
      </w:r>
      <w:r w:rsidR="007F22CC">
        <w:tab/>
      </w:r>
      <w:r w:rsidR="007F22CC">
        <w:fldChar w:fldCharType="begin"/>
      </w:r>
      <w:r w:rsidR="007F22CC">
        <w:instrText xml:space="preserve"> PAGEREF _Toc157980415 \h </w:instrText>
      </w:r>
      <w:r w:rsidR="007F22CC">
        <w:fldChar w:fldCharType="separate"/>
      </w:r>
      <w:r w:rsidR="007E617D">
        <w:t>2</w:t>
      </w:r>
      <w:r w:rsidR="007F22CC">
        <w:fldChar w:fldCharType="end"/>
      </w:r>
    </w:p>
    <w:p w14:paraId="71EECB05" w14:textId="787EAAA6" w:rsidR="007F22CC" w:rsidRPr="002202FE" w:rsidRDefault="007F22CC" w:rsidP="00F07C33">
      <w:pPr>
        <w:pStyle w:val="TOC1"/>
        <w:rPr>
          <w:rFonts w:eastAsiaTheme="minorEastAsia"/>
        </w:rPr>
      </w:pPr>
      <w:r w:rsidRPr="002202FE">
        <w:t>Section1: Introduction</w:t>
      </w:r>
      <w:r w:rsidRPr="002202FE">
        <w:tab/>
      </w:r>
      <w:r w:rsidRPr="002202FE">
        <w:fldChar w:fldCharType="begin"/>
      </w:r>
      <w:r w:rsidRPr="002202FE">
        <w:instrText xml:space="preserve"> PAGEREF _Toc157980416 \h </w:instrText>
      </w:r>
      <w:r w:rsidRPr="002202FE">
        <w:fldChar w:fldCharType="separate"/>
      </w:r>
      <w:r w:rsidR="007E617D">
        <w:t>3</w:t>
      </w:r>
      <w:r w:rsidRPr="002202FE">
        <w:fldChar w:fldCharType="end"/>
      </w:r>
    </w:p>
    <w:p w14:paraId="70EF6278" w14:textId="0B6E8E88" w:rsidR="007F22CC" w:rsidRPr="002202FE" w:rsidRDefault="007F22CC" w:rsidP="00F07C33">
      <w:pPr>
        <w:pStyle w:val="TOC1"/>
        <w:rPr>
          <w:rFonts w:eastAsiaTheme="minorEastAsia"/>
        </w:rPr>
      </w:pPr>
      <w:r w:rsidRPr="002202FE">
        <w:t>Section 2: Fees and funding</w:t>
      </w:r>
      <w:r w:rsidRPr="002202FE">
        <w:tab/>
      </w:r>
      <w:r w:rsidRPr="002202FE">
        <w:fldChar w:fldCharType="begin"/>
      </w:r>
      <w:r w:rsidRPr="002202FE">
        <w:instrText xml:space="preserve"> PAGEREF _Toc157980417 \h </w:instrText>
      </w:r>
      <w:r w:rsidRPr="002202FE">
        <w:fldChar w:fldCharType="separate"/>
      </w:r>
      <w:r w:rsidR="007E617D">
        <w:t>6</w:t>
      </w:r>
      <w:r w:rsidRPr="002202FE">
        <w:fldChar w:fldCharType="end"/>
      </w:r>
    </w:p>
    <w:p w14:paraId="2AA185EA" w14:textId="6BAE7C2C" w:rsidR="007F22CC" w:rsidRPr="002202FE" w:rsidRDefault="007F22CC" w:rsidP="00F07C33">
      <w:pPr>
        <w:pStyle w:val="TOC1"/>
        <w:rPr>
          <w:rFonts w:eastAsiaTheme="minorEastAsia"/>
        </w:rPr>
      </w:pPr>
      <w:r w:rsidRPr="002202FE">
        <w:t>Section 3: Flexible study options</w:t>
      </w:r>
      <w:r w:rsidRPr="002202FE">
        <w:tab/>
      </w:r>
      <w:r w:rsidRPr="002202FE">
        <w:fldChar w:fldCharType="begin"/>
      </w:r>
      <w:r w:rsidRPr="002202FE">
        <w:instrText xml:space="preserve"> PAGEREF _Toc157980418 \h </w:instrText>
      </w:r>
      <w:r w:rsidRPr="002202FE">
        <w:fldChar w:fldCharType="separate"/>
      </w:r>
      <w:r w:rsidR="007E617D">
        <w:t>10</w:t>
      </w:r>
      <w:r w:rsidRPr="002202FE">
        <w:fldChar w:fldCharType="end"/>
      </w:r>
    </w:p>
    <w:p w14:paraId="119B2047" w14:textId="3B9573E0" w:rsidR="007F22CC" w:rsidRPr="002202FE" w:rsidRDefault="007F22CC" w:rsidP="00F07C33">
      <w:pPr>
        <w:pStyle w:val="TOC1"/>
        <w:rPr>
          <w:rFonts w:eastAsiaTheme="minorEastAsia"/>
        </w:rPr>
      </w:pPr>
      <w:r w:rsidRPr="002202FE">
        <w:t>Section 4: Choosing where to study</w:t>
      </w:r>
      <w:r w:rsidRPr="002202FE">
        <w:tab/>
      </w:r>
      <w:r w:rsidRPr="002202FE">
        <w:fldChar w:fldCharType="begin"/>
      </w:r>
      <w:r w:rsidRPr="002202FE">
        <w:instrText xml:space="preserve"> PAGEREF _Toc157980419 \h </w:instrText>
      </w:r>
      <w:r w:rsidRPr="002202FE">
        <w:fldChar w:fldCharType="separate"/>
      </w:r>
      <w:r w:rsidR="007E617D">
        <w:t>13</w:t>
      </w:r>
      <w:r w:rsidRPr="002202FE">
        <w:fldChar w:fldCharType="end"/>
      </w:r>
    </w:p>
    <w:p w14:paraId="0731F519" w14:textId="4BCFC59B" w:rsidR="007F22CC" w:rsidRPr="002202FE" w:rsidRDefault="007F22CC" w:rsidP="00F07C33">
      <w:pPr>
        <w:pStyle w:val="TOC1"/>
        <w:rPr>
          <w:rFonts w:eastAsiaTheme="minorEastAsia"/>
        </w:rPr>
      </w:pPr>
      <w:r w:rsidRPr="002202FE">
        <w:t>Section 5: Disability support services</w:t>
      </w:r>
      <w:r w:rsidRPr="002202FE">
        <w:tab/>
      </w:r>
      <w:r w:rsidRPr="002202FE">
        <w:fldChar w:fldCharType="begin"/>
      </w:r>
      <w:r w:rsidRPr="002202FE">
        <w:instrText xml:space="preserve"> PAGEREF _Toc157980420 \h </w:instrText>
      </w:r>
      <w:r w:rsidRPr="002202FE">
        <w:fldChar w:fldCharType="separate"/>
      </w:r>
      <w:r w:rsidR="007E617D">
        <w:t>18</w:t>
      </w:r>
      <w:r w:rsidRPr="002202FE">
        <w:fldChar w:fldCharType="end"/>
      </w:r>
    </w:p>
    <w:p w14:paraId="2294877E" w14:textId="39AC9DF9" w:rsidR="007F22CC" w:rsidRPr="002202FE" w:rsidRDefault="007F22CC" w:rsidP="00F07C33">
      <w:pPr>
        <w:pStyle w:val="TOC1"/>
        <w:rPr>
          <w:rFonts w:eastAsiaTheme="minorEastAsia"/>
        </w:rPr>
      </w:pPr>
      <w:r w:rsidRPr="002202FE">
        <w:t>Section 6: Visiting universities and colleges</w:t>
      </w:r>
      <w:r w:rsidRPr="002202FE">
        <w:tab/>
      </w:r>
      <w:r w:rsidRPr="002202FE">
        <w:fldChar w:fldCharType="begin"/>
      </w:r>
      <w:r w:rsidRPr="002202FE">
        <w:instrText xml:space="preserve"> PAGEREF _Toc157980421 \h </w:instrText>
      </w:r>
      <w:r w:rsidRPr="002202FE">
        <w:fldChar w:fldCharType="separate"/>
      </w:r>
      <w:r w:rsidR="007E617D">
        <w:t>21</w:t>
      </w:r>
      <w:r w:rsidRPr="002202FE">
        <w:fldChar w:fldCharType="end"/>
      </w:r>
    </w:p>
    <w:p w14:paraId="371EA439" w14:textId="4BB2A8A0" w:rsidR="007F22CC" w:rsidRPr="002202FE" w:rsidRDefault="007F22CC" w:rsidP="00F07C33">
      <w:pPr>
        <w:pStyle w:val="TOC1"/>
        <w:rPr>
          <w:rFonts w:eastAsiaTheme="minorEastAsia"/>
        </w:rPr>
      </w:pPr>
      <w:r w:rsidRPr="002202FE">
        <w:t>Section 7: How to apply</w:t>
      </w:r>
      <w:r w:rsidRPr="002202FE">
        <w:tab/>
      </w:r>
      <w:r w:rsidRPr="002202FE">
        <w:fldChar w:fldCharType="begin"/>
      </w:r>
      <w:r w:rsidRPr="002202FE">
        <w:instrText xml:space="preserve"> PAGEREF _Toc157980422 \h </w:instrText>
      </w:r>
      <w:r w:rsidRPr="002202FE">
        <w:fldChar w:fldCharType="separate"/>
      </w:r>
      <w:r w:rsidR="007E617D">
        <w:t>25</w:t>
      </w:r>
      <w:r w:rsidRPr="002202FE">
        <w:fldChar w:fldCharType="end"/>
      </w:r>
    </w:p>
    <w:p w14:paraId="2D8EE212" w14:textId="1A3E3AE8" w:rsidR="007F22CC" w:rsidRPr="002202FE" w:rsidRDefault="007F22CC" w:rsidP="00F07C33">
      <w:pPr>
        <w:pStyle w:val="TOC1"/>
        <w:rPr>
          <w:rFonts w:eastAsiaTheme="minorEastAsia"/>
        </w:rPr>
      </w:pPr>
      <w:r w:rsidRPr="002202FE">
        <w:t>Section 8: Being open about your disability</w:t>
      </w:r>
      <w:r w:rsidRPr="002202FE">
        <w:tab/>
      </w:r>
      <w:r w:rsidRPr="002202FE">
        <w:fldChar w:fldCharType="begin"/>
      </w:r>
      <w:r w:rsidRPr="002202FE">
        <w:instrText xml:space="preserve"> PAGEREF _Toc157980423 \h </w:instrText>
      </w:r>
      <w:r w:rsidRPr="002202FE">
        <w:fldChar w:fldCharType="separate"/>
      </w:r>
      <w:r w:rsidR="007E617D">
        <w:t>32</w:t>
      </w:r>
      <w:r w:rsidRPr="002202FE">
        <w:fldChar w:fldCharType="end"/>
      </w:r>
    </w:p>
    <w:p w14:paraId="5D838B54" w14:textId="5CA7FC24" w:rsidR="007F22CC" w:rsidRPr="002202FE" w:rsidRDefault="007F22CC" w:rsidP="00F07C33">
      <w:pPr>
        <w:pStyle w:val="TOC1"/>
        <w:rPr>
          <w:rFonts w:eastAsiaTheme="minorEastAsia"/>
        </w:rPr>
      </w:pPr>
      <w:r w:rsidRPr="002202FE">
        <w:t>Section 9: Disabled Students’ Allowance</w:t>
      </w:r>
      <w:r w:rsidRPr="002202FE">
        <w:tab/>
      </w:r>
      <w:r w:rsidRPr="002202FE">
        <w:fldChar w:fldCharType="begin"/>
      </w:r>
      <w:r w:rsidRPr="002202FE">
        <w:instrText xml:space="preserve"> PAGEREF _Toc157980424 \h </w:instrText>
      </w:r>
      <w:r w:rsidRPr="002202FE">
        <w:fldChar w:fldCharType="separate"/>
      </w:r>
      <w:r w:rsidR="007E617D">
        <w:t>35</w:t>
      </w:r>
      <w:r w:rsidRPr="002202FE">
        <w:fldChar w:fldCharType="end"/>
      </w:r>
    </w:p>
    <w:p w14:paraId="1A84F799" w14:textId="727082F3" w:rsidR="007F22CC" w:rsidRPr="002202FE" w:rsidRDefault="007F22CC" w:rsidP="00F07C33">
      <w:pPr>
        <w:pStyle w:val="TOC1"/>
        <w:rPr>
          <w:rFonts w:eastAsiaTheme="minorEastAsia"/>
        </w:rPr>
      </w:pPr>
      <w:r w:rsidRPr="002202FE">
        <w:t>Section 10: Personal care and support</w:t>
      </w:r>
      <w:r w:rsidRPr="002202FE">
        <w:tab/>
      </w:r>
      <w:r w:rsidRPr="002202FE">
        <w:fldChar w:fldCharType="begin"/>
      </w:r>
      <w:r w:rsidRPr="002202FE">
        <w:instrText xml:space="preserve"> PAGEREF _Toc157980425 \h </w:instrText>
      </w:r>
      <w:r w:rsidRPr="002202FE">
        <w:fldChar w:fldCharType="separate"/>
      </w:r>
      <w:r w:rsidR="007E617D">
        <w:t>40</w:t>
      </w:r>
      <w:r w:rsidRPr="002202FE">
        <w:fldChar w:fldCharType="end"/>
      </w:r>
    </w:p>
    <w:p w14:paraId="7A1B7980" w14:textId="3852E920" w:rsidR="007F22CC" w:rsidRPr="002202FE" w:rsidRDefault="007F22CC" w:rsidP="00F07C33">
      <w:pPr>
        <w:pStyle w:val="TOC1"/>
        <w:rPr>
          <w:rFonts w:eastAsiaTheme="minorEastAsia"/>
        </w:rPr>
      </w:pPr>
      <w:r w:rsidRPr="002202FE">
        <w:t>Section 11: Other financial help</w:t>
      </w:r>
      <w:r w:rsidRPr="002202FE">
        <w:tab/>
      </w:r>
      <w:r w:rsidRPr="002202FE">
        <w:fldChar w:fldCharType="begin"/>
      </w:r>
      <w:r w:rsidRPr="002202FE">
        <w:instrText xml:space="preserve"> PAGEREF _Toc157980426 \h </w:instrText>
      </w:r>
      <w:r w:rsidRPr="002202FE">
        <w:fldChar w:fldCharType="separate"/>
      </w:r>
      <w:r w:rsidR="007E617D">
        <w:t>44</w:t>
      </w:r>
      <w:r w:rsidRPr="002202FE">
        <w:fldChar w:fldCharType="end"/>
      </w:r>
    </w:p>
    <w:p w14:paraId="0B112A4D" w14:textId="5171D373" w:rsidR="007F22CC" w:rsidRDefault="007F22CC" w:rsidP="00F07C33">
      <w:pPr>
        <w:pStyle w:val="TOC1"/>
        <w:rPr>
          <w:rFonts w:asciiTheme="minorHAnsi" w:eastAsiaTheme="minorEastAsia" w:hAnsiTheme="minorHAnsi" w:cstheme="minorBidi"/>
          <w:color w:val="auto"/>
          <w:kern w:val="2"/>
          <w:sz w:val="22"/>
          <w:szCs w:val="22"/>
          <w14:ligatures w14:val="standardContextual"/>
        </w:rPr>
      </w:pPr>
      <w:r w:rsidRPr="002202FE">
        <w:t>Section 12: After y</w:t>
      </w:r>
      <w:r>
        <w:t>ou arrive</w:t>
      </w:r>
      <w:r>
        <w:tab/>
      </w:r>
      <w:r>
        <w:fldChar w:fldCharType="begin"/>
      </w:r>
      <w:r>
        <w:instrText xml:space="preserve"> PAGEREF _Toc157980427 \h </w:instrText>
      </w:r>
      <w:r>
        <w:fldChar w:fldCharType="separate"/>
      </w:r>
      <w:r w:rsidR="007E617D">
        <w:t>47</w:t>
      </w:r>
      <w:r>
        <w:fldChar w:fldCharType="end"/>
      </w:r>
    </w:p>
    <w:p w14:paraId="2C9076C2" w14:textId="563B9537" w:rsidR="007F22CC" w:rsidRDefault="007F22CC" w:rsidP="00F07C33">
      <w:pPr>
        <w:pStyle w:val="TOC1"/>
        <w:rPr>
          <w:rFonts w:asciiTheme="minorHAnsi" w:eastAsiaTheme="minorEastAsia" w:hAnsiTheme="minorHAnsi" w:cstheme="minorBidi"/>
          <w:color w:val="auto"/>
          <w:kern w:val="2"/>
          <w:sz w:val="22"/>
          <w:szCs w:val="22"/>
          <w14:ligatures w14:val="standardContextual"/>
        </w:rPr>
      </w:pPr>
      <w:r>
        <w:t>Resources</w:t>
      </w:r>
      <w:r>
        <w:tab/>
      </w:r>
      <w:r>
        <w:fldChar w:fldCharType="begin"/>
      </w:r>
      <w:r>
        <w:instrText xml:space="preserve"> PAGEREF _Toc157980428 \h </w:instrText>
      </w:r>
      <w:r>
        <w:fldChar w:fldCharType="separate"/>
      </w:r>
      <w:r w:rsidR="007E617D">
        <w:t>52</w:t>
      </w:r>
      <w:r>
        <w:fldChar w:fldCharType="end"/>
      </w:r>
    </w:p>
    <w:p w14:paraId="3D28BF74" w14:textId="6F144CF3" w:rsidR="007F22CC" w:rsidRDefault="007F22CC" w:rsidP="00F07C33">
      <w:pPr>
        <w:pStyle w:val="TOC1"/>
        <w:rPr>
          <w:rFonts w:asciiTheme="minorHAnsi" w:eastAsiaTheme="minorEastAsia" w:hAnsiTheme="minorHAnsi" w:cstheme="minorBidi"/>
          <w:color w:val="auto"/>
          <w:kern w:val="2"/>
          <w:sz w:val="22"/>
          <w:szCs w:val="22"/>
          <w14:ligatures w14:val="standardContextual"/>
        </w:rPr>
      </w:pPr>
      <w:r>
        <w:t>STUDENT STORIES</w:t>
      </w:r>
      <w:r>
        <w:tab/>
      </w:r>
      <w:r>
        <w:fldChar w:fldCharType="begin"/>
      </w:r>
      <w:r>
        <w:instrText xml:space="preserve"> PAGEREF _Toc157980429 \h </w:instrText>
      </w:r>
      <w:r>
        <w:fldChar w:fldCharType="separate"/>
      </w:r>
      <w:r w:rsidR="007E617D">
        <w:t>64</w:t>
      </w:r>
      <w:r>
        <w:fldChar w:fldCharType="end"/>
      </w:r>
    </w:p>
    <w:p w14:paraId="5F4589D9" w14:textId="3989C678" w:rsidR="007F22CC" w:rsidRDefault="007F22CC" w:rsidP="001F441D">
      <w:pPr>
        <w:pStyle w:val="TOC2"/>
        <w:rPr>
          <w:rFonts w:asciiTheme="minorHAnsi" w:eastAsiaTheme="minorEastAsia" w:hAnsiTheme="minorHAnsi"/>
          <w:kern w:val="2"/>
          <w:sz w:val="22"/>
          <w:szCs w:val="22"/>
          <w14:ligatures w14:val="standardContextual"/>
        </w:rPr>
      </w:pPr>
      <w:r>
        <w:t>Patrick Mahaffey</w:t>
      </w:r>
      <w:r>
        <w:tab/>
      </w:r>
      <w:r>
        <w:fldChar w:fldCharType="begin"/>
      </w:r>
      <w:r>
        <w:instrText xml:space="preserve"> PAGEREF _Toc157980430 \h </w:instrText>
      </w:r>
      <w:r>
        <w:fldChar w:fldCharType="separate"/>
      </w:r>
      <w:r w:rsidR="007E617D">
        <w:t>64</w:t>
      </w:r>
      <w:r>
        <w:fldChar w:fldCharType="end"/>
      </w:r>
    </w:p>
    <w:p w14:paraId="09C63954" w14:textId="240D703E" w:rsidR="007F22CC" w:rsidRDefault="007F22CC" w:rsidP="001F441D">
      <w:pPr>
        <w:pStyle w:val="TOC2"/>
        <w:rPr>
          <w:rFonts w:asciiTheme="minorHAnsi" w:eastAsiaTheme="minorEastAsia" w:hAnsiTheme="minorHAnsi"/>
          <w:kern w:val="2"/>
          <w:sz w:val="22"/>
          <w:szCs w:val="22"/>
          <w14:ligatures w14:val="standardContextual"/>
        </w:rPr>
      </w:pPr>
      <w:r>
        <w:t>Hannah-Rebecca Joy Guscoth</w:t>
      </w:r>
      <w:r>
        <w:tab/>
      </w:r>
      <w:r>
        <w:fldChar w:fldCharType="begin"/>
      </w:r>
      <w:r>
        <w:instrText xml:space="preserve"> PAGEREF _Toc157980431 \h </w:instrText>
      </w:r>
      <w:r>
        <w:fldChar w:fldCharType="separate"/>
      </w:r>
      <w:r w:rsidR="007E617D">
        <w:t>66</w:t>
      </w:r>
      <w:r>
        <w:fldChar w:fldCharType="end"/>
      </w:r>
    </w:p>
    <w:p w14:paraId="149209C9" w14:textId="05534A1E" w:rsidR="007F22CC" w:rsidRDefault="007F22CC" w:rsidP="001F441D">
      <w:pPr>
        <w:pStyle w:val="TOC2"/>
        <w:rPr>
          <w:rFonts w:asciiTheme="minorHAnsi" w:eastAsiaTheme="minorEastAsia" w:hAnsiTheme="minorHAnsi"/>
          <w:kern w:val="2"/>
          <w:sz w:val="22"/>
          <w:szCs w:val="22"/>
          <w14:ligatures w14:val="standardContextual"/>
        </w:rPr>
      </w:pPr>
      <w:r>
        <w:t>Joe Weaver</w:t>
      </w:r>
      <w:r>
        <w:tab/>
      </w:r>
      <w:r>
        <w:fldChar w:fldCharType="begin"/>
      </w:r>
      <w:r>
        <w:instrText xml:space="preserve"> PAGEREF _Toc157980432 \h </w:instrText>
      </w:r>
      <w:r>
        <w:fldChar w:fldCharType="separate"/>
      </w:r>
      <w:r w:rsidR="007E617D">
        <w:t>68</w:t>
      </w:r>
      <w:r>
        <w:fldChar w:fldCharType="end"/>
      </w:r>
    </w:p>
    <w:p w14:paraId="418E1553" w14:textId="5EF8C21E" w:rsidR="007F22CC" w:rsidRDefault="007F22CC" w:rsidP="001F441D">
      <w:pPr>
        <w:pStyle w:val="TOC2"/>
        <w:rPr>
          <w:rFonts w:asciiTheme="minorHAnsi" w:eastAsiaTheme="minorEastAsia" w:hAnsiTheme="minorHAnsi"/>
          <w:kern w:val="2"/>
          <w:sz w:val="22"/>
          <w:szCs w:val="22"/>
          <w14:ligatures w14:val="standardContextual"/>
        </w:rPr>
      </w:pPr>
      <w:r>
        <w:t>Tegan Rawlinson</w:t>
      </w:r>
      <w:r>
        <w:tab/>
      </w:r>
      <w:r>
        <w:fldChar w:fldCharType="begin"/>
      </w:r>
      <w:r>
        <w:instrText xml:space="preserve"> PAGEREF _Toc157980433 \h </w:instrText>
      </w:r>
      <w:r>
        <w:fldChar w:fldCharType="separate"/>
      </w:r>
      <w:r w:rsidR="007E617D">
        <w:t>69</w:t>
      </w:r>
      <w:r>
        <w:fldChar w:fldCharType="end"/>
      </w:r>
    </w:p>
    <w:p w14:paraId="02D4D890" w14:textId="79B47278" w:rsidR="007F22CC" w:rsidRDefault="007F22CC" w:rsidP="001F441D">
      <w:pPr>
        <w:pStyle w:val="TOC2"/>
        <w:rPr>
          <w:rFonts w:asciiTheme="minorHAnsi" w:eastAsiaTheme="minorEastAsia" w:hAnsiTheme="minorHAnsi"/>
          <w:kern w:val="2"/>
          <w:sz w:val="22"/>
          <w:szCs w:val="22"/>
          <w14:ligatures w14:val="standardContextual"/>
        </w:rPr>
      </w:pPr>
      <w:r>
        <w:t>Kurt Shead</w:t>
      </w:r>
      <w:r>
        <w:tab/>
      </w:r>
      <w:r>
        <w:fldChar w:fldCharType="begin"/>
      </w:r>
      <w:r>
        <w:instrText xml:space="preserve"> PAGEREF _Toc157980434 \h </w:instrText>
      </w:r>
      <w:r>
        <w:fldChar w:fldCharType="separate"/>
      </w:r>
      <w:r w:rsidR="007E617D">
        <w:t>71</w:t>
      </w:r>
      <w:r>
        <w:fldChar w:fldCharType="end"/>
      </w:r>
    </w:p>
    <w:p w14:paraId="3A84C3C3" w14:textId="6038FAE0" w:rsidR="007F22CC" w:rsidRDefault="007F22CC" w:rsidP="001F441D">
      <w:pPr>
        <w:pStyle w:val="TOC2"/>
        <w:rPr>
          <w:rFonts w:asciiTheme="minorHAnsi" w:eastAsiaTheme="minorEastAsia" w:hAnsiTheme="minorHAnsi"/>
          <w:kern w:val="2"/>
          <w:sz w:val="22"/>
          <w:szCs w:val="22"/>
          <w14:ligatures w14:val="standardContextual"/>
        </w:rPr>
      </w:pPr>
      <w:r w:rsidRPr="00C6541B">
        <w:rPr>
          <w:lang w:val="de-DE"/>
        </w:rPr>
        <w:t>Duncan Kennedy</w:t>
      </w:r>
      <w:r>
        <w:tab/>
      </w:r>
      <w:r>
        <w:fldChar w:fldCharType="begin"/>
      </w:r>
      <w:r>
        <w:instrText xml:space="preserve"> PAGEREF _Toc157980435 \h </w:instrText>
      </w:r>
      <w:r>
        <w:fldChar w:fldCharType="separate"/>
      </w:r>
      <w:r w:rsidR="007E617D">
        <w:t>73</w:t>
      </w:r>
      <w:r>
        <w:fldChar w:fldCharType="end"/>
      </w:r>
    </w:p>
    <w:p w14:paraId="1518F691" w14:textId="28F841C3" w:rsidR="002722AC" w:rsidRPr="00A63F43" w:rsidRDefault="007D6FF0" w:rsidP="00C10C67">
      <w:pPr>
        <w:pStyle w:val="BodyText"/>
      </w:pPr>
      <w:r>
        <w:rPr>
          <w:rFonts w:ascii="Arial Bold" w:hAnsi="Arial Bold"/>
          <w:b/>
          <w:noProof/>
          <w:sz w:val="20"/>
          <w:szCs w:val="36"/>
        </w:rPr>
        <w:fldChar w:fldCharType="end"/>
      </w:r>
    </w:p>
    <w:p w14:paraId="79B7C2EF" w14:textId="77777777" w:rsidR="002722AC" w:rsidRDefault="002722AC" w:rsidP="002722AC">
      <w:pPr>
        <w:pStyle w:val="Heading1"/>
        <w:sectPr w:rsidR="002722AC" w:rsidSect="00E338DE">
          <w:headerReference w:type="even" r:id="rId8"/>
          <w:headerReference w:type="default" r:id="rId9"/>
          <w:footerReference w:type="even" r:id="rId10"/>
          <w:headerReference w:type="first" r:id="rId11"/>
          <w:footerReference w:type="first" r:id="rId12"/>
          <w:type w:val="continuous"/>
          <w:pgSz w:w="11906" w:h="16838" w:code="9"/>
          <w:pgMar w:top="851" w:right="964" w:bottom="851" w:left="964" w:header="454" w:footer="397" w:gutter="0"/>
          <w:pgNumType w:start="1"/>
          <w:cols w:space="397"/>
          <w:titlePg/>
          <w:docGrid w:linePitch="360"/>
        </w:sectPr>
      </w:pPr>
    </w:p>
    <w:p w14:paraId="3120C205" w14:textId="77777777" w:rsidR="00374E75" w:rsidRDefault="00374E75" w:rsidP="005A2CF1">
      <w:pPr>
        <w:pStyle w:val="2ptpara"/>
      </w:pPr>
    </w:p>
    <w:p w14:paraId="50C0074B" w14:textId="77777777" w:rsidR="001A1603" w:rsidRDefault="001A1603" w:rsidP="00803123">
      <w:pPr>
        <w:pStyle w:val="Heading2"/>
        <w:sectPr w:rsidR="001A1603" w:rsidSect="00E338DE">
          <w:headerReference w:type="default" r:id="rId13"/>
          <w:footerReference w:type="default" r:id="rId14"/>
          <w:type w:val="continuous"/>
          <w:pgSz w:w="11906" w:h="16838" w:code="9"/>
          <w:pgMar w:top="851" w:right="964" w:bottom="851" w:left="964" w:header="454" w:footer="397" w:gutter="0"/>
          <w:cols w:space="397"/>
          <w:titlePg/>
          <w:docGrid w:linePitch="360"/>
        </w:sectPr>
      </w:pPr>
    </w:p>
    <w:p w14:paraId="652FF3D1" w14:textId="77777777" w:rsidR="004D157A" w:rsidRDefault="00D97D30" w:rsidP="00902F55">
      <w:pPr>
        <w:pStyle w:val="BodyText"/>
      </w:pPr>
      <w:r>
        <w:br w:type="page"/>
      </w:r>
      <w:bookmarkStart w:id="1" w:name="_Toc305834634"/>
      <w:bookmarkStart w:id="2" w:name="_Toc306230937"/>
      <w:bookmarkStart w:id="3" w:name="_Toc333406657"/>
    </w:p>
    <w:p w14:paraId="414E24CC" w14:textId="310CE588" w:rsidR="009F59A5" w:rsidRDefault="009F59A5">
      <w:pPr>
        <w:pStyle w:val="Heading1"/>
      </w:pPr>
      <w:bookmarkStart w:id="4" w:name="_Toc62078766"/>
      <w:bookmarkStart w:id="5" w:name="_Toc157980415"/>
      <w:bookmarkStart w:id="6" w:name="_Hlk536602445"/>
      <w:r>
        <w:lastRenderedPageBreak/>
        <w:t>Preface</w:t>
      </w:r>
      <w:bookmarkEnd w:id="4"/>
      <w:bookmarkEnd w:id="5"/>
    </w:p>
    <w:p w14:paraId="6DE68125" w14:textId="74D391CB" w:rsidR="009F59A5" w:rsidRDefault="009F59A5">
      <w:pPr>
        <w:pStyle w:val="IntroPara"/>
      </w:pPr>
      <w:bookmarkStart w:id="7" w:name="_Hlk190227473"/>
      <w:r>
        <w:t>Into HE is a guide for anyone with a health condition, learning difficulty or disability thinking about studying in higher education starting September 20</w:t>
      </w:r>
      <w:r w:rsidR="001E70B8">
        <w:t>2</w:t>
      </w:r>
      <w:r w:rsidR="00B40657">
        <w:t>5</w:t>
      </w:r>
      <w:r>
        <w:t>.</w:t>
      </w:r>
    </w:p>
    <w:bookmarkEnd w:id="7"/>
    <w:p w14:paraId="6606080F" w14:textId="77777777" w:rsidR="00F30429" w:rsidRDefault="00F30429">
      <w:pPr>
        <w:pStyle w:val="BodyText"/>
        <w:sectPr w:rsidR="00F30429" w:rsidSect="00E338DE">
          <w:headerReference w:type="even" r:id="rId15"/>
          <w:footerReference w:type="default" r:id="rId16"/>
          <w:type w:val="continuous"/>
          <w:pgSz w:w="11906" w:h="16838" w:code="9"/>
          <w:pgMar w:top="851" w:right="964" w:bottom="851" w:left="964" w:header="454" w:footer="397" w:gutter="0"/>
          <w:cols w:space="397"/>
          <w:titlePg/>
          <w:docGrid w:linePitch="360"/>
        </w:sectPr>
      </w:pPr>
    </w:p>
    <w:p w14:paraId="70B414CC" w14:textId="7F8B4BA6" w:rsidR="004F1005" w:rsidRDefault="009F59A5" w:rsidP="004F1005">
      <w:pPr>
        <w:pStyle w:val="BodyText"/>
      </w:pPr>
      <w:r>
        <w:t>This guide aims to answer common questions such as whether colleges or universities will be accessible, how to choose a course and what support will be available. It also covers the student finance system and has up-to-date information on tuition fees, repayment methods and the support that will be in place for 20</w:t>
      </w:r>
      <w:r w:rsidR="001E70B8">
        <w:t>2</w:t>
      </w:r>
      <w:r w:rsidR="00252069">
        <w:t>4</w:t>
      </w:r>
      <w:r>
        <w:t xml:space="preserve"> entry.</w:t>
      </w:r>
    </w:p>
    <w:p w14:paraId="4E98232F" w14:textId="3667963D" w:rsidR="004F1005" w:rsidRDefault="004F1005" w:rsidP="004F1005">
      <w:pPr>
        <w:pStyle w:val="BodyText"/>
      </w:pPr>
    </w:p>
    <w:p w14:paraId="1DB75656" w14:textId="6AB30E7F" w:rsidR="009F59A5" w:rsidRPr="00A3020A" w:rsidRDefault="009F59A5">
      <w:pPr>
        <w:pStyle w:val="BodyText"/>
        <w:rPr>
          <w:rStyle w:val="Tracked"/>
        </w:rPr>
      </w:pPr>
      <w:r w:rsidRPr="00A3020A">
        <w:rPr>
          <w:rStyle w:val="Tracked"/>
        </w:rPr>
        <w:t xml:space="preserve">In the student stories, </w:t>
      </w:r>
      <w:r w:rsidR="009D4078" w:rsidRPr="00A3020A">
        <w:rPr>
          <w:rStyle w:val="Tracked"/>
        </w:rPr>
        <w:t>five</w:t>
      </w:r>
      <w:r w:rsidRPr="00A3020A">
        <w:rPr>
          <w:rStyle w:val="Tracked"/>
        </w:rPr>
        <w:t xml:space="preserve"> people living with a health condition, learning difficulty or disability write about their own positive experiences, as well as any challenges they have faced, providing a valuable insight into what it’s like studying in higher education. As well as taking advantage of the support on offer, the students talk about the importance of their own creativity, perseverance and motivation.</w:t>
      </w:r>
    </w:p>
    <w:p w14:paraId="1D77D2C6" w14:textId="77777777" w:rsidR="009F59A5" w:rsidRDefault="009F59A5">
      <w:pPr>
        <w:pStyle w:val="BodyText"/>
      </w:pPr>
    </w:p>
    <w:p w14:paraId="18DDABE1" w14:textId="77777777" w:rsidR="009F59A5" w:rsidRDefault="009F59A5">
      <w:pPr>
        <w:pStyle w:val="BodyText"/>
      </w:pPr>
      <w:r>
        <w:t>The guide also contains a useful resources section listing further websites, publications and organisations (education, health and disability-related) which you may find helpful.</w:t>
      </w:r>
    </w:p>
    <w:p w14:paraId="0B17A830" w14:textId="77777777" w:rsidR="009F59A5" w:rsidRDefault="009F59A5">
      <w:pPr>
        <w:pStyle w:val="BodyText"/>
      </w:pPr>
    </w:p>
    <w:p w14:paraId="76A57634" w14:textId="246607DC" w:rsidR="00A02E0C" w:rsidRDefault="00A02E0C" w:rsidP="00A02E0C">
      <w:pPr>
        <w:pStyle w:val="BodyText"/>
      </w:pPr>
      <w:r>
        <w:t>We hope this guide will help you make the right decisions about going into higher education. It can be a highly rewarding and enjoyable experience, if challenging at times, and a valuable investment in your future employability.</w:t>
      </w:r>
    </w:p>
    <w:p w14:paraId="75E0F7E7" w14:textId="63CBA82C" w:rsidR="00712C6E" w:rsidRDefault="00712C6E" w:rsidP="00712C6E">
      <w:pPr>
        <w:pStyle w:val="BodyTextFeatured2"/>
        <w:rPr>
          <w:rStyle w:val="Hyperlink"/>
        </w:rPr>
      </w:pPr>
      <w:r>
        <w:t xml:space="preserve">For free information and advice for anyone living with a health condition, learning difficulty or disability, visit the Disability Rights UK website. </w:t>
      </w:r>
      <w:bookmarkStart w:id="8" w:name="_Hlk126267312"/>
      <w:r>
        <w:t xml:space="preserve">The </w:t>
      </w:r>
      <w:r>
        <w:rPr>
          <w:rStyle w:val="Publication"/>
        </w:rPr>
        <w:t>Guidance &amp; R</w:t>
      </w:r>
      <w:r w:rsidRPr="00E90CEA">
        <w:rPr>
          <w:rStyle w:val="Publication"/>
        </w:rPr>
        <w:t>esources</w:t>
      </w:r>
      <w:r>
        <w:t xml:space="preserve"> </w:t>
      </w:r>
      <w:r w:rsidRPr="002221FD">
        <w:t>section</w:t>
      </w:r>
      <w:r>
        <w:t xml:space="preserve"> of our website contains information about education, skills and employment:</w:t>
      </w:r>
      <w:bookmarkEnd w:id="8"/>
      <w:r>
        <w:br/>
      </w:r>
      <w:r>
        <w:rPr>
          <w:rStyle w:val="Bodytextprefix"/>
        </w:rPr>
        <w:t>W</w:t>
      </w:r>
      <w:r>
        <w:tab/>
      </w:r>
      <w:r>
        <w:rPr>
          <w:rStyle w:val="Hyperlink"/>
        </w:rPr>
        <w:t>www.disabilityrightsuk.org</w:t>
      </w:r>
    </w:p>
    <w:p w14:paraId="52933D65" w14:textId="77777777" w:rsidR="00712C6E" w:rsidRDefault="00712C6E" w:rsidP="00712C6E">
      <w:pPr>
        <w:pStyle w:val="BodyTextFeature2End"/>
      </w:pPr>
    </w:p>
    <w:p w14:paraId="259BFDED" w14:textId="44B4B24F" w:rsidR="009F59A5" w:rsidRDefault="009F59A5">
      <w:pPr>
        <w:pStyle w:val="Heading3"/>
      </w:pPr>
      <w:r>
        <w:t>Acknowledgements</w:t>
      </w:r>
    </w:p>
    <w:p w14:paraId="0CD8CA34" w14:textId="7FED46D4" w:rsidR="009F59A5" w:rsidRDefault="009F59A5">
      <w:pPr>
        <w:pStyle w:val="BodyText"/>
      </w:pPr>
      <w:r>
        <w:t>Thank you to everyone who assisted with this publication, the students who shared their stories and people who helped find them. Thanks also to Charlotte D, Shona Heath, Toby Ott, Cheryl Peart, Jake Potts, Carissa Rickeard and Fred Suter for permission to feature their photographs.</w:t>
      </w:r>
    </w:p>
    <w:bookmarkEnd w:id="6"/>
    <w:p w14:paraId="016440B6" w14:textId="77777777" w:rsidR="009630FB" w:rsidRDefault="009630FB" w:rsidP="005B6DA3">
      <w:pPr>
        <w:pStyle w:val="BodyText"/>
        <w:sectPr w:rsidR="009630FB" w:rsidSect="00E338DE">
          <w:type w:val="continuous"/>
          <w:pgSz w:w="11906" w:h="16838" w:code="9"/>
          <w:pgMar w:top="851" w:right="964" w:bottom="851" w:left="964" w:header="454" w:footer="397" w:gutter="0"/>
          <w:cols w:space="397"/>
          <w:titlePg/>
          <w:docGrid w:linePitch="360"/>
        </w:sectPr>
      </w:pPr>
    </w:p>
    <w:p w14:paraId="67D6B53F" w14:textId="5D262AD4" w:rsidR="007C2868" w:rsidRDefault="007C2868" w:rsidP="00463086">
      <w:pPr>
        <w:pStyle w:val="2ptpara"/>
        <w:rPr>
          <w:rStyle w:val="Heading1light"/>
        </w:rPr>
      </w:pPr>
      <w:bookmarkStart w:id="9" w:name="_Toc497754899"/>
      <w:bookmarkStart w:id="10" w:name="_Toc28084884"/>
      <w:bookmarkStart w:id="11" w:name="_Hlk536602765"/>
      <w:bookmarkStart w:id="12" w:name="_Hlk63597169"/>
      <w:bookmarkEnd w:id="1"/>
      <w:bookmarkEnd w:id="2"/>
      <w:bookmarkEnd w:id="3"/>
      <w:r>
        <w:rPr>
          <w:rStyle w:val="Heading1light"/>
        </w:rPr>
        <w:br w:type="page"/>
      </w:r>
    </w:p>
    <w:p w14:paraId="4FB084DA" w14:textId="6F8CC25B" w:rsidR="00D872FB" w:rsidRDefault="00D872FB" w:rsidP="00D872FB">
      <w:pPr>
        <w:pStyle w:val="Heading1"/>
      </w:pPr>
      <w:bookmarkStart w:id="13" w:name="_Toc157980416"/>
      <w:r w:rsidRPr="007F31BE">
        <w:lastRenderedPageBreak/>
        <w:t>Introduction</w:t>
      </w:r>
      <w:bookmarkEnd w:id="9"/>
      <w:bookmarkEnd w:id="10"/>
      <w:bookmarkEnd w:id="13"/>
    </w:p>
    <w:p w14:paraId="05CE66D3" w14:textId="494E7DE9" w:rsidR="00F30429" w:rsidRPr="00174605" w:rsidRDefault="00F30429" w:rsidP="00174605">
      <w:pPr>
        <w:pStyle w:val="IntroPara"/>
      </w:pPr>
      <w:r w:rsidRPr="00174605">
        <w:t>Higher education is a fantastic opportunity to study a subject you enjoy, taking your education to a higher level such as a Bachelor’s degree, Foundation degree or higher apprenticeship.</w:t>
      </w:r>
    </w:p>
    <w:p w14:paraId="5A4B5569" w14:textId="77777777" w:rsidR="00F30429" w:rsidRPr="00BE0801" w:rsidRDefault="00F30429" w:rsidP="003326B7">
      <w:pPr>
        <w:pStyle w:val="IntroPara"/>
        <w:sectPr w:rsidR="00F30429" w:rsidRPr="00BE0801" w:rsidSect="00E338DE">
          <w:headerReference w:type="even" r:id="rId17"/>
          <w:headerReference w:type="default" r:id="rId18"/>
          <w:footerReference w:type="even" r:id="rId19"/>
          <w:headerReference w:type="first" r:id="rId20"/>
          <w:footerReference w:type="first" r:id="rId21"/>
          <w:type w:val="continuous"/>
          <w:pgSz w:w="11906" w:h="16838" w:code="9"/>
          <w:pgMar w:top="851" w:right="964" w:bottom="851" w:left="964" w:header="454" w:footer="397" w:gutter="0"/>
          <w:cols w:space="397"/>
          <w:titlePg/>
          <w:docGrid w:linePitch="360"/>
        </w:sectPr>
      </w:pPr>
    </w:p>
    <w:p w14:paraId="17189628" w14:textId="363D5C57" w:rsidR="00F30429" w:rsidRDefault="00F30429" w:rsidP="003326B7">
      <w:pPr>
        <w:pStyle w:val="BodyText"/>
      </w:pPr>
      <w:bookmarkStart w:id="14" w:name="_Hlk125964720"/>
      <w:r w:rsidRPr="00661B2D">
        <w:t>Many people look back on their student days as among the best years of their lives; a time spent making new friends, joining clubs and societies and sharing ideas with people from different backgrounds</w:t>
      </w:r>
      <w:r>
        <w:t>.</w:t>
      </w:r>
    </w:p>
    <w:p w14:paraId="25453D6C" w14:textId="6437DF4F" w:rsidR="00F30429" w:rsidRDefault="00F30429" w:rsidP="003326B7">
      <w:pPr>
        <w:pStyle w:val="BodyText"/>
      </w:pPr>
    </w:p>
    <w:p w14:paraId="6C52173F" w14:textId="77777777" w:rsidR="00F30429" w:rsidRDefault="00F30429" w:rsidP="003326B7">
      <w:pPr>
        <w:pStyle w:val="BodyText"/>
      </w:pPr>
      <w:r w:rsidRPr="00661B2D">
        <w:t>There will be plenty of entertainment – bars, clubs, theatre performances and concerts – as well as the opportunity to use modern IT and laboratory facilities, sports centres, libraries and other resources.</w:t>
      </w:r>
    </w:p>
    <w:p w14:paraId="2452C2E0" w14:textId="77777777" w:rsidR="00F30429" w:rsidRPr="00661B2D" w:rsidRDefault="00F30429" w:rsidP="003326B7">
      <w:pPr>
        <w:pStyle w:val="BodyText"/>
      </w:pPr>
    </w:p>
    <w:p w14:paraId="160ACFF0" w14:textId="77777777" w:rsidR="00F30429" w:rsidRPr="003C7D89" w:rsidRDefault="00F30429" w:rsidP="003326B7">
      <w:pPr>
        <w:pStyle w:val="BodyText"/>
      </w:pPr>
      <w:r w:rsidRPr="003C7D89">
        <w:t>It</w:t>
      </w:r>
      <w:r>
        <w:t>’</w:t>
      </w:r>
      <w:r w:rsidRPr="003C7D89">
        <w:t xml:space="preserve">s important to think about the value of these experiences when weighing up </w:t>
      </w:r>
      <w:r>
        <w:t>tuition fee</w:t>
      </w:r>
      <w:r w:rsidRPr="003C7D89">
        <w:t xml:space="preserve"> costs</w:t>
      </w:r>
      <w:r>
        <w:t xml:space="preserve"> and student loans.</w:t>
      </w:r>
    </w:p>
    <w:p w14:paraId="37D7E562" w14:textId="77777777" w:rsidR="00F30429" w:rsidRDefault="00F30429" w:rsidP="003326B7">
      <w:pPr>
        <w:pStyle w:val="BodyText"/>
      </w:pPr>
    </w:p>
    <w:p w14:paraId="2614FD7C" w14:textId="77777777" w:rsidR="00FE7DED" w:rsidRDefault="008D5C65" w:rsidP="008D5C65">
      <w:pPr>
        <w:pStyle w:val="BodyText"/>
      </w:pPr>
      <w:bookmarkStart w:id="15" w:name="_Hlk27407906"/>
      <w:r w:rsidRPr="00930DCD">
        <w:t>By going into higher education you</w:t>
      </w:r>
      <w:r>
        <w:t>’</w:t>
      </w:r>
      <w:r w:rsidRPr="00930DCD">
        <w:t>re also making a calculated investment in your employability.</w:t>
      </w:r>
    </w:p>
    <w:p w14:paraId="43774795" w14:textId="77777777" w:rsidR="00FE7DED" w:rsidRDefault="008D5C65" w:rsidP="008D5C65">
      <w:pPr>
        <w:pStyle w:val="BodyTextboxed"/>
      </w:pPr>
      <w:r>
        <w:t>In 202</w:t>
      </w:r>
      <w:r w:rsidR="00032C01">
        <w:t>3</w:t>
      </w:r>
      <w:r>
        <w:t>, o</w:t>
      </w:r>
      <w:r w:rsidRPr="006A7641">
        <w:t xml:space="preserve">n average a </w:t>
      </w:r>
      <w:r>
        <w:t>working age graduate</w:t>
      </w:r>
      <w:r w:rsidRPr="006A7641">
        <w:t xml:space="preserve"> earn</w:t>
      </w:r>
      <w:r>
        <w:t>ed</w:t>
      </w:r>
      <w:r w:rsidRPr="006A7641">
        <w:t xml:space="preserve"> </w:t>
      </w:r>
      <w:r>
        <w:t>£1</w:t>
      </w:r>
      <w:r w:rsidR="00252069">
        <w:t>1</w:t>
      </w:r>
      <w:r>
        <w:t>,</w:t>
      </w:r>
      <w:r w:rsidR="00252069">
        <w:t>5</w:t>
      </w:r>
      <w:r>
        <w:t>00 more than a non-graduate.</w:t>
      </w:r>
    </w:p>
    <w:p w14:paraId="09C79A60" w14:textId="0E4D3858" w:rsidR="008D5C65" w:rsidRDefault="008D5C65" w:rsidP="008D5C65">
      <w:pPr>
        <w:pStyle w:val="BodyTextBoxedend"/>
      </w:pPr>
    </w:p>
    <w:bookmarkEnd w:id="15"/>
    <w:p w14:paraId="497A01C2" w14:textId="02C24582" w:rsidR="008D5C65" w:rsidRDefault="00134BBA" w:rsidP="008D5C65">
      <w:pPr>
        <w:pStyle w:val="BodyText"/>
      </w:pPr>
      <w:r>
        <w:t>H</w:t>
      </w:r>
      <w:r w:rsidR="008D5C65" w:rsidRPr="00FD1248">
        <w:t xml:space="preserve">aving a higher education qualification </w:t>
      </w:r>
      <w:r w:rsidR="002F4CAD">
        <w:t xml:space="preserve">is associated with improved employment outcomes for disabled people. </w:t>
      </w:r>
      <w:r w:rsidR="00E32244">
        <w:t xml:space="preserve">In 2019, </w:t>
      </w:r>
      <w:r w:rsidR="0071720D">
        <w:t>research by the Office for Students show</w:t>
      </w:r>
      <w:r w:rsidR="00E32244">
        <w:t>ed</w:t>
      </w:r>
      <w:r w:rsidR="0071720D">
        <w:t xml:space="preserve"> that going to university almost halve</w:t>
      </w:r>
      <w:r w:rsidR="00E32244">
        <w:t>d</w:t>
      </w:r>
      <w:r w:rsidR="0071720D">
        <w:t xml:space="preserve"> the gap in the employment rate between </w:t>
      </w:r>
      <w:r w:rsidR="000B4618">
        <w:t>d</w:t>
      </w:r>
      <w:r w:rsidR="0071720D">
        <w:t>isabled and non-</w:t>
      </w:r>
      <w:r w:rsidR="000B4618">
        <w:t>d</w:t>
      </w:r>
      <w:r w:rsidR="0071720D">
        <w:t>isabled people</w:t>
      </w:r>
      <w:r w:rsidR="00E32244">
        <w:t>, compared to those who only had GCSE’s</w:t>
      </w:r>
      <w:r w:rsidR="0041218A">
        <w:t>.</w:t>
      </w:r>
    </w:p>
    <w:p w14:paraId="4C9DB525" w14:textId="77777777" w:rsidR="008D5C65" w:rsidRDefault="008D5C65" w:rsidP="008D5C65">
      <w:pPr>
        <w:pStyle w:val="BodyText"/>
      </w:pPr>
    </w:p>
    <w:p w14:paraId="2AAD1DC2" w14:textId="58560B27" w:rsidR="00F30429" w:rsidRDefault="00F30429" w:rsidP="003326B7">
      <w:pPr>
        <w:pStyle w:val="BodyText"/>
      </w:pPr>
      <w:r>
        <w:t>For some careers, such as nursing</w:t>
      </w:r>
      <w:r w:rsidRPr="00485480">
        <w:t xml:space="preserve">, law and </w:t>
      </w:r>
      <w:r>
        <w:t>teaching, you need to study a particular vocational degree. All of these professions can be made accessible to people living with a health condition or disability.</w:t>
      </w:r>
    </w:p>
    <w:p w14:paraId="77F6AD55" w14:textId="77777777" w:rsidR="003117D4" w:rsidRDefault="003117D4" w:rsidP="003326B7">
      <w:pPr>
        <w:pStyle w:val="BodyText"/>
      </w:pPr>
    </w:p>
    <w:p w14:paraId="234F1184" w14:textId="412D95A7" w:rsidR="00F30429" w:rsidRDefault="00F30429" w:rsidP="003326B7">
      <w:pPr>
        <w:pStyle w:val="BodyText"/>
      </w:pPr>
      <w:r w:rsidRPr="00C01144">
        <w:t>Lots of other employers simply look for degree level qualifications. For them it</w:t>
      </w:r>
      <w:r>
        <w:t>’</w:t>
      </w:r>
      <w:r w:rsidRPr="00C01144">
        <w:t xml:space="preserve">s not necessarily the in-depth knowledge of your subject that makes you more employable. Instead they value the transferable skills you develop </w:t>
      </w:r>
      <w:r>
        <w:t xml:space="preserve">in </w:t>
      </w:r>
      <w:r w:rsidRPr="00C01144">
        <w:t>higher education such as communication, presentation, problem-solving and teamwork. And for disabled people without much work experience</w:t>
      </w:r>
      <w:r>
        <w:t>;</w:t>
      </w:r>
      <w:r w:rsidRPr="00C01144">
        <w:t xml:space="preserve"> course placements</w:t>
      </w:r>
      <w:r>
        <w:t xml:space="preserve">, </w:t>
      </w:r>
      <w:r>
        <w:lastRenderedPageBreak/>
        <w:t>internships</w:t>
      </w:r>
      <w:r w:rsidRPr="00C01144">
        <w:t xml:space="preserve"> and university links with business and industry can all help the transition into employment.</w:t>
      </w:r>
    </w:p>
    <w:p w14:paraId="2B5FC5A7" w14:textId="77777777" w:rsidR="00F30429" w:rsidRPr="00C01144" w:rsidRDefault="00F30429" w:rsidP="003326B7">
      <w:pPr>
        <w:pStyle w:val="BodyText"/>
      </w:pPr>
    </w:p>
    <w:p w14:paraId="142E6333" w14:textId="77777777" w:rsidR="00F30429" w:rsidRDefault="00F30429" w:rsidP="003326B7">
      <w:pPr>
        <w:pStyle w:val="BodyText"/>
      </w:pPr>
      <w:r w:rsidRPr="003C7D89">
        <w:t>Studying at university or college is different from being at school. Tutors can give you advice and guidance, but you will have less contact with them than with teachers at school. In higher education it will be up to you to organise your workload and decide how much effort to make. However</w:t>
      </w:r>
      <w:r>
        <w:t>,</w:t>
      </w:r>
      <w:r w:rsidRPr="003C7D89">
        <w:t xml:space="preserve"> this doesn</w:t>
      </w:r>
      <w:r>
        <w:t>’</w:t>
      </w:r>
      <w:r w:rsidRPr="003C7D89">
        <w:t>t mean you can</w:t>
      </w:r>
      <w:r>
        <w:t>’</w:t>
      </w:r>
      <w:r w:rsidRPr="003C7D89">
        <w:t>t get help with your studies.</w:t>
      </w:r>
    </w:p>
    <w:p w14:paraId="4636A860" w14:textId="49685479" w:rsidR="002D132B" w:rsidRDefault="002D132B" w:rsidP="003326B7">
      <w:pPr>
        <w:pStyle w:val="BodyText"/>
      </w:pPr>
    </w:p>
    <w:p w14:paraId="6B8DA4D3" w14:textId="34922AB7" w:rsidR="00F30429" w:rsidRPr="00C01144" w:rsidRDefault="00F30429" w:rsidP="003326B7">
      <w:pPr>
        <w:pStyle w:val="BodyText"/>
      </w:pPr>
      <w:r w:rsidRPr="00C01144">
        <w:t xml:space="preserve">Greater independence, including for some students leaving home and learning to live by </w:t>
      </w:r>
      <w:r>
        <w:t>themselves</w:t>
      </w:r>
      <w:r w:rsidRPr="00C01144">
        <w:t>, can be a key part of the experience. The great advantage of higher education is that it provides a safe and supportive environment for this to happen.</w:t>
      </w:r>
    </w:p>
    <w:p w14:paraId="33229897" w14:textId="74EAEA61" w:rsidR="001F441D" w:rsidRDefault="001F441D" w:rsidP="003326B7">
      <w:pPr>
        <w:pStyle w:val="BodyText"/>
      </w:pPr>
    </w:p>
    <w:p w14:paraId="7929986D" w14:textId="5C854333" w:rsidR="00F30429" w:rsidRDefault="00F30429" w:rsidP="003326B7">
      <w:pPr>
        <w:pStyle w:val="BodyText"/>
      </w:pPr>
      <w:r w:rsidRPr="00661B2D">
        <w:t>Thinking about what you want to get out of higher education will make it easier to decide if you want to go and where you want to study. Talking to a careers adviser at this stage could be very helpful</w:t>
      </w:r>
      <w:r>
        <w:t>.</w:t>
      </w:r>
    </w:p>
    <w:p w14:paraId="4BC97719" w14:textId="77777777" w:rsidR="00F30429" w:rsidRDefault="00F30429" w:rsidP="003326B7">
      <w:pPr>
        <w:pStyle w:val="BodyText"/>
      </w:pPr>
    </w:p>
    <w:p w14:paraId="0AEACA55" w14:textId="6FF0CF99" w:rsidR="00F30429" w:rsidRDefault="00F30429" w:rsidP="003326B7">
      <w:pPr>
        <w:pStyle w:val="BodyText"/>
      </w:pPr>
      <w:r>
        <w:t xml:space="preserve">Schools must make sure all Year </w:t>
      </w:r>
      <w:r w:rsidR="00C14FF7">
        <w:t>7</w:t>
      </w:r>
      <w:r>
        <w:t xml:space="preserve"> to Year 13 pupils receive independent careers guidance. This should include </w:t>
      </w:r>
      <w:r w:rsidR="00F5631D">
        <w:t>helping you understand the full range of education, training and employment opportunities, such as traineeships and apprenticeships, supported internships or routes into higher education.</w:t>
      </w:r>
      <w:r>
        <w:t xml:space="preserve"> The advice and guidance should be impartial and promote your ‘best interests’.</w:t>
      </w:r>
    </w:p>
    <w:p w14:paraId="6C60E6F5" w14:textId="77777777" w:rsidR="00F30429" w:rsidRDefault="00F30429" w:rsidP="003326B7">
      <w:pPr>
        <w:pStyle w:val="BodyText"/>
      </w:pPr>
    </w:p>
    <w:p w14:paraId="5C893B2A" w14:textId="77777777" w:rsidR="00F30429" w:rsidRDefault="00F30429" w:rsidP="003326B7">
      <w:pPr>
        <w:pStyle w:val="BodyText"/>
      </w:pPr>
      <w:r>
        <w:t>Schools must give you an outside perspective, for example through providing an external careers adviser, organising college and employer visits or using websites and helplines. Colleges can also provide careers advice and guidance.</w:t>
      </w:r>
    </w:p>
    <w:p w14:paraId="17AFA555" w14:textId="77777777" w:rsidR="00F30429" w:rsidRDefault="00F30429" w:rsidP="003326B7">
      <w:pPr>
        <w:pStyle w:val="BodyText"/>
      </w:pPr>
    </w:p>
    <w:p w14:paraId="48667702" w14:textId="62C07A8E" w:rsidR="00F30429" w:rsidRDefault="00F30429" w:rsidP="003326B7">
      <w:pPr>
        <w:pStyle w:val="BodyText"/>
      </w:pPr>
      <w:r>
        <w:t>Under the Children and Families Act in England, local authorities should support all young people with special educational needs (SEN) or a disability to prepare for adulthood. Discussions should focus on what you want to achieve and the best way to support you.</w:t>
      </w:r>
    </w:p>
    <w:p w14:paraId="2FB4B4E6" w14:textId="77777777" w:rsidR="00CD6D40" w:rsidRDefault="00CD6D40" w:rsidP="003326B7">
      <w:pPr>
        <w:pStyle w:val="BodyText"/>
      </w:pPr>
    </w:p>
    <w:p w14:paraId="2B79B6BA" w14:textId="58723053" w:rsidR="00F30429" w:rsidRDefault="00F30429" w:rsidP="003326B7">
      <w:pPr>
        <w:pStyle w:val="BodyText"/>
      </w:pPr>
      <w:r>
        <w:t>For young people with Education, Health and Care (EHC) Plans, local authorities must ensure that the review at Year 9 and every review afterwards, includes a discussion about your future. This should cover your education and employment plans, housing needs, social and health care, including at university.</w:t>
      </w:r>
    </w:p>
    <w:p w14:paraId="7763C4F9" w14:textId="77777777" w:rsidR="00F30429" w:rsidRDefault="00F30429" w:rsidP="003326B7">
      <w:pPr>
        <w:pStyle w:val="BodyText"/>
      </w:pPr>
    </w:p>
    <w:p w14:paraId="498888A1" w14:textId="77777777" w:rsidR="00F30429" w:rsidRDefault="00F30429" w:rsidP="003326B7">
      <w:pPr>
        <w:pStyle w:val="BodyText"/>
      </w:pPr>
      <w:r>
        <w:lastRenderedPageBreak/>
        <w:t>Local authorities should plan a smooth transition to higher education before your EHC Plan and support stops. When your course place has been confirmed, the local authority should ask your permission to pass a copy of your EHC Plan to the college or university at the earliest opportunity.</w:t>
      </w:r>
    </w:p>
    <w:p w14:paraId="5B814A34" w14:textId="77777777" w:rsidR="00C80059" w:rsidRDefault="00C80059" w:rsidP="003326B7">
      <w:pPr>
        <w:pStyle w:val="BodyText"/>
      </w:pPr>
    </w:p>
    <w:p w14:paraId="77A066C4" w14:textId="46D7AFD5" w:rsidR="00F30429" w:rsidRDefault="00F30429" w:rsidP="003326B7">
      <w:pPr>
        <w:pStyle w:val="BodyText"/>
      </w:pPr>
      <w:r>
        <w:t>Each authority must also produce a Local Offer. This is a document showing all the local services available to children and young people with SEN or a disability. It should include information on the support colleges and universities can provide and how to apply for Disabled Students’ Allowance. You should be able to tell the local authority whether the Local Offer meets your needs.</w:t>
      </w:r>
    </w:p>
    <w:p w14:paraId="5F9375A5" w14:textId="77777777" w:rsidR="00F30429" w:rsidRDefault="00F30429" w:rsidP="003326B7">
      <w:pPr>
        <w:pStyle w:val="BodyText"/>
      </w:pPr>
    </w:p>
    <w:p w14:paraId="31F265AC" w14:textId="77777777" w:rsidR="00FE7DED" w:rsidRDefault="00F30429" w:rsidP="003326B7">
      <w:pPr>
        <w:pStyle w:val="BodyText"/>
      </w:pPr>
      <w:r w:rsidRPr="00D64239">
        <w:t xml:space="preserve">The National Careers Service provides careers advice through </w:t>
      </w:r>
      <w:r w:rsidR="00E30B84">
        <w:t xml:space="preserve">their website, </w:t>
      </w:r>
      <w:r w:rsidRPr="00D64239">
        <w:t>webchat</w:t>
      </w:r>
      <w:r w:rsidR="00E30B84">
        <w:t xml:space="preserve"> </w:t>
      </w:r>
      <w:r w:rsidRPr="00D64239">
        <w:t>and a telephone helpline to everyone aged 13 and over. If you</w:t>
      </w:r>
      <w:r>
        <w:t>’</w:t>
      </w:r>
      <w:r w:rsidRPr="00D64239">
        <w:t>re aged 19 or over (or 18 and receiving an out-of-work benefit) you can also</w:t>
      </w:r>
      <w:r>
        <w:t xml:space="preserve"> </w:t>
      </w:r>
      <w:r w:rsidRPr="00D64239">
        <w:t>get face-to-face advice.</w:t>
      </w:r>
    </w:p>
    <w:p w14:paraId="061C543B" w14:textId="52020122" w:rsidR="009E7C90" w:rsidRDefault="009E7C90" w:rsidP="003326B7">
      <w:pPr>
        <w:pStyle w:val="BodyText"/>
      </w:pPr>
    </w:p>
    <w:p w14:paraId="3715324E" w14:textId="212E3E64" w:rsidR="00F30429" w:rsidRDefault="00F30429" w:rsidP="003326B7">
      <w:pPr>
        <w:pStyle w:val="BodyText"/>
      </w:pPr>
      <w:bookmarkStart w:id="16" w:name="_Hlk126272108"/>
      <w:r w:rsidRPr="00D64239">
        <w:t>The website includes a section for young people with advice on going to college or university or alternatives such as apprenticeships and traineeships.</w:t>
      </w:r>
    </w:p>
    <w:p w14:paraId="05ACA384" w14:textId="77777777" w:rsidR="00E00321" w:rsidRPr="003520B5" w:rsidRDefault="00E00321" w:rsidP="00E00321">
      <w:pPr>
        <w:pStyle w:val="BodyTextnumbered"/>
      </w:pPr>
      <w:r>
        <w:rPr>
          <w:rStyle w:val="Bodytextprefix"/>
        </w:rPr>
        <w:t>W</w:t>
      </w:r>
      <w:r>
        <w:tab/>
      </w:r>
      <w:hyperlink r:id="rId22" w:history="1">
        <w:r w:rsidRPr="00E041F1">
          <w:rPr>
            <w:rStyle w:val="Hyperlink"/>
          </w:rPr>
          <w:t>nationalcareersservice.direct.gov.uk</w:t>
        </w:r>
      </w:hyperlink>
    </w:p>
    <w:p w14:paraId="4B09AD55" w14:textId="77777777" w:rsidR="00E00321" w:rsidRDefault="00E00321" w:rsidP="00E00321">
      <w:pPr>
        <w:pStyle w:val="BodyText"/>
      </w:pPr>
    </w:p>
    <w:p w14:paraId="47507ED4" w14:textId="58905D54" w:rsidR="00F30429" w:rsidRDefault="00F30429" w:rsidP="003326B7">
      <w:pPr>
        <w:pStyle w:val="BodyText"/>
      </w:pPr>
      <w:r>
        <w:t xml:space="preserve">Careers advice is also available from Skills Development Scotland </w:t>
      </w:r>
      <w:r w:rsidR="00EA64B2">
        <w:t xml:space="preserve">(My World of Work) </w:t>
      </w:r>
      <w:r>
        <w:t>and Careers Wales.</w:t>
      </w:r>
    </w:p>
    <w:p w14:paraId="3FB1CE22" w14:textId="77777777" w:rsidR="00E00321" w:rsidRDefault="00E00321" w:rsidP="00E00321">
      <w:pPr>
        <w:pStyle w:val="BodyText"/>
      </w:pPr>
      <w:r>
        <w:rPr>
          <w:rStyle w:val="Bodytextprefix"/>
        </w:rPr>
        <w:t>W</w:t>
      </w:r>
      <w:r>
        <w:tab/>
      </w:r>
      <w:hyperlink r:id="rId23" w:history="1">
        <w:r w:rsidRPr="00B30C44">
          <w:rPr>
            <w:rStyle w:val="Hyperlink"/>
          </w:rPr>
          <w:t>www.myworldofwork.co.uk</w:t>
        </w:r>
      </w:hyperlink>
    </w:p>
    <w:p w14:paraId="233DB755" w14:textId="6EE53B91" w:rsidR="00E00321" w:rsidRDefault="00E00321" w:rsidP="00E00321">
      <w:pPr>
        <w:pStyle w:val="BodyTextnumbered"/>
        <w:rPr>
          <w:rStyle w:val="Hyperlink"/>
        </w:rPr>
      </w:pPr>
      <w:r>
        <w:rPr>
          <w:rStyle w:val="Bodytextprefix"/>
        </w:rPr>
        <w:t>W</w:t>
      </w:r>
      <w:r>
        <w:tab/>
      </w:r>
      <w:hyperlink r:id="rId24" w:history="1">
        <w:r w:rsidRPr="00AC5067">
          <w:rPr>
            <w:rStyle w:val="Hyperlink"/>
          </w:rPr>
          <w:t>www.careerswales.com</w:t>
        </w:r>
      </w:hyperlink>
    </w:p>
    <w:p w14:paraId="1F9C8EA7" w14:textId="27AEE2A7" w:rsidR="00E62E43" w:rsidRDefault="00E62E43" w:rsidP="00437CD3">
      <w:pPr>
        <w:pStyle w:val="BodyText"/>
      </w:pPr>
      <w:bookmarkStart w:id="17" w:name="_Toc497754900"/>
      <w:bookmarkStart w:id="18" w:name="_Hlk503944413"/>
      <w:bookmarkEnd w:id="11"/>
      <w:bookmarkEnd w:id="12"/>
      <w:bookmarkEnd w:id="14"/>
      <w:bookmarkEnd w:id="16"/>
    </w:p>
    <w:p w14:paraId="7B39F290" w14:textId="3BA1A8E9" w:rsidR="00E62E43" w:rsidRDefault="00E62E43" w:rsidP="00E62E43">
      <w:pPr>
        <w:pStyle w:val="2ptpara"/>
      </w:pPr>
    </w:p>
    <w:p w14:paraId="75E21568" w14:textId="77777777" w:rsidR="00ED6448" w:rsidRDefault="00ED6448" w:rsidP="00ED6448">
      <w:pPr>
        <w:pStyle w:val="BodyText"/>
        <w:sectPr w:rsidR="00ED6448" w:rsidSect="00E338DE">
          <w:type w:val="continuous"/>
          <w:pgSz w:w="11906" w:h="16838" w:code="9"/>
          <w:pgMar w:top="851" w:right="964" w:bottom="964" w:left="964" w:header="454" w:footer="397" w:gutter="0"/>
          <w:cols w:space="397"/>
          <w:titlePg/>
          <w:docGrid w:linePitch="360"/>
        </w:sectPr>
      </w:pPr>
      <w:bookmarkStart w:id="19" w:name="_Toc28084885"/>
      <w:bookmarkStart w:id="20" w:name="_Hlk27402220"/>
      <w:bookmarkEnd w:id="17"/>
    </w:p>
    <w:p w14:paraId="0C3A6148" w14:textId="7079F5E2" w:rsidR="004352BD" w:rsidRPr="00ED6448" w:rsidRDefault="004352BD" w:rsidP="00ED6448">
      <w:pPr>
        <w:pStyle w:val="BodyText"/>
      </w:pPr>
      <w:r w:rsidRPr="00ED6448">
        <w:br w:type="page"/>
      </w:r>
    </w:p>
    <w:p w14:paraId="3F8F0CFB" w14:textId="17C15955" w:rsidR="00D872FB" w:rsidRDefault="00D872FB" w:rsidP="003C7EB6">
      <w:pPr>
        <w:pStyle w:val="Heading1"/>
      </w:pPr>
      <w:bookmarkStart w:id="21" w:name="_Toc157980417"/>
      <w:r w:rsidRPr="003C7EB6">
        <w:lastRenderedPageBreak/>
        <w:t>Fees</w:t>
      </w:r>
      <w:r w:rsidRPr="007F31BE">
        <w:t xml:space="preserve"> and funding</w:t>
      </w:r>
      <w:bookmarkEnd w:id="19"/>
      <w:bookmarkEnd w:id="21"/>
    </w:p>
    <w:p w14:paraId="0560B37D" w14:textId="2BB8C9D5" w:rsidR="00F30429" w:rsidRPr="00071946" w:rsidRDefault="005D35A7" w:rsidP="003326B7">
      <w:pPr>
        <w:pStyle w:val="IntroPara"/>
      </w:pPr>
      <w:r>
        <w:t>T</w:t>
      </w:r>
      <w:r w:rsidR="00F30429" w:rsidRPr="00DD0335">
        <w:t xml:space="preserve">here </w:t>
      </w:r>
      <w:r w:rsidR="00F30429">
        <w:t xml:space="preserve">is plenty of support to </w:t>
      </w:r>
      <w:r w:rsidR="00F30429" w:rsidRPr="00DD0335">
        <w:t xml:space="preserve">lessen the cost </w:t>
      </w:r>
      <w:r>
        <w:t xml:space="preserve">of tuition fees </w:t>
      </w:r>
      <w:r w:rsidR="00F30429" w:rsidRPr="00DD0335">
        <w:t>and you don</w:t>
      </w:r>
      <w:r w:rsidR="00F30429">
        <w:t>’</w:t>
      </w:r>
      <w:r w:rsidR="00F30429" w:rsidRPr="00DD0335">
        <w:t>t need to pay for the course up front.</w:t>
      </w:r>
    </w:p>
    <w:p w14:paraId="69D26E64" w14:textId="77777777" w:rsidR="00F30429" w:rsidRDefault="00F30429" w:rsidP="003326B7">
      <w:pPr>
        <w:pStyle w:val="Heading2"/>
        <w:sectPr w:rsidR="00F30429" w:rsidSect="00E338DE">
          <w:headerReference w:type="even" r:id="rId25"/>
          <w:headerReference w:type="default" r:id="rId26"/>
          <w:type w:val="continuous"/>
          <w:pgSz w:w="11906" w:h="16838" w:code="9"/>
          <w:pgMar w:top="851" w:right="964" w:bottom="964" w:left="964" w:header="454" w:footer="397" w:gutter="0"/>
          <w:cols w:space="397"/>
          <w:titlePg/>
          <w:docGrid w:linePitch="360"/>
        </w:sectPr>
      </w:pPr>
    </w:p>
    <w:p w14:paraId="48E1E412" w14:textId="712B5DB4" w:rsidR="00F30429" w:rsidRPr="00BB2F3F" w:rsidRDefault="00F30429" w:rsidP="003326B7">
      <w:pPr>
        <w:pStyle w:val="Heading2"/>
      </w:pPr>
      <w:bookmarkStart w:id="22" w:name="_Toc305834636"/>
      <w:bookmarkStart w:id="23" w:name="_Toc333406659"/>
      <w:bookmarkStart w:id="24" w:name="_Hlk125964925"/>
      <w:bookmarkStart w:id="25" w:name="_Hlk158146722"/>
      <w:bookmarkStart w:id="26" w:name="_Hlk27402260"/>
      <w:r>
        <w:t>ENGLAND</w:t>
      </w:r>
      <w:bookmarkEnd w:id="22"/>
      <w:bookmarkEnd w:id="23"/>
    </w:p>
    <w:p w14:paraId="369EFE8C" w14:textId="77777777" w:rsidR="00FE7DED" w:rsidRDefault="00F30429" w:rsidP="00982ADE">
      <w:pPr>
        <w:pStyle w:val="BodyText"/>
      </w:pPr>
      <w:bookmarkStart w:id="27" w:name="_Hlk493071109"/>
      <w:r w:rsidRPr="0036291F">
        <w:t>Publicly funded providers in England can charge up to £9,</w:t>
      </w:r>
      <w:r w:rsidR="00A34522">
        <w:t>535</w:t>
      </w:r>
      <w:r w:rsidRPr="0036291F">
        <w:t xml:space="preserve"> per year for full-time undergraduate courses</w:t>
      </w:r>
      <w:r w:rsidR="00C10561" w:rsidRPr="0036291F">
        <w:t xml:space="preserve">. To charge the maximum, they must be </w:t>
      </w:r>
      <w:r w:rsidR="009377BE" w:rsidRPr="0036291F">
        <w:t>Office for Students register</w:t>
      </w:r>
      <w:r w:rsidR="00076FB6" w:rsidRPr="0036291F">
        <w:t>ed</w:t>
      </w:r>
      <w:r w:rsidR="009377BE" w:rsidRPr="0036291F">
        <w:t xml:space="preserve"> (OfS) in the fee approved category,</w:t>
      </w:r>
      <w:r w:rsidRPr="0036291F">
        <w:t xml:space="preserve"> </w:t>
      </w:r>
      <w:r w:rsidR="00076FB6" w:rsidRPr="0036291F">
        <w:t xml:space="preserve">have </w:t>
      </w:r>
      <w:r w:rsidR="000C35D0" w:rsidRPr="0036291F">
        <w:t xml:space="preserve">a </w:t>
      </w:r>
      <w:r w:rsidRPr="0036291F">
        <w:t xml:space="preserve">Teaching Excellence Framework (TEF) </w:t>
      </w:r>
      <w:r w:rsidR="000C35D0" w:rsidRPr="0036291F">
        <w:t xml:space="preserve">award </w:t>
      </w:r>
      <w:r w:rsidRPr="0036291F">
        <w:t xml:space="preserve">and have an access </w:t>
      </w:r>
      <w:r w:rsidR="008C5AC9" w:rsidRPr="0036291F">
        <w:t>and participation plan</w:t>
      </w:r>
      <w:r w:rsidR="005828DA" w:rsidRPr="0036291F">
        <w:t xml:space="preserve"> approved</w:t>
      </w:r>
      <w:r w:rsidR="00A2253A" w:rsidRPr="0036291F">
        <w:t xml:space="preserve"> by</w:t>
      </w:r>
      <w:r w:rsidR="008C5AC9" w:rsidRPr="0036291F">
        <w:t xml:space="preserve"> </w:t>
      </w:r>
      <w:r w:rsidRPr="0036291F">
        <w:t>the Of</w:t>
      </w:r>
      <w:r w:rsidR="008C5AC9" w:rsidRPr="0036291F">
        <w:t>S</w:t>
      </w:r>
      <w:r w:rsidRPr="0036291F">
        <w:t>. Other higher education providers can charge between £6,</w:t>
      </w:r>
      <w:r w:rsidR="00A34522">
        <w:t>185</w:t>
      </w:r>
      <w:r w:rsidRPr="0036291F">
        <w:t xml:space="preserve"> and £9,</w:t>
      </w:r>
      <w:r w:rsidR="00A747FD">
        <w:t>275</w:t>
      </w:r>
      <w:r w:rsidR="00C10561" w:rsidRPr="0036291F">
        <w:t>,</w:t>
      </w:r>
      <w:r w:rsidRPr="0036291F">
        <w:t xml:space="preserve"> depending on their rating and whether or not they have an access agreement.</w:t>
      </w:r>
      <w:bookmarkEnd w:id="27"/>
    </w:p>
    <w:p w14:paraId="5F1DA983" w14:textId="3B3335AD" w:rsidR="00F30429" w:rsidRPr="00C01144" w:rsidRDefault="00F30429" w:rsidP="003326B7">
      <w:pPr>
        <w:pStyle w:val="BodyText"/>
      </w:pPr>
    </w:p>
    <w:p w14:paraId="0FFCEBF9" w14:textId="3D760891" w:rsidR="00F30429" w:rsidRDefault="00F30429" w:rsidP="003326B7">
      <w:pPr>
        <w:pStyle w:val="BodyText"/>
      </w:pPr>
      <w:r w:rsidRPr="00C01144">
        <w:t xml:space="preserve">There are support measures in place which </w:t>
      </w:r>
      <w:r>
        <w:t>can</w:t>
      </w:r>
      <w:r w:rsidRPr="00C01144">
        <w:t xml:space="preserve"> lessen the cost</w:t>
      </w:r>
      <w:r>
        <w:t>. I</w:t>
      </w:r>
      <w:r w:rsidRPr="00C01144">
        <w:t>n any case you don</w:t>
      </w:r>
      <w:r>
        <w:t>’</w:t>
      </w:r>
      <w:r w:rsidRPr="00C01144">
        <w:t xml:space="preserve">t need to pay cash up front. Even more importantly, </w:t>
      </w:r>
      <w:r w:rsidRPr="0026312C">
        <w:t>you only st</w:t>
      </w:r>
      <w:r>
        <w:t>art</w:t>
      </w:r>
      <w:r w:rsidRPr="0026312C">
        <w:t xml:space="preserve"> paying </w:t>
      </w:r>
      <w:r>
        <w:t>back your loan when</w:t>
      </w:r>
      <w:r w:rsidRPr="0026312C">
        <w:t xml:space="preserve"> your salary reaches a certain level</w:t>
      </w:r>
      <w:r>
        <w:t xml:space="preserve">. </w:t>
      </w:r>
      <w:r w:rsidRPr="00C01144">
        <w:t>Many students will never reach the point of having to pay back the full amount</w:t>
      </w:r>
      <w:r>
        <w:t>.</w:t>
      </w:r>
    </w:p>
    <w:p w14:paraId="74F559B7" w14:textId="77777777" w:rsidR="00F30429" w:rsidRDefault="00F30429" w:rsidP="003326B7">
      <w:pPr>
        <w:pStyle w:val="BodyText"/>
      </w:pPr>
    </w:p>
    <w:p w14:paraId="037FAC68" w14:textId="77777777" w:rsidR="00F30429" w:rsidRPr="00C01144" w:rsidRDefault="00F30429" w:rsidP="003326B7">
      <w:pPr>
        <w:pStyle w:val="BodyText"/>
      </w:pPr>
      <w:r w:rsidRPr="00C01144">
        <w:t>On the other hand</w:t>
      </w:r>
      <w:r>
        <w:t>,</w:t>
      </w:r>
      <w:r w:rsidRPr="00C01144">
        <w:t xml:space="preserve"> you need to accept that your student loan is something you</w:t>
      </w:r>
      <w:r>
        <w:t>’</w:t>
      </w:r>
      <w:r w:rsidRPr="00C01144">
        <w:t>ll be gradually paying towards for a long time, probably the majority of your working life.</w:t>
      </w:r>
    </w:p>
    <w:p w14:paraId="5405CD0C" w14:textId="77777777" w:rsidR="00F30429" w:rsidRDefault="00F30429" w:rsidP="003326B7">
      <w:pPr>
        <w:pStyle w:val="BodyText"/>
      </w:pPr>
      <w:bookmarkStart w:id="28" w:name="_Toc305834637"/>
    </w:p>
    <w:p w14:paraId="7D983932" w14:textId="77777777" w:rsidR="00F30429" w:rsidRPr="00906B1E" w:rsidRDefault="00F30429" w:rsidP="003326B7">
      <w:pPr>
        <w:pStyle w:val="Heading3"/>
      </w:pPr>
      <w:r w:rsidRPr="00906B1E">
        <w:t>Loans for tuition fees</w:t>
      </w:r>
      <w:bookmarkEnd w:id="28"/>
    </w:p>
    <w:p w14:paraId="53D72C52" w14:textId="50D81B4B" w:rsidR="00F30429" w:rsidRDefault="00F30429" w:rsidP="003326B7">
      <w:pPr>
        <w:pStyle w:val="BodyText"/>
      </w:pPr>
      <w:r w:rsidRPr="00C01144">
        <w:t xml:space="preserve">You can apply for a loan to cover tuition fees. The loan is paid directly to the </w:t>
      </w:r>
      <w:r>
        <w:t>provider</w:t>
      </w:r>
      <w:r w:rsidRPr="00C01144">
        <w:t xml:space="preserve"> on your behalf. In most cases this loan will cover the total costs of your fees. This means that you don</w:t>
      </w:r>
      <w:r>
        <w:t>’</w:t>
      </w:r>
      <w:r w:rsidRPr="00C01144">
        <w:t>t have to find the money before you start the course or while you</w:t>
      </w:r>
      <w:r w:rsidR="00C64831">
        <w:t>’</w:t>
      </w:r>
      <w:r w:rsidRPr="00C01144">
        <w:t>re studying.</w:t>
      </w:r>
    </w:p>
    <w:p w14:paraId="2B727AE6" w14:textId="6C6C3089" w:rsidR="000E19B9" w:rsidRDefault="000E19B9" w:rsidP="000E19B9">
      <w:pPr>
        <w:pStyle w:val="BodyTextFeatured2"/>
      </w:pPr>
      <w:r w:rsidRPr="000D72F4">
        <w:rPr>
          <w:rStyle w:val="Boldcolour"/>
        </w:rPr>
        <w:t>For more information</w:t>
      </w:r>
      <w:r>
        <w:br/>
      </w:r>
      <w:r w:rsidR="00DE4C96">
        <w:t xml:space="preserve">See </w:t>
      </w:r>
      <w:r w:rsidRPr="00400A03">
        <w:t xml:space="preserve">the Student Loan Company (SLC) guides for </w:t>
      </w:r>
      <w:r>
        <w:t>202</w:t>
      </w:r>
      <w:r w:rsidR="00A34522">
        <w:t>5</w:t>
      </w:r>
      <w:r w:rsidRPr="00400A03">
        <w:t xml:space="preserve"> entry</w:t>
      </w:r>
      <w:r>
        <w:t>, hosted at:</w:t>
      </w:r>
    </w:p>
    <w:p w14:paraId="61E18678" w14:textId="77777777" w:rsidR="000E19B9" w:rsidRDefault="000E19B9" w:rsidP="000E19B9">
      <w:pPr>
        <w:pStyle w:val="BodyTextFeatured2numbered"/>
      </w:pPr>
      <w:r w:rsidRPr="003C6D84">
        <w:rPr>
          <w:rStyle w:val="Bodytextprefix"/>
        </w:rPr>
        <w:t>W</w:t>
      </w:r>
      <w:r>
        <w:tab/>
      </w:r>
      <w:r w:rsidRPr="001F4ADE">
        <w:rPr>
          <w:rStyle w:val="Hyperlink"/>
        </w:rPr>
        <w:t>www.gov.uk/student-finance</w:t>
      </w:r>
    </w:p>
    <w:p w14:paraId="23F09D49" w14:textId="77777777" w:rsidR="000E19B9" w:rsidRPr="00400A03" w:rsidRDefault="000E19B9" w:rsidP="000E19B9">
      <w:pPr>
        <w:pStyle w:val="BodyTextFeature2End"/>
      </w:pPr>
    </w:p>
    <w:p w14:paraId="27AD576C" w14:textId="2AA18ACF" w:rsidR="00F30429" w:rsidRPr="00630F82" w:rsidRDefault="00F30429" w:rsidP="00FC5056">
      <w:pPr>
        <w:pStyle w:val="Heading3"/>
      </w:pPr>
      <w:bookmarkStart w:id="29" w:name="_Toc305834638"/>
      <w:r>
        <w:t>Loans</w:t>
      </w:r>
      <w:r w:rsidRPr="00630F82">
        <w:t xml:space="preserve"> for living costs</w:t>
      </w:r>
      <w:bookmarkEnd w:id="29"/>
    </w:p>
    <w:p w14:paraId="3FFF9D68" w14:textId="77777777" w:rsidR="00F30429" w:rsidRPr="00BF5069" w:rsidRDefault="00F30429" w:rsidP="003326B7">
      <w:pPr>
        <w:pStyle w:val="BodyText"/>
      </w:pPr>
      <w:r w:rsidRPr="00BF5069">
        <w:t>You can also apply for a loan for help with living costs if you’re a full-time student. The amount you can borrow varies according to your household income, where you live or study, and your age.</w:t>
      </w:r>
    </w:p>
    <w:p w14:paraId="4C466A15" w14:textId="494E5FCF" w:rsidR="00F30429" w:rsidRDefault="00F30429" w:rsidP="003326B7">
      <w:pPr>
        <w:pStyle w:val="BodyText"/>
      </w:pPr>
    </w:p>
    <w:p w14:paraId="44609686" w14:textId="3022F021" w:rsidR="00F30429" w:rsidRDefault="00F30429" w:rsidP="008A47E8">
      <w:pPr>
        <w:pStyle w:val="BodyText"/>
        <w:jc w:val="both"/>
      </w:pPr>
      <w:r w:rsidRPr="00A31997">
        <w:t>New students</w:t>
      </w:r>
      <w:r>
        <w:t xml:space="preserve"> aged under 60 at the start of their course and </w:t>
      </w:r>
      <w:r w:rsidRPr="00A31997">
        <w:t xml:space="preserve">not living with their parents can get a maximum loan of </w:t>
      </w:r>
      <w:r>
        <w:t>£1</w:t>
      </w:r>
      <w:r w:rsidR="00705342">
        <w:t>3</w:t>
      </w:r>
      <w:r>
        <w:t>,</w:t>
      </w:r>
      <w:r w:rsidR="00A34522">
        <w:t>762</w:t>
      </w:r>
      <w:r w:rsidRPr="00A31997">
        <w:t xml:space="preserve"> if studying in London and </w:t>
      </w:r>
      <w:r>
        <w:t>£</w:t>
      </w:r>
      <w:r w:rsidR="00B124BF">
        <w:t>10</w:t>
      </w:r>
      <w:r>
        <w:t>,</w:t>
      </w:r>
      <w:r w:rsidR="00A34522">
        <w:t>544</w:t>
      </w:r>
      <w:r w:rsidRPr="00A31997">
        <w:t xml:space="preserve"> if studying outside London. For students living at home with their parents the maximum loan available is </w:t>
      </w:r>
      <w:r>
        <w:t>£</w:t>
      </w:r>
      <w:r w:rsidR="009B2095">
        <w:t>8</w:t>
      </w:r>
      <w:r w:rsidRPr="00A07CB8">
        <w:t>,</w:t>
      </w:r>
      <w:r w:rsidR="00A34522">
        <w:t>877</w:t>
      </w:r>
      <w:r w:rsidRPr="00A31997">
        <w:t>.</w:t>
      </w:r>
    </w:p>
    <w:p w14:paraId="20C7CA87" w14:textId="77777777" w:rsidR="00170751" w:rsidRDefault="00170751" w:rsidP="003326B7">
      <w:pPr>
        <w:pStyle w:val="BodyText"/>
      </w:pPr>
    </w:p>
    <w:p w14:paraId="4102075F" w14:textId="7EEC3EF4" w:rsidR="00F30429" w:rsidRPr="004A7FAC" w:rsidRDefault="00F30429" w:rsidP="003326B7">
      <w:pPr>
        <w:pStyle w:val="Heading3"/>
      </w:pPr>
      <w:r w:rsidRPr="004A7FAC">
        <w:t>Loans for living costs aged 60 or over</w:t>
      </w:r>
    </w:p>
    <w:p w14:paraId="05E18BED" w14:textId="43F0846C" w:rsidR="00F30429" w:rsidRDefault="00F30429" w:rsidP="003326B7">
      <w:pPr>
        <w:pStyle w:val="BodyText"/>
      </w:pPr>
      <w:r>
        <w:t>If you</w:t>
      </w:r>
      <w:r w:rsidR="00C64831">
        <w:t>’</w:t>
      </w:r>
      <w:r>
        <w:t>re aged 60 or over at the start of your course</w:t>
      </w:r>
      <w:r w:rsidR="00D21F87">
        <w:t>,</w:t>
      </w:r>
      <w:r>
        <w:t xml:space="preserve"> you can get a maximum loan of £</w:t>
      </w:r>
      <w:r w:rsidR="00F6683E">
        <w:t>4</w:t>
      </w:r>
      <w:r w:rsidRPr="00983915">
        <w:t>,</w:t>
      </w:r>
      <w:r w:rsidR="00A34522">
        <w:t>461</w:t>
      </w:r>
      <w:r>
        <w:t>.</w:t>
      </w:r>
    </w:p>
    <w:p w14:paraId="6E35156A" w14:textId="77777777" w:rsidR="005C41BB" w:rsidRDefault="005C41BB" w:rsidP="00DC7250">
      <w:pPr>
        <w:pStyle w:val="BodyText"/>
      </w:pPr>
    </w:p>
    <w:p w14:paraId="799761CE" w14:textId="0CB493D7" w:rsidR="00F30429" w:rsidRPr="004802D2" w:rsidRDefault="00F30429" w:rsidP="003326B7">
      <w:pPr>
        <w:pStyle w:val="Heading3"/>
      </w:pPr>
      <w:r w:rsidRPr="004802D2">
        <w:t>Loans for living costs if you</w:t>
      </w:r>
      <w:r>
        <w:t>’</w:t>
      </w:r>
      <w:r w:rsidRPr="004802D2">
        <w:t>re entitled to</w:t>
      </w:r>
      <w:r>
        <w:t xml:space="preserve"> </w:t>
      </w:r>
      <w:r w:rsidRPr="004802D2">
        <w:t>benefits</w:t>
      </w:r>
    </w:p>
    <w:p w14:paraId="40200F67" w14:textId="77777777" w:rsidR="00FE7DED" w:rsidRDefault="00F30429" w:rsidP="003326B7">
      <w:pPr>
        <w:pStyle w:val="BodyText"/>
      </w:pPr>
      <w:r>
        <w:t>You can get more support with living costs if you qualify for certain benefits such as Personal Independence Payment. The loan has a maintenance element and a special support element. The special support element will be ignored as income for means-tested benefits.</w:t>
      </w:r>
    </w:p>
    <w:p w14:paraId="2AC579EC" w14:textId="0C980C64" w:rsidR="00F0397D" w:rsidRDefault="00F0397D" w:rsidP="003326B7">
      <w:pPr>
        <w:pStyle w:val="BodyText"/>
      </w:pPr>
    </w:p>
    <w:p w14:paraId="3F90185E" w14:textId="01D1F6BC" w:rsidR="00F30429" w:rsidRDefault="00F30429" w:rsidP="003326B7">
      <w:pPr>
        <w:pStyle w:val="BodyText"/>
      </w:pPr>
      <w:r>
        <w:t>New students</w:t>
      </w:r>
      <w:r w:rsidRPr="00C00689">
        <w:t xml:space="preserve"> </w:t>
      </w:r>
      <w:r w:rsidRPr="00A31997">
        <w:t xml:space="preserve">not living with their parents can get a maximum loan of </w:t>
      </w:r>
      <w:r>
        <w:t>£</w:t>
      </w:r>
      <w:r w:rsidRPr="00983915">
        <w:t>1</w:t>
      </w:r>
      <w:r w:rsidR="00A34522">
        <w:t>5</w:t>
      </w:r>
      <w:r w:rsidRPr="00983915">
        <w:t>,</w:t>
      </w:r>
      <w:r w:rsidR="00A34522">
        <w:t>008</w:t>
      </w:r>
      <w:r w:rsidRPr="00A31997">
        <w:t xml:space="preserve"> if studying in London and </w:t>
      </w:r>
      <w:r>
        <w:t>£</w:t>
      </w:r>
      <w:r w:rsidR="000A5880">
        <w:t>1</w:t>
      </w:r>
      <w:r w:rsidR="00A34522">
        <w:t>2,019</w:t>
      </w:r>
      <w:r w:rsidRPr="00A31997">
        <w:t xml:space="preserve"> if studying outside London. For students living at home with their parents the maximum loan available is </w:t>
      </w:r>
      <w:r>
        <w:t>£</w:t>
      </w:r>
      <w:r w:rsidR="00B124BF">
        <w:t>10</w:t>
      </w:r>
      <w:r w:rsidRPr="00983915">
        <w:t>,</w:t>
      </w:r>
      <w:r w:rsidR="00A34522">
        <w:t>473</w:t>
      </w:r>
    </w:p>
    <w:p w14:paraId="1285D069" w14:textId="77777777" w:rsidR="006E7862" w:rsidRDefault="006E7862" w:rsidP="003326B7">
      <w:pPr>
        <w:pStyle w:val="BodyText"/>
      </w:pPr>
    </w:p>
    <w:p w14:paraId="24AF6DD4" w14:textId="4F32D0DA" w:rsidR="00F30429" w:rsidRPr="00F24701" w:rsidRDefault="00F30429" w:rsidP="003326B7">
      <w:pPr>
        <w:pStyle w:val="Heading3"/>
      </w:pPr>
      <w:bookmarkStart w:id="30" w:name="_Toc305834639"/>
      <w:r w:rsidRPr="00F24701">
        <w:t>Repayments</w:t>
      </w:r>
      <w:bookmarkEnd w:id="30"/>
    </w:p>
    <w:p w14:paraId="2E802012" w14:textId="57A85006" w:rsidR="009F1E02" w:rsidRDefault="00F30429" w:rsidP="003326B7">
      <w:pPr>
        <w:pStyle w:val="BodyText"/>
      </w:pPr>
      <w:r w:rsidRPr="00C01144">
        <w:t xml:space="preserve">You start repaying your loan in the April </w:t>
      </w:r>
      <w:r w:rsidRPr="0089716C">
        <w:t>following</w:t>
      </w:r>
      <w:r w:rsidRPr="00C01144">
        <w:t xml:space="preserve"> graduation and/or when you</w:t>
      </w:r>
      <w:r>
        <w:t>’</w:t>
      </w:r>
      <w:r w:rsidRPr="00C01144">
        <w:t>re earning over £2</w:t>
      </w:r>
      <w:r w:rsidR="00C00AD5">
        <w:t>5,000</w:t>
      </w:r>
      <w:r w:rsidRPr="00C01144">
        <w:t xml:space="preserve"> per year. Above this level you pay </w:t>
      </w:r>
      <w:r>
        <w:t>9%</w:t>
      </w:r>
      <w:r w:rsidRPr="00C01144">
        <w:t xml:space="preserve"> of your income. For example, if your salary is £</w:t>
      </w:r>
      <w:r w:rsidR="009C0122">
        <w:t>3</w:t>
      </w:r>
      <w:r w:rsidR="00C00AD5">
        <w:t>0,000</w:t>
      </w:r>
      <w:r w:rsidRPr="00C01144">
        <w:t xml:space="preserve">, you will pay </w:t>
      </w:r>
      <w:r>
        <w:t>9%</w:t>
      </w:r>
      <w:r w:rsidRPr="00C01144">
        <w:t xml:space="preserve"> of £</w:t>
      </w:r>
      <w:r w:rsidR="00C00AD5">
        <w:t>5</w:t>
      </w:r>
      <w:r w:rsidRPr="00C01144">
        <w:t xml:space="preserve">,000 </w:t>
      </w:r>
      <w:r>
        <w:t>(</w:t>
      </w:r>
      <w:r w:rsidRPr="00C01144">
        <w:t>£3</w:t>
      </w:r>
      <w:r w:rsidR="00C00AD5">
        <w:t>7</w:t>
      </w:r>
      <w:r w:rsidR="00DD6B80">
        <w:t>.</w:t>
      </w:r>
      <w:r w:rsidR="00C00AD5">
        <w:t>5</w:t>
      </w:r>
      <w:r w:rsidR="00DD6B80">
        <w:t>0</w:t>
      </w:r>
      <w:r w:rsidRPr="00C01144">
        <w:t xml:space="preserve"> per month</w:t>
      </w:r>
      <w:r>
        <w:t>)</w:t>
      </w:r>
      <w:r w:rsidRPr="00C01144">
        <w:t xml:space="preserve"> taken through the income tax system.</w:t>
      </w:r>
    </w:p>
    <w:p w14:paraId="3852A030" w14:textId="7A69E6FC" w:rsidR="00F30429" w:rsidRPr="00C01144" w:rsidRDefault="00F30429" w:rsidP="003326B7">
      <w:pPr>
        <w:pStyle w:val="BodyTextboxed"/>
      </w:pPr>
      <w:r w:rsidRPr="00C01144">
        <w:t>Some other things to bear in mind:</w:t>
      </w:r>
    </w:p>
    <w:p w14:paraId="54D82295" w14:textId="5E63A7B8" w:rsidR="00F30429" w:rsidRPr="002538AD" w:rsidRDefault="00F30429" w:rsidP="00353174">
      <w:pPr>
        <w:pStyle w:val="Bodytextboxedbulleted"/>
      </w:pPr>
      <w:r w:rsidRPr="002538AD">
        <w:t>You</w:t>
      </w:r>
      <w:r>
        <w:t>’</w:t>
      </w:r>
      <w:r w:rsidRPr="002538AD">
        <w:t xml:space="preserve">ll </w:t>
      </w:r>
      <w:r w:rsidRPr="00353174">
        <w:t>repay</w:t>
      </w:r>
      <w:r w:rsidRPr="002538AD">
        <w:t xml:space="preserve"> the same each month whether you choose a course that costs £6,</w:t>
      </w:r>
      <w:r w:rsidR="00C00AD5">
        <w:t>185</w:t>
      </w:r>
      <w:r w:rsidRPr="002538AD">
        <w:t xml:space="preserve"> or £9,</w:t>
      </w:r>
      <w:r w:rsidR="00C00AD5">
        <w:t>535</w:t>
      </w:r>
      <w:r w:rsidRPr="002538AD">
        <w:t>.</w:t>
      </w:r>
    </w:p>
    <w:p w14:paraId="02B3A378" w14:textId="72E4955D" w:rsidR="00F30429" w:rsidRPr="002538AD" w:rsidRDefault="00F30429" w:rsidP="00353174">
      <w:pPr>
        <w:pStyle w:val="Bodytextboxedbulleted"/>
      </w:pPr>
      <w:r w:rsidRPr="002538AD">
        <w:t xml:space="preserve">If </w:t>
      </w:r>
      <w:r w:rsidRPr="004320E0">
        <w:t>you</w:t>
      </w:r>
      <w:r w:rsidRPr="002538AD">
        <w:t xml:space="preserve"> never earn more than £2</w:t>
      </w:r>
      <w:r w:rsidR="00C00AD5">
        <w:t>5,000</w:t>
      </w:r>
      <w:r w:rsidRPr="002538AD">
        <w:t>you</w:t>
      </w:r>
      <w:r>
        <w:t>’</w:t>
      </w:r>
      <w:r w:rsidRPr="002538AD">
        <w:t>ll never have to repay anything.</w:t>
      </w:r>
    </w:p>
    <w:p w14:paraId="4092F74E" w14:textId="16966278" w:rsidR="00F30429" w:rsidRPr="002538AD" w:rsidRDefault="00F30429" w:rsidP="00353174">
      <w:pPr>
        <w:pStyle w:val="Bodytextboxedbulleted"/>
      </w:pPr>
      <w:r w:rsidRPr="002538AD">
        <w:t>If you start repaying but lose your job or take a pay cut, your repayments will go down.</w:t>
      </w:r>
    </w:p>
    <w:p w14:paraId="61263477" w14:textId="4CD71B83" w:rsidR="00F30429" w:rsidRPr="002538AD" w:rsidRDefault="00F30429" w:rsidP="00353174">
      <w:pPr>
        <w:pStyle w:val="Bodytextboxedbulleted"/>
      </w:pPr>
      <w:r w:rsidRPr="002538AD">
        <w:t xml:space="preserve">After </w:t>
      </w:r>
      <w:r w:rsidR="00470793">
        <w:t>4</w:t>
      </w:r>
      <w:r w:rsidRPr="002538AD">
        <w:t xml:space="preserve">0 </w:t>
      </w:r>
      <w:r w:rsidRPr="004320E0">
        <w:t>years</w:t>
      </w:r>
      <w:r w:rsidRPr="002538AD">
        <w:t xml:space="preserve"> any remaining debt will be wiped clear.</w:t>
      </w:r>
    </w:p>
    <w:p w14:paraId="11B7B4DE" w14:textId="77777777" w:rsidR="00F30429" w:rsidRDefault="00F30429" w:rsidP="003326B7">
      <w:pPr>
        <w:pStyle w:val="BodyTextBoxedend"/>
      </w:pPr>
      <w:bookmarkStart w:id="31" w:name="_Toc305834640"/>
    </w:p>
    <w:p w14:paraId="4FA250E2" w14:textId="56D2BC83" w:rsidR="00F30429" w:rsidRDefault="00F30429" w:rsidP="003326B7">
      <w:pPr>
        <w:pStyle w:val="Heading3"/>
      </w:pPr>
      <w:bookmarkStart w:id="32" w:name="_Toc305834642"/>
      <w:bookmarkEnd w:id="31"/>
      <w:r>
        <w:t>Access agreements – financial support from providers</w:t>
      </w:r>
      <w:bookmarkEnd w:id="32"/>
    </w:p>
    <w:p w14:paraId="599AC25E" w14:textId="77777777" w:rsidR="00FE7DED" w:rsidRDefault="00F30429" w:rsidP="003326B7">
      <w:pPr>
        <w:pStyle w:val="BodyText"/>
      </w:pPr>
      <w:bookmarkStart w:id="33" w:name="_Hlk64274327"/>
      <w:r w:rsidRPr="00610BE7">
        <w:t xml:space="preserve">Publicly funded universities and colleges </w:t>
      </w:r>
      <w:r w:rsidRPr="003B7938">
        <w:t xml:space="preserve">which </w:t>
      </w:r>
      <w:r w:rsidRPr="00B943F3">
        <w:t>charg</w:t>
      </w:r>
      <w:r w:rsidR="005D35A7">
        <w:t xml:space="preserve">e </w:t>
      </w:r>
      <w:r w:rsidRPr="00B943F3">
        <w:t>more than £6,</w:t>
      </w:r>
      <w:r w:rsidR="00A34522">
        <w:t>185</w:t>
      </w:r>
      <w:r w:rsidR="001C3B93">
        <w:t xml:space="preserve"> must have an Access and Participation Plan agreed with an independent body called the Office for Students (OfS).</w:t>
      </w:r>
    </w:p>
    <w:p w14:paraId="4153A6D2" w14:textId="28FBA94D" w:rsidR="00417A85" w:rsidRDefault="00417A85" w:rsidP="003326B7">
      <w:pPr>
        <w:pStyle w:val="BodyText"/>
      </w:pPr>
    </w:p>
    <w:p w14:paraId="4E263597" w14:textId="77777777" w:rsidR="00FE7DED" w:rsidRDefault="001C3B93" w:rsidP="003326B7">
      <w:pPr>
        <w:pStyle w:val="BodyText"/>
      </w:pPr>
      <w:r>
        <w:lastRenderedPageBreak/>
        <w:t xml:space="preserve">The Plan describes the </w:t>
      </w:r>
      <w:r w:rsidR="00F30429" w:rsidRPr="00B943F3">
        <w:t xml:space="preserve">measures </w:t>
      </w:r>
      <w:r>
        <w:t xml:space="preserve">that have been put in place </w:t>
      </w:r>
      <w:r w:rsidR="00F30429" w:rsidRPr="00B943F3">
        <w:t xml:space="preserve">to </w:t>
      </w:r>
      <w:r w:rsidR="00F6683E" w:rsidRPr="003B7938">
        <w:t>promote access for students from low-income backgrounds and under-represented groups</w:t>
      </w:r>
      <w:r w:rsidR="005D35A7">
        <w:t>,</w:t>
      </w:r>
      <w:r w:rsidR="00714232" w:rsidRPr="003B7938">
        <w:t xml:space="preserve"> </w:t>
      </w:r>
      <w:r w:rsidR="00B3600C">
        <w:t>as well as the financial help available for those students.</w:t>
      </w:r>
    </w:p>
    <w:bookmarkEnd w:id="33"/>
    <w:p w14:paraId="12357EF7" w14:textId="211F705C" w:rsidR="00714232" w:rsidRDefault="00714232" w:rsidP="003326B7">
      <w:pPr>
        <w:pStyle w:val="BodyText"/>
      </w:pPr>
    </w:p>
    <w:p w14:paraId="567596C7" w14:textId="77777777" w:rsidR="00FE7DED" w:rsidRDefault="00F30429" w:rsidP="003326B7">
      <w:pPr>
        <w:pStyle w:val="BodyText"/>
      </w:pPr>
      <w:r w:rsidRPr="003F5624">
        <w:t>Each university offers its own scheme, but they generally include means-tested bursaries and scholarships as well as spending money on increasing access and outreach work.</w:t>
      </w:r>
    </w:p>
    <w:p w14:paraId="5E8B8913" w14:textId="2AE2B63A" w:rsidR="0014467F" w:rsidRDefault="0014467F" w:rsidP="003326B7">
      <w:pPr>
        <w:pStyle w:val="BodyText"/>
      </w:pPr>
    </w:p>
    <w:p w14:paraId="3BFB09D0" w14:textId="2F3D5250" w:rsidR="00F30429" w:rsidRPr="003F5624" w:rsidRDefault="00F30429" w:rsidP="003326B7">
      <w:pPr>
        <w:pStyle w:val="BodyText"/>
      </w:pPr>
      <w:r w:rsidRPr="003F5624">
        <w:t>Outreach work includes summer schools, mentoring programmes, after-school tuition, links with schools and colleges in disadvantaged areas and activities to improve retention and success. Check if there are any activities in your area.</w:t>
      </w:r>
      <w:bookmarkStart w:id="34" w:name="_Toc305834644"/>
      <w:bookmarkStart w:id="35" w:name="_Toc333406660"/>
    </w:p>
    <w:p w14:paraId="28B433A0" w14:textId="27D8FABD" w:rsidR="00434595" w:rsidRDefault="00434595" w:rsidP="003326B7">
      <w:pPr>
        <w:pStyle w:val="BodyText"/>
      </w:pPr>
    </w:p>
    <w:p w14:paraId="55FBBEF2" w14:textId="34BC716D" w:rsidR="00F55339" w:rsidRDefault="00F55339" w:rsidP="00A91FA5">
      <w:pPr>
        <w:pStyle w:val="Heading2"/>
      </w:pPr>
      <w:bookmarkStart w:id="36" w:name="_Hlk1371159"/>
      <w:bookmarkStart w:id="37" w:name="_Hlk128977079"/>
      <w:bookmarkEnd w:id="34"/>
      <w:bookmarkEnd w:id="35"/>
      <w:r>
        <w:t>WALES</w:t>
      </w:r>
    </w:p>
    <w:p w14:paraId="6A311746" w14:textId="77777777" w:rsidR="00FE7DED" w:rsidRDefault="00F30429" w:rsidP="003326B7">
      <w:pPr>
        <w:pStyle w:val="BodyText"/>
      </w:pPr>
      <w:r>
        <w:t>T</w:t>
      </w:r>
      <w:r w:rsidRPr="004A1408">
        <w:t>uition fee loan</w:t>
      </w:r>
      <w:r>
        <w:t xml:space="preserve">s </w:t>
      </w:r>
      <w:r w:rsidR="00E314CD">
        <w:t>are</w:t>
      </w:r>
      <w:r>
        <w:t xml:space="preserve"> available to cover the cost of fees which</w:t>
      </w:r>
      <w:r w:rsidR="00E314CD">
        <w:t xml:space="preserve"> </w:t>
      </w:r>
      <w:r w:rsidR="009943A3">
        <w:t xml:space="preserve">are </w:t>
      </w:r>
      <w:r>
        <w:t xml:space="preserve">set at a maximum of </w:t>
      </w:r>
      <w:r w:rsidR="00226D10">
        <w:t>£9,</w:t>
      </w:r>
      <w:r w:rsidR="00DB3634">
        <w:t>535</w:t>
      </w:r>
      <w:r w:rsidR="00226D10">
        <w:t>.</w:t>
      </w:r>
    </w:p>
    <w:p w14:paraId="67748F08" w14:textId="7826239C" w:rsidR="00F6683E" w:rsidRDefault="00F6683E" w:rsidP="003326B7">
      <w:pPr>
        <w:pStyle w:val="BodyText"/>
      </w:pPr>
    </w:p>
    <w:p w14:paraId="32F03C7F" w14:textId="77777777" w:rsidR="00FE7DED" w:rsidRDefault="009943A3" w:rsidP="003326B7">
      <w:pPr>
        <w:pStyle w:val="BodyText"/>
      </w:pPr>
      <w:r>
        <w:t>A</w:t>
      </w:r>
      <w:r w:rsidR="00F30429">
        <w:t xml:space="preserve">ll students receive a £1,000 annual non-means tested maintenance grant. </w:t>
      </w:r>
      <w:r w:rsidR="00F30429" w:rsidRPr="00A55EA1">
        <w:t xml:space="preserve">Students </w:t>
      </w:r>
      <w:r w:rsidR="00E314CD">
        <w:t>are also</w:t>
      </w:r>
      <w:r w:rsidR="00F30429" w:rsidRPr="00A55EA1">
        <w:t xml:space="preserve"> eligible for an additional means-tested maintenance grant. The grant amount </w:t>
      </w:r>
      <w:r w:rsidR="00E314CD">
        <w:t>is</w:t>
      </w:r>
      <w:r w:rsidR="00F30429" w:rsidRPr="00A55EA1">
        <w:t xml:space="preserve"> based on </w:t>
      </w:r>
      <w:r w:rsidR="009B043E">
        <w:t xml:space="preserve">where you are living and studying and your </w:t>
      </w:r>
      <w:r w:rsidR="00F30429" w:rsidRPr="00A55EA1">
        <w:t>household income</w:t>
      </w:r>
      <w:r w:rsidR="00F6683E">
        <w:t xml:space="preserve"> up to a maximum of £10,</w:t>
      </w:r>
      <w:r w:rsidR="00F23811">
        <w:t>124</w:t>
      </w:r>
      <w:r w:rsidR="00F30429">
        <w:t>.</w:t>
      </w:r>
    </w:p>
    <w:p w14:paraId="6392B83B" w14:textId="7856BF27" w:rsidR="00F30429" w:rsidRDefault="00F30429" w:rsidP="003326B7">
      <w:pPr>
        <w:pStyle w:val="BodyText"/>
      </w:pPr>
    </w:p>
    <w:p w14:paraId="7263E236" w14:textId="4CA68CC6" w:rsidR="00F30429" w:rsidRDefault="00F30429" w:rsidP="003326B7">
      <w:pPr>
        <w:pStyle w:val="BodyText"/>
      </w:pPr>
      <w:bookmarkStart w:id="38" w:name="_Hlk159231298"/>
      <w:r w:rsidRPr="00417685">
        <w:t xml:space="preserve">Students who do not receive </w:t>
      </w:r>
      <w:r w:rsidR="00E314CD" w:rsidRPr="00417685">
        <w:t>the</w:t>
      </w:r>
      <w:r w:rsidRPr="00417685">
        <w:t xml:space="preserve"> full grant </w:t>
      </w:r>
      <w:r w:rsidR="009943A3" w:rsidRPr="00417685">
        <w:t>can</w:t>
      </w:r>
      <w:r w:rsidRPr="00417685">
        <w:t xml:space="preserve"> apply for a maintenance loan for the difference between their grant award and the maximum level of maintenance support (grant plus loan). </w:t>
      </w:r>
      <w:r>
        <w:t>These are as follows:</w:t>
      </w:r>
    </w:p>
    <w:p w14:paraId="7CEA38DC" w14:textId="7AB637B8" w:rsidR="00F30429" w:rsidRDefault="00F30429" w:rsidP="00F30429">
      <w:pPr>
        <w:pStyle w:val="BodyTextbulleted"/>
      </w:pPr>
      <w:r>
        <w:t>£</w:t>
      </w:r>
      <w:r w:rsidR="00226D10">
        <w:t>1</w:t>
      </w:r>
      <w:r w:rsidR="00D74444">
        <w:t>2</w:t>
      </w:r>
      <w:r>
        <w:t>,</w:t>
      </w:r>
      <w:r w:rsidR="00D271D6">
        <w:t>345</w:t>
      </w:r>
      <w:r>
        <w:t xml:space="preserve"> for students living away from home and outside London</w:t>
      </w:r>
    </w:p>
    <w:p w14:paraId="40944AE1" w14:textId="45E1A3A5" w:rsidR="00F30429" w:rsidRDefault="00F30429" w:rsidP="00F30429">
      <w:pPr>
        <w:pStyle w:val="BodyTextbulleted"/>
      </w:pPr>
      <w:r>
        <w:t>£1</w:t>
      </w:r>
      <w:r w:rsidR="00D74444">
        <w:t>5</w:t>
      </w:r>
      <w:r>
        <w:t>,</w:t>
      </w:r>
      <w:r w:rsidR="00D271D6">
        <w:t>415</w:t>
      </w:r>
      <w:r>
        <w:t xml:space="preserve"> for students living away from home and in London</w:t>
      </w:r>
    </w:p>
    <w:p w14:paraId="1409766D" w14:textId="45B16E0D" w:rsidR="00F30429" w:rsidRDefault="00F30429" w:rsidP="00F30429">
      <w:pPr>
        <w:pStyle w:val="BodyTextbulleted"/>
      </w:pPr>
      <w:r>
        <w:t>£</w:t>
      </w:r>
      <w:r w:rsidR="008A47E8">
        <w:t>10</w:t>
      </w:r>
      <w:r>
        <w:t>,</w:t>
      </w:r>
      <w:r w:rsidR="00D271D6">
        <w:t>480</w:t>
      </w:r>
      <w:r>
        <w:t xml:space="preserve"> for students living at home.</w:t>
      </w:r>
    </w:p>
    <w:p w14:paraId="72DDBD55" w14:textId="676DA2AB" w:rsidR="003401B3" w:rsidRDefault="003401B3" w:rsidP="003401B3">
      <w:pPr>
        <w:pStyle w:val="BodyText"/>
      </w:pPr>
      <w:bookmarkStart w:id="39" w:name="_Toc305834645"/>
      <w:bookmarkStart w:id="40" w:name="_Toc333406661"/>
      <w:bookmarkEnd w:id="38"/>
    </w:p>
    <w:p w14:paraId="097447ED" w14:textId="3B733C5E" w:rsidR="00F30429" w:rsidRPr="00166B7E" w:rsidRDefault="00F30429" w:rsidP="003326B7">
      <w:pPr>
        <w:pStyle w:val="Heading2"/>
      </w:pPr>
      <w:r w:rsidRPr="00166B7E">
        <w:t>SCOTLAND</w:t>
      </w:r>
      <w:bookmarkEnd w:id="39"/>
      <w:bookmarkEnd w:id="40"/>
    </w:p>
    <w:p w14:paraId="4CF80532" w14:textId="6A4DACF4" w:rsidR="00F30429" w:rsidRPr="00166B7E" w:rsidRDefault="00F30429" w:rsidP="003326B7">
      <w:pPr>
        <w:pStyle w:val="BodyText"/>
      </w:pPr>
      <w:r>
        <w:t>The standard tuition fee i</w:t>
      </w:r>
      <w:r w:rsidRPr="00166B7E">
        <w:t>n Scotland</w:t>
      </w:r>
      <w:r w:rsidDel="00C0268A">
        <w:t xml:space="preserve"> </w:t>
      </w:r>
      <w:r>
        <w:t>is £1,820</w:t>
      </w:r>
      <w:r w:rsidR="00242F8C">
        <w:t xml:space="preserve"> (20</w:t>
      </w:r>
      <w:r w:rsidR="00F6683E">
        <w:t>2</w:t>
      </w:r>
      <w:r w:rsidR="00DB3634">
        <w:t>4</w:t>
      </w:r>
      <w:r w:rsidR="00242F8C">
        <w:t>/</w:t>
      </w:r>
      <w:r w:rsidR="00FD1051">
        <w:t>2</w:t>
      </w:r>
      <w:r w:rsidR="00DB3634">
        <w:t>5</w:t>
      </w:r>
      <w:r w:rsidR="00242F8C">
        <w:t>)</w:t>
      </w:r>
      <w:r>
        <w:t>.</w:t>
      </w:r>
      <w:r w:rsidR="00C170B7">
        <w:t xml:space="preserve"> </w:t>
      </w:r>
      <w:r>
        <w:t>However, if</w:t>
      </w:r>
      <w:r w:rsidRPr="00166B7E">
        <w:t xml:space="preserve"> you meet the resid</w:t>
      </w:r>
      <w:r>
        <w:t>e</w:t>
      </w:r>
      <w:r w:rsidRPr="00166B7E">
        <w:t>ncy conditions</w:t>
      </w:r>
      <w:r>
        <w:t xml:space="preserve"> t</w:t>
      </w:r>
      <w:r w:rsidRPr="00C0268A">
        <w:t>he Student Awards Agency for Scotland (SAAS) will pay these fees</w:t>
      </w:r>
      <w:r w:rsidRPr="00166B7E">
        <w:t xml:space="preserve">. </w:t>
      </w:r>
      <w:r w:rsidR="005320BB">
        <w:t>Tuition fee charges for 20</w:t>
      </w:r>
      <w:r w:rsidR="00F6683E">
        <w:t>2</w:t>
      </w:r>
      <w:r w:rsidR="00DB3634">
        <w:t>5</w:t>
      </w:r>
      <w:r w:rsidR="005320BB">
        <w:t>/2</w:t>
      </w:r>
      <w:r w:rsidR="00DB3634">
        <w:t>6</w:t>
      </w:r>
      <w:r w:rsidR="005320BB">
        <w:t xml:space="preserve"> were still to be confirmed at time of writing. </w:t>
      </w:r>
      <w:r w:rsidRPr="00166B7E">
        <w:t>Scottish universities can charge up to £9,</w:t>
      </w:r>
      <w:r w:rsidR="00DB3634">
        <w:t>535</w:t>
      </w:r>
      <w:r w:rsidRPr="00166B7E">
        <w:t xml:space="preserve"> per year to students from elsewhere in the UK.</w:t>
      </w:r>
    </w:p>
    <w:p w14:paraId="61EC2E8C" w14:textId="77777777" w:rsidR="00F30429" w:rsidRPr="00166B7E" w:rsidRDefault="00F30429" w:rsidP="003326B7">
      <w:pPr>
        <w:pStyle w:val="BodyText"/>
      </w:pPr>
    </w:p>
    <w:p w14:paraId="3CC29377" w14:textId="4490BA9F" w:rsidR="00F30429" w:rsidRDefault="00F30429" w:rsidP="003326B7">
      <w:pPr>
        <w:pStyle w:val="BodyText"/>
      </w:pPr>
      <w:r>
        <w:t xml:space="preserve">All eligible students can apply for a loan towards their fees and </w:t>
      </w:r>
      <w:r w:rsidRPr="00166B7E">
        <w:t>living costs. There are also various grants, bursaries and extra help to meet your costs as a student. For more information, contact Lead Scotland.</w:t>
      </w:r>
    </w:p>
    <w:p w14:paraId="7F544764" w14:textId="77777777" w:rsidR="007376F8" w:rsidRDefault="007376F8" w:rsidP="003326B7">
      <w:pPr>
        <w:pStyle w:val="BodyText"/>
      </w:pPr>
    </w:p>
    <w:p w14:paraId="0BB4FFA1" w14:textId="503E1751" w:rsidR="00F30429" w:rsidRPr="00166B7E" w:rsidRDefault="00F30429" w:rsidP="003326B7">
      <w:pPr>
        <w:pStyle w:val="Heading2"/>
      </w:pPr>
      <w:bookmarkStart w:id="41" w:name="_Toc305834646"/>
      <w:bookmarkStart w:id="42" w:name="_Toc333406662"/>
      <w:bookmarkEnd w:id="36"/>
      <w:r w:rsidRPr="00166B7E">
        <w:lastRenderedPageBreak/>
        <w:t>NORTHERN IRELAND</w:t>
      </w:r>
      <w:bookmarkEnd w:id="41"/>
      <w:bookmarkEnd w:id="42"/>
    </w:p>
    <w:p w14:paraId="4D4F4191" w14:textId="77777777" w:rsidR="00FE7DED" w:rsidRDefault="00F30429" w:rsidP="003326B7">
      <w:pPr>
        <w:pStyle w:val="BodyText"/>
      </w:pPr>
      <w:r w:rsidRPr="00417685">
        <w:t>If you live in Northern Ireland the maximum tuition fee is £4,</w:t>
      </w:r>
      <w:r w:rsidR="00B31D33">
        <w:t>860</w:t>
      </w:r>
      <w:r w:rsidR="00A747FD">
        <w:t xml:space="preserve"> (2024/25)</w:t>
      </w:r>
      <w:r w:rsidR="00B31D33">
        <w:t>.</w:t>
      </w:r>
      <w:r w:rsidR="00A747FD">
        <w:t xml:space="preserve"> </w:t>
      </w:r>
      <w:r w:rsidRPr="00417685">
        <w:t>This fee doesn’t need to be paid up front. Universities in Northern Ireland can charge up to</w:t>
      </w:r>
      <w:r w:rsidRPr="00E90CEA">
        <w:rPr>
          <w:rStyle w:val="Tracked"/>
        </w:rPr>
        <w:t xml:space="preserve"> </w:t>
      </w:r>
      <w:r w:rsidR="00EF0C36">
        <w:rPr>
          <w:rStyle w:val="Tracked"/>
        </w:rPr>
        <w:t>£9,</w:t>
      </w:r>
      <w:r w:rsidR="001A4FDB">
        <w:rPr>
          <w:rStyle w:val="Tracked"/>
        </w:rPr>
        <w:t>535</w:t>
      </w:r>
      <w:r w:rsidR="00EF0C36">
        <w:rPr>
          <w:rStyle w:val="Tracked"/>
        </w:rPr>
        <w:t xml:space="preserve"> per year from students </w:t>
      </w:r>
      <w:r w:rsidRPr="00417685">
        <w:t>from other parts of the UK.</w:t>
      </w:r>
    </w:p>
    <w:bookmarkEnd w:id="37"/>
    <w:p w14:paraId="2DF5F8B3" w14:textId="454D9B65" w:rsidR="004352BD" w:rsidRDefault="004352BD" w:rsidP="003326B7">
      <w:pPr>
        <w:pStyle w:val="BodyText"/>
        <w:rPr>
          <w:rFonts w:cs="Arial"/>
          <w:szCs w:val="23"/>
        </w:rPr>
      </w:pPr>
    </w:p>
    <w:p w14:paraId="39BF70D2" w14:textId="4D5E191B" w:rsidR="00F30429" w:rsidRDefault="00F30429" w:rsidP="003326B7">
      <w:pPr>
        <w:pStyle w:val="BodyText"/>
        <w:rPr>
          <w:rFonts w:cs="Arial"/>
          <w:szCs w:val="23"/>
        </w:rPr>
      </w:pPr>
      <w:r w:rsidRPr="00166B7E">
        <w:rPr>
          <w:rFonts w:cs="Arial"/>
          <w:szCs w:val="23"/>
        </w:rPr>
        <w:t>Students should check the UCAS website or contact the university or college directly</w:t>
      </w:r>
      <w:r>
        <w:rPr>
          <w:rFonts w:cs="Arial"/>
          <w:szCs w:val="23"/>
        </w:rPr>
        <w:t>.</w:t>
      </w:r>
    </w:p>
    <w:p w14:paraId="0057FE03" w14:textId="26607201" w:rsidR="00F30429" w:rsidRPr="00166B7E" w:rsidRDefault="00F30429" w:rsidP="003326B7">
      <w:pPr>
        <w:pStyle w:val="BodyText"/>
      </w:pPr>
    </w:p>
    <w:p w14:paraId="17BA27E6" w14:textId="2FE1E0BC" w:rsidR="003E1E93" w:rsidRDefault="00F30429" w:rsidP="003326B7">
      <w:pPr>
        <w:pStyle w:val="BodyText"/>
      </w:pPr>
      <w:r w:rsidRPr="00166B7E">
        <w:t>All eligible students can apply for a loan towards their fees and students from lower-income households may be eligible for maintenance grants. Living cost loans are also available.</w:t>
      </w:r>
    </w:p>
    <w:p w14:paraId="1EFED5CD" w14:textId="77D23DCA" w:rsidR="00F30429" w:rsidRPr="00A91390" w:rsidRDefault="00F30429" w:rsidP="003326B7">
      <w:pPr>
        <w:pStyle w:val="BodyTextFeatured2"/>
      </w:pPr>
      <w:bookmarkStart w:id="43" w:name="_Toc305834647"/>
      <w:bookmarkStart w:id="44" w:name="_Toc333406663"/>
      <w:r w:rsidRPr="00A12A06">
        <w:rPr>
          <w:rStyle w:val="Boldcolour"/>
        </w:rPr>
        <w:t>Awarding authorities</w:t>
      </w:r>
    </w:p>
    <w:bookmarkEnd w:id="43"/>
    <w:bookmarkEnd w:id="44"/>
    <w:p w14:paraId="315CE17B" w14:textId="705DF966" w:rsidR="00F30429" w:rsidRDefault="00F30429" w:rsidP="003326B7">
      <w:pPr>
        <w:pStyle w:val="BodyTextFeatured2midsection"/>
      </w:pPr>
      <w:r w:rsidRPr="00EB17A4">
        <w:rPr>
          <w:rStyle w:val="Boldcolour"/>
        </w:rPr>
        <w:t>If you currently live in England:</w:t>
      </w:r>
      <w:r w:rsidRPr="00E90CEA">
        <w:rPr>
          <w:rStyle w:val="Boldcolour"/>
        </w:rPr>
        <w:br/>
      </w:r>
      <w:r w:rsidRPr="00512A9A">
        <w:t>Co</w:t>
      </w:r>
      <w:r w:rsidRPr="009210D2">
        <w:t>ntact Student Finance England.</w:t>
      </w:r>
      <w:r>
        <w:t xml:space="preserve"> You should aim to </w:t>
      </w:r>
      <w:r w:rsidRPr="00BE1F7A">
        <w:t xml:space="preserve">complete your </w:t>
      </w:r>
      <w:r>
        <w:t>student finance application before June 20</w:t>
      </w:r>
      <w:r w:rsidR="00104672">
        <w:t>2</w:t>
      </w:r>
      <w:r w:rsidR="00F23811">
        <w:t>5</w:t>
      </w:r>
      <w:r w:rsidRPr="00BE1F7A">
        <w:t xml:space="preserve"> to be sure you have </w:t>
      </w:r>
      <w:r>
        <w:t xml:space="preserve">all </w:t>
      </w:r>
      <w:r w:rsidRPr="00BE1F7A">
        <w:t>your money when you start your course</w:t>
      </w:r>
      <w:r>
        <w:t>.</w:t>
      </w:r>
    </w:p>
    <w:p w14:paraId="5342F483" w14:textId="571BA8DE" w:rsidR="00F30429" w:rsidRPr="0017230A" w:rsidRDefault="00F30429" w:rsidP="003326B7">
      <w:pPr>
        <w:pStyle w:val="BodyTextFeatured2numbered"/>
        <w:rPr>
          <w:rStyle w:val="Hyperlink"/>
        </w:rPr>
      </w:pPr>
      <w:r w:rsidRPr="003C6D84">
        <w:rPr>
          <w:rStyle w:val="Bodytextprefix"/>
        </w:rPr>
        <w:t>W</w:t>
      </w:r>
      <w:r w:rsidR="00393AB1">
        <w:rPr>
          <w:rStyle w:val="Bodytextprefix"/>
        </w:rPr>
        <w:tab/>
      </w:r>
      <w:bookmarkStart w:id="45" w:name="_Hlk90845764"/>
      <w:r w:rsidR="00C93589" w:rsidRPr="0017230A">
        <w:rPr>
          <w:rStyle w:val="Hyperlink"/>
        </w:rPr>
        <w:t>www.sfengland.slc.co.uk</w:t>
      </w:r>
      <w:bookmarkEnd w:id="45"/>
    </w:p>
    <w:p w14:paraId="4AAB34B5" w14:textId="43B7D78E" w:rsidR="00F30429" w:rsidRPr="00A55F2C" w:rsidRDefault="00F30429" w:rsidP="003326B7">
      <w:pPr>
        <w:pStyle w:val="BodyTextFeatured2numbered"/>
        <w:rPr>
          <w:rStyle w:val="BodyTextFeatured2numberedChar"/>
        </w:rPr>
      </w:pPr>
    </w:p>
    <w:p w14:paraId="2511EBE8" w14:textId="5BCC2D21" w:rsidR="00F30429" w:rsidRDefault="00F30429" w:rsidP="003326B7">
      <w:pPr>
        <w:pStyle w:val="BodyTextFeatured2midsection"/>
      </w:pPr>
      <w:r w:rsidRPr="00EB17A4">
        <w:rPr>
          <w:rStyle w:val="Boldcolour"/>
        </w:rPr>
        <w:t>If you currently live in Wales:</w:t>
      </w:r>
      <w:r w:rsidRPr="00E90CEA">
        <w:rPr>
          <w:rStyle w:val="Boldcolour"/>
        </w:rPr>
        <w:br/>
      </w:r>
      <w:r w:rsidRPr="00512A9A">
        <w:t>C</w:t>
      </w:r>
      <w:r w:rsidRPr="009210D2">
        <w:t>ontact Student Finance Wales</w:t>
      </w:r>
      <w:r>
        <w:t>.</w:t>
      </w:r>
    </w:p>
    <w:p w14:paraId="3B93E931" w14:textId="3DF242DA" w:rsidR="00F30429" w:rsidRDefault="00F30429" w:rsidP="003326B7">
      <w:pPr>
        <w:pStyle w:val="BodyTextFeatured2numbered"/>
        <w:rPr>
          <w:rStyle w:val="Hyperlink"/>
        </w:rPr>
      </w:pPr>
      <w:r w:rsidRPr="003C6D84">
        <w:rPr>
          <w:rStyle w:val="Bodytextprefix"/>
        </w:rPr>
        <w:t>W</w:t>
      </w:r>
      <w:r>
        <w:tab/>
      </w:r>
      <w:hyperlink r:id="rId27" w:history="1">
        <w:r w:rsidRPr="00FB3B8A">
          <w:rPr>
            <w:rStyle w:val="Hyperlink"/>
          </w:rPr>
          <w:t>www.studentfinancewales.co.uk</w:t>
        </w:r>
      </w:hyperlink>
    </w:p>
    <w:p w14:paraId="3465C256" w14:textId="14C58920" w:rsidR="00F30429" w:rsidRPr="005C09DF" w:rsidRDefault="00F30429" w:rsidP="003326B7">
      <w:pPr>
        <w:pStyle w:val="BodyTextFeatured2midsection"/>
      </w:pPr>
    </w:p>
    <w:p w14:paraId="3EDD264C" w14:textId="38C85609" w:rsidR="00F30429" w:rsidRDefault="00F30429" w:rsidP="003326B7">
      <w:pPr>
        <w:pStyle w:val="BodyTextFeatured2midsection"/>
      </w:pPr>
      <w:r w:rsidRPr="00EB17A4">
        <w:rPr>
          <w:rStyle w:val="Boldcolour"/>
        </w:rPr>
        <w:t>If you currently live in Scotland:</w:t>
      </w:r>
      <w:r w:rsidRPr="00EB17A4">
        <w:rPr>
          <w:rStyle w:val="Boldcolour"/>
        </w:rPr>
        <w:br/>
      </w:r>
      <w:r w:rsidRPr="00512A9A">
        <w:t>C</w:t>
      </w:r>
      <w:r w:rsidRPr="009210D2">
        <w:t>ontact the Student Awards Agency for Scotland (SAAS)</w:t>
      </w:r>
      <w:r>
        <w:t>.</w:t>
      </w:r>
    </w:p>
    <w:p w14:paraId="45130F45" w14:textId="0993B0A9" w:rsidR="00F30429" w:rsidRPr="00B40E3A" w:rsidRDefault="00F30429" w:rsidP="003326B7">
      <w:pPr>
        <w:pStyle w:val="BodyTextFeatured2numbered"/>
      </w:pPr>
      <w:r w:rsidRPr="003C6D84">
        <w:rPr>
          <w:rStyle w:val="Bodytextprefix"/>
        </w:rPr>
        <w:t>W</w:t>
      </w:r>
      <w:r>
        <w:tab/>
      </w:r>
      <w:r w:rsidRPr="001C2B22">
        <w:rPr>
          <w:rStyle w:val="Hyperlink"/>
        </w:rPr>
        <w:t>www.saas.gov.uk</w:t>
      </w:r>
    </w:p>
    <w:p w14:paraId="073DA5DB" w14:textId="1A12A295" w:rsidR="00F30429" w:rsidRPr="009E4D31" w:rsidRDefault="00F30429" w:rsidP="003326B7">
      <w:pPr>
        <w:pStyle w:val="BodyTextFeatured2midsection"/>
      </w:pPr>
    </w:p>
    <w:p w14:paraId="63108997" w14:textId="21387258" w:rsidR="00F30429" w:rsidRDefault="00F30429" w:rsidP="003326B7">
      <w:pPr>
        <w:pStyle w:val="BodyTextFeatured2midsection"/>
      </w:pPr>
      <w:r w:rsidRPr="00EB17A4">
        <w:rPr>
          <w:rStyle w:val="Boldcolour"/>
        </w:rPr>
        <w:t>If you currently live in Northern Ireland:</w:t>
      </w:r>
      <w:r w:rsidRPr="00E90CEA">
        <w:rPr>
          <w:rStyle w:val="Boldblack"/>
        </w:rPr>
        <w:br/>
      </w:r>
      <w:r w:rsidRPr="00512A9A">
        <w:t>C</w:t>
      </w:r>
      <w:r w:rsidRPr="009210D2">
        <w:t xml:space="preserve">ontact </w:t>
      </w:r>
      <w:r>
        <w:t>Student Finance Northern Ireland.</w:t>
      </w:r>
    </w:p>
    <w:p w14:paraId="0C7B4731" w14:textId="0CAF0E5B" w:rsidR="00F30429" w:rsidRDefault="00F30429" w:rsidP="003326B7">
      <w:pPr>
        <w:pStyle w:val="BodyTextFeatured2numbered"/>
        <w:rPr>
          <w:rStyle w:val="Hyperlink"/>
        </w:rPr>
      </w:pPr>
      <w:r w:rsidRPr="003C6D84">
        <w:rPr>
          <w:rStyle w:val="Bodytextprefix"/>
        </w:rPr>
        <w:t>W</w:t>
      </w:r>
      <w:r>
        <w:tab/>
      </w:r>
      <w:hyperlink r:id="rId28" w:history="1">
        <w:r w:rsidRPr="009E5D38">
          <w:rPr>
            <w:rStyle w:val="Hyperlink"/>
          </w:rPr>
          <w:t>www.studentfinanceni.co.uk</w:t>
        </w:r>
      </w:hyperlink>
    </w:p>
    <w:p w14:paraId="5D11540A" w14:textId="63D36A09" w:rsidR="003F5624" w:rsidRDefault="003F5624" w:rsidP="00DC3AD4">
      <w:pPr>
        <w:pStyle w:val="BodyTextFeature2End"/>
      </w:pPr>
    </w:p>
    <w:bookmarkEnd w:id="24"/>
    <w:bookmarkEnd w:id="25"/>
    <w:p w14:paraId="12292D9A" w14:textId="77777777" w:rsidR="00434595" w:rsidRDefault="00434595" w:rsidP="007376F8">
      <w:pPr>
        <w:pStyle w:val="BodyText"/>
      </w:pPr>
    </w:p>
    <w:p w14:paraId="75009417" w14:textId="77777777" w:rsidR="004320E0" w:rsidRDefault="004320E0" w:rsidP="004D157A">
      <w:pPr>
        <w:pStyle w:val="Heading1"/>
        <w:sectPr w:rsidR="004320E0" w:rsidSect="00E338DE">
          <w:headerReference w:type="even" r:id="rId29"/>
          <w:headerReference w:type="default" r:id="rId30"/>
          <w:footerReference w:type="first" r:id="rId31"/>
          <w:type w:val="continuous"/>
          <w:pgSz w:w="11906" w:h="16838" w:code="9"/>
          <w:pgMar w:top="851" w:right="964" w:bottom="964" w:left="964" w:header="454" w:footer="397" w:gutter="0"/>
          <w:cols w:space="397"/>
          <w:titlePg/>
          <w:docGrid w:linePitch="360"/>
        </w:sectPr>
      </w:pPr>
      <w:bookmarkStart w:id="46" w:name="_Toc305834648"/>
      <w:bookmarkStart w:id="47" w:name="_Toc306230939"/>
      <w:bookmarkStart w:id="48" w:name="_Toc333406664"/>
      <w:bookmarkEnd w:id="18"/>
      <w:bookmarkEnd w:id="20"/>
      <w:bookmarkEnd w:id="26"/>
    </w:p>
    <w:p w14:paraId="0379F689" w14:textId="77777777" w:rsidR="007C2868" w:rsidRDefault="007C2868" w:rsidP="007C2868">
      <w:pPr>
        <w:pStyle w:val="2ptpara"/>
        <w:rPr>
          <w:rStyle w:val="Heading1light"/>
        </w:rPr>
      </w:pPr>
      <w:bookmarkStart w:id="49" w:name="_Toc497754902"/>
      <w:bookmarkStart w:id="50" w:name="_Toc28084887"/>
      <w:bookmarkStart w:id="51" w:name="_Toc157980418"/>
      <w:bookmarkStart w:id="52" w:name="_Hlk536603130"/>
      <w:bookmarkStart w:id="53" w:name="_Hlk503944658"/>
      <w:bookmarkEnd w:id="46"/>
      <w:bookmarkEnd w:id="47"/>
      <w:bookmarkEnd w:id="48"/>
    </w:p>
    <w:p w14:paraId="24C4E50C" w14:textId="77777777" w:rsidR="00434595" w:rsidRDefault="00434595" w:rsidP="00434595">
      <w:pPr>
        <w:pStyle w:val="2ptpara"/>
        <w:rPr>
          <w:rStyle w:val="Heading1light"/>
        </w:rPr>
      </w:pPr>
    </w:p>
    <w:p w14:paraId="2CFC4E7A" w14:textId="3E099CE7" w:rsidR="00434595" w:rsidRDefault="00434595" w:rsidP="00434595">
      <w:pPr>
        <w:pStyle w:val="2ptpara"/>
        <w:rPr>
          <w:rStyle w:val="Heading1light"/>
        </w:rPr>
      </w:pPr>
      <w:r>
        <w:rPr>
          <w:rStyle w:val="Heading1light"/>
        </w:rPr>
        <w:br w:type="page"/>
      </w:r>
    </w:p>
    <w:p w14:paraId="5427B4D4" w14:textId="09F43804" w:rsidR="00D872FB" w:rsidRPr="0095351B" w:rsidRDefault="00D872FB" w:rsidP="00D872FB">
      <w:pPr>
        <w:pStyle w:val="Heading1"/>
      </w:pPr>
      <w:r w:rsidRPr="0095351B">
        <w:lastRenderedPageBreak/>
        <w:t xml:space="preserve">Flexible </w:t>
      </w:r>
      <w:r w:rsidRPr="004D157A">
        <w:t>study</w:t>
      </w:r>
      <w:r w:rsidRPr="0095351B">
        <w:t xml:space="preserve"> options</w:t>
      </w:r>
      <w:bookmarkEnd w:id="49"/>
      <w:bookmarkEnd w:id="50"/>
      <w:bookmarkEnd w:id="51"/>
    </w:p>
    <w:p w14:paraId="1ABF97A7" w14:textId="77777777" w:rsidR="00F30429" w:rsidRDefault="00F30429" w:rsidP="003326B7">
      <w:pPr>
        <w:pStyle w:val="IntroPara"/>
      </w:pPr>
      <w:r w:rsidRPr="00C01144">
        <w:t>If you don</w:t>
      </w:r>
      <w:r>
        <w:t>’</w:t>
      </w:r>
      <w:r w:rsidRPr="00C01144">
        <w:t>t want to study a three</w:t>
      </w:r>
      <w:r>
        <w:t>-</w:t>
      </w:r>
      <w:r w:rsidRPr="00C01144">
        <w:t>year full-time course</w:t>
      </w:r>
      <w:r>
        <w:t>,</w:t>
      </w:r>
      <w:r w:rsidRPr="00C01144">
        <w:t xml:space="preserve"> </w:t>
      </w:r>
      <w:r w:rsidRPr="0070693A">
        <w:t>there</w:t>
      </w:r>
      <w:r w:rsidRPr="00C01144">
        <w:t xml:space="preserve"> are </w:t>
      </w:r>
      <w:r>
        <w:t>a range</w:t>
      </w:r>
      <w:r w:rsidRPr="00C01144">
        <w:t xml:space="preserve"> of flexible options.</w:t>
      </w:r>
      <w:r w:rsidRPr="003C5FA8">
        <w:t xml:space="preserve"> </w:t>
      </w:r>
      <w:r w:rsidRPr="00C01144">
        <w:t>Many courses, including foundation degrees</w:t>
      </w:r>
      <w:r>
        <w:t xml:space="preserve"> and higher or degree apprenticeships</w:t>
      </w:r>
      <w:r w:rsidRPr="00C01144">
        <w:t xml:space="preserve">, can be taken part-time. Modular courses allow </w:t>
      </w:r>
      <w:r>
        <w:t xml:space="preserve">you </w:t>
      </w:r>
      <w:r w:rsidRPr="00C01144">
        <w:t xml:space="preserve">to work at </w:t>
      </w:r>
      <w:r>
        <w:t>you</w:t>
      </w:r>
      <w:r w:rsidRPr="00C01144">
        <w:t>r own pace, stopping for a while if necessary or switching to part-time. Distance learning is another option</w:t>
      </w:r>
      <w:r>
        <w:t>.</w:t>
      </w:r>
    </w:p>
    <w:p w14:paraId="4329A7BA" w14:textId="77777777" w:rsidR="00F30429" w:rsidRDefault="00F30429" w:rsidP="003326B7">
      <w:pPr>
        <w:pStyle w:val="IntroPara"/>
        <w:sectPr w:rsidR="00F30429" w:rsidSect="00E338DE">
          <w:headerReference w:type="even" r:id="rId32"/>
          <w:headerReference w:type="default" r:id="rId33"/>
          <w:type w:val="continuous"/>
          <w:pgSz w:w="11906" w:h="16838" w:code="9"/>
          <w:pgMar w:top="851" w:right="964" w:bottom="851" w:left="964" w:header="454" w:footer="397" w:gutter="0"/>
          <w:cols w:space="397"/>
          <w:titlePg/>
          <w:docGrid w:linePitch="360"/>
        </w:sectPr>
      </w:pPr>
    </w:p>
    <w:p w14:paraId="30145E0B" w14:textId="6FA37723" w:rsidR="00F30429" w:rsidRPr="00823E7B" w:rsidRDefault="00F30429" w:rsidP="003326B7">
      <w:pPr>
        <w:pStyle w:val="Heading2"/>
      </w:pPr>
      <w:bookmarkStart w:id="54" w:name="_Toc305834649"/>
      <w:bookmarkStart w:id="55" w:name="_Toc333406665"/>
      <w:bookmarkStart w:id="56" w:name="_Hlk27408035"/>
      <w:bookmarkStart w:id="57" w:name="_Hlk158146897"/>
      <w:r w:rsidRPr="00823E7B">
        <w:t>P</w:t>
      </w:r>
      <w:r>
        <w:t>ART-TIME STUDY</w:t>
      </w:r>
      <w:bookmarkEnd w:id="54"/>
      <w:bookmarkEnd w:id="55"/>
    </w:p>
    <w:p w14:paraId="4BBD3F32" w14:textId="77777777" w:rsidR="00FE7DED" w:rsidRDefault="00F30429" w:rsidP="003326B7">
      <w:pPr>
        <w:pStyle w:val="BodyText"/>
      </w:pPr>
      <w:bookmarkStart w:id="58" w:name="_Hlk505064524"/>
      <w:r w:rsidRPr="00180DBD">
        <w:t xml:space="preserve">There are lots of positive reasons to consider part-time study. It may enable you to balance other commitments such as continuing your career or supporting your family. Studying </w:t>
      </w:r>
      <w:r>
        <w:t>fewer</w:t>
      </w:r>
      <w:r w:rsidRPr="00180DBD">
        <w:t xml:space="preserve"> hours per week might make the course easier to access.</w:t>
      </w:r>
    </w:p>
    <w:p w14:paraId="7DEEBF9B" w14:textId="74932347" w:rsidR="00F30429" w:rsidRDefault="00F30429" w:rsidP="003326B7">
      <w:pPr>
        <w:pStyle w:val="BodyText"/>
      </w:pPr>
    </w:p>
    <w:p w14:paraId="28E4CCA8" w14:textId="77777777" w:rsidR="00FE7DED" w:rsidRDefault="00F30429" w:rsidP="003326B7">
      <w:pPr>
        <w:pStyle w:val="BodyText"/>
      </w:pPr>
      <w:bookmarkStart w:id="59" w:name="_Hlk95721286"/>
      <w:r w:rsidRPr="00180DBD">
        <w:t xml:space="preserve">Many students simply prefer the flexibility that part-time study allows. According the Higher Education Statistics Agency (HESA), part-time students made up </w:t>
      </w:r>
      <w:r w:rsidR="003C0F90">
        <w:t>1</w:t>
      </w:r>
      <w:r w:rsidR="006D2649">
        <w:t>8</w:t>
      </w:r>
      <w:r w:rsidRPr="00180DBD">
        <w:t>% of all undergraduates in the 20</w:t>
      </w:r>
      <w:r w:rsidR="006F4D3E">
        <w:t>2</w:t>
      </w:r>
      <w:r w:rsidR="006D2649">
        <w:t>2</w:t>
      </w:r>
      <w:r w:rsidRPr="00180DBD">
        <w:t>/</w:t>
      </w:r>
      <w:r w:rsidR="005B12DF">
        <w:t>2</w:t>
      </w:r>
      <w:r w:rsidR="007516BD">
        <w:t>2</w:t>
      </w:r>
      <w:r w:rsidR="006D2649">
        <w:t>3</w:t>
      </w:r>
      <w:r w:rsidRPr="00180DBD">
        <w:t xml:space="preserve"> academic year</w:t>
      </w:r>
      <w:r>
        <w:t>.</w:t>
      </w:r>
    </w:p>
    <w:p w14:paraId="1AF8B53A" w14:textId="362E4A4A" w:rsidR="004F72FE" w:rsidRDefault="004F72FE" w:rsidP="003326B7">
      <w:pPr>
        <w:pStyle w:val="BodyText"/>
      </w:pPr>
    </w:p>
    <w:bookmarkEnd w:id="59"/>
    <w:p w14:paraId="3866AF09" w14:textId="4FDC70E4" w:rsidR="00F30429" w:rsidRPr="00180DBD" w:rsidRDefault="00F30429" w:rsidP="004F72FE">
      <w:pPr>
        <w:pStyle w:val="BodyText"/>
      </w:pPr>
      <w:r w:rsidRPr="00180DBD">
        <w:t xml:space="preserve">Part-time courses usually </w:t>
      </w:r>
      <w:r>
        <w:t>have less of an impact than full-time courses on</w:t>
      </w:r>
      <w:r w:rsidRPr="00180DBD">
        <w:t xml:space="preserve"> any benefits you receive such as </w:t>
      </w:r>
      <w:r w:rsidR="003C0F90">
        <w:t>Universal Credit.</w:t>
      </w:r>
      <w:r>
        <w:t xml:space="preserve"> </w:t>
      </w:r>
      <w:r w:rsidRPr="00180DBD">
        <w:t>For more information on welfare benefits see Section 11.</w:t>
      </w:r>
    </w:p>
    <w:bookmarkEnd w:id="58"/>
    <w:p w14:paraId="5655C369" w14:textId="77777777" w:rsidR="00F30429" w:rsidRDefault="00F30429" w:rsidP="004F72FE">
      <w:pPr>
        <w:pStyle w:val="BodyText"/>
      </w:pPr>
    </w:p>
    <w:p w14:paraId="33367680" w14:textId="77777777" w:rsidR="00F30429" w:rsidRPr="00906B1E" w:rsidRDefault="00F30429" w:rsidP="003326B7">
      <w:pPr>
        <w:pStyle w:val="Heading3"/>
      </w:pPr>
      <w:bookmarkStart w:id="60" w:name="_Toc305834650"/>
      <w:r w:rsidRPr="00906B1E">
        <w:t>Loans for tuition fees</w:t>
      </w:r>
      <w:bookmarkEnd w:id="60"/>
    </w:p>
    <w:p w14:paraId="4B6CE0CB" w14:textId="17C54EBF" w:rsidR="00F30429" w:rsidRPr="00F558E9" w:rsidRDefault="00F30429" w:rsidP="003326B7">
      <w:pPr>
        <w:pStyle w:val="BodyText"/>
      </w:pPr>
      <w:r w:rsidRPr="00F558E9">
        <w:t>Publicly funded universities and colleges can charge £4,</w:t>
      </w:r>
      <w:r w:rsidR="00841EA1">
        <w:t>635</w:t>
      </w:r>
      <w:r w:rsidRPr="00F558E9">
        <w:t xml:space="preserve"> per year for part-time HE courses. Some charge up to £</w:t>
      </w:r>
      <w:r w:rsidR="00AC037F">
        <w:t>7,145</w:t>
      </w:r>
      <w:r w:rsidRPr="00F558E9">
        <w:t xml:space="preserve"> where they </w:t>
      </w:r>
      <w:r w:rsidR="007313FD">
        <w:t>are Office for Students registered (OfS) in the fee approved category,</w:t>
      </w:r>
      <w:r w:rsidR="007313FD" w:rsidRPr="005F1FCF">
        <w:t xml:space="preserve"> </w:t>
      </w:r>
      <w:r w:rsidRPr="00F558E9">
        <w:t>have achieved a Teaching</w:t>
      </w:r>
      <w:r>
        <w:t xml:space="preserve"> </w:t>
      </w:r>
      <w:r w:rsidRPr="00F558E9">
        <w:t xml:space="preserve">Excellence Framework (TEF) </w:t>
      </w:r>
      <w:r w:rsidR="00437490">
        <w:t>award</w:t>
      </w:r>
      <w:r w:rsidRPr="00F558E9">
        <w:t xml:space="preserve"> and the</w:t>
      </w:r>
      <w:r w:rsidR="00933121">
        <w:t xml:space="preserve"> OfS</w:t>
      </w:r>
      <w:r w:rsidRPr="00F558E9">
        <w:t xml:space="preserve"> has approved an access</w:t>
      </w:r>
      <w:r w:rsidR="00933121">
        <w:t xml:space="preserve"> and participation</w:t>
      </w:r>
      <w:r w:rsidRPr="00F558E9">
        <w:t xml:space="preserve"> plan. Some universities and colleges offer money back through bursaries.</w:t>
      </w:r>
    </w:p>
    <w:p w14:paraId="2AF8B2D9" w14:textId="77777777" w:rsidR="00F30429" w:rsidRDefault="00F30429" w:rsidP="003326B7">
      <w:pPr>
        <w:pStyle w:val="BodyText"/>
      </w:pPr>
    </w:p>
    <w:p w14:paraId="21F20647" w14:textId="5F33BBDE" w:rsidR="00F30429" w:rsidRDefault="00F30429" w:rsidP="003326B7">
      <w:pPr>
        <w:pStyle w:val="BodyText"/>
      </w:pPr>
      <w:r w:rsidRPr="00004E4A">
        <w:t>Part-time students</w:t>
      </w:r>
      <w:r w:rsidRPr="00C01144">
        <w:t xml:space="preserve"> </w:t>
      </w:r>
      <w:r>
        <w:t>d</w:t>
      </w:r>
      <w:r w:rsidRPr="00C01144">
        <w:t>on</w:t>
      </w:r>
      <w:r>
        <w:t>’</w:t>
      </w:r>
      <w:r w:rsidRPr="00C01144">
        <w:t>t need to pay up front. If it</w:t>
      </w:r>
      <w:r>
        <w:t>’</w:t>
      </w:r>
      <w:r w:rsidRPr="00C01144">
        <w:t>s your first higher education course and you</w:t>
      </w:r>
      <w:r>
        <w:t>’</w:t>
      </w:r>
      <w:r w:rsidRPr="00C01144">
        <w:t>re studying at least 25% of the equivalent full</w:t>
      </w:r>
      <w:r>
        <w:t>-</w:t>
      </w:r>
      <w:r w:rsidRPr="00C01144">
        <w:t xml:space="preserve">time programme, you can apply for </w:t>
      </w:r>
      <w:r w:rsidR="004F09E0">
        <w:t xml:space="preserve">a </w:t>
      </w:r>
      <w:r w:rsidRPr="00C01144">
        <w:t>tuition fee loan</w:t>
      </w:r>
      <w:r w:rsidR="004F09E0">
        <w:t xml:space="preserve"> to </w:t>
      </w:r>
      <w:r w:rsidR="004F09E0" w:rsidRPr="004F09E0">
        <w:t>cover the cost of the fees charged by your university or college</w:t>
      </w:r>
      <w:r w:rsidR="00371E82">
        <w:t>.</w:t>
      </w:r>
    </w:p>
    <w:p w14:paraId="491223FB" w14:textId="77777777" w:rsidR="009F1E02" w:rsidRDefault="009F1E02" w:rsidP="003326B7">
      <w:pPr>
        <w:pStyle w:val="BodyText"/>
      </w:pPr>
    </w:p>
    <w:p w14:paraId="38CB1B6C" w14:textId="42053543" w:rsidR="00F30429" w:rsidRPr="00906B1E" w:rsidRDefault="00F30429" w:rsidP="003326B7">
      <w:pPr>
        <w:pStyle w:val="Heading3"/>
      </w:pPr>
      <w:r w:rsidRPr="00906B1E">
        <w:t xml:space="preserve">Loans for </w:t>
      </w:r>
      <w:r>
        <w:t>living costs</w:t>
      </w:r>
    </w:p>
    <w:p w14:paraId="62E7C078" w14:textId="3B1B6786" w:rsidR="00F30429" w:rsidRDefault="008112A7" w:rsidP="003326B7">
      <w:pPr>
        <w:pStyle w:val="BodyText"/>
      </w:pPr>
      <w:r>
        <w:t>L</w:t>
      </w:r>
      <w:r w:rsidR="00F30429">
        <w:t xml:space="preserve">iving cost </w:t>
      </w:r>
      <w:r w:rsidR="00F30429" w:rsidRPr="00B14AFB">
        <w:t xml:space="preserve">loans </w:t>
      </w:r>
      <w:r w:rsidR="00F30429">
        <w:t xml:space="preserve">are </w:t>
      </w:r>
      <w:r w:rsidR="00F30429" w:rsidRPr="00B14AFB">
        <w:t>available for part-time undergraduate students, just as the</w:t>
      </w:r>
      <w:r w:rsidR="00F30429">
        <w:t xml:space="preserve">y </w:t>
      </w:r>
      <w:r w:rsidR="00F30429" w:rsidRPr="00B14AFB">
        <w:t xml:space="preserve">are </w:t>
      </w:r>
      <w:r w:rsidR="00F30429">
        <w:t>for full-time students</w:t>
      </w:r>
      <w:r w:rsidR="00F30429" w:rsidRPr="00B14AFB">
        <w:t xml:space="preserve">. </w:t>
      </w:r>
      <w:r w:rsidR="00F30429" w:rsidRPr="00B147AC">
        <w:t xml:space="preserve">The </w:t>
      </w:r>
      <w:r w:rsidR="00F30429">
        <w:t>amount you can get depends on the intensity of your studies, up to the following maximums:</w:t>
      </w:r>
    </w:p>
    <w:p w14:paraId="6FCFAB4F" w14:textId="2FA3ADA9" w:rsidR="00F30429" w:rsidRPr="00DC3AD4" w:rsidRDefault="00F30429" w:rsidP="00F30429">
      <w:pPr>
        <w:pStyle w:val="BodyTextbulleted"/>
      </w:pPr>
      <w:r w:rsidRPr="00DC3AD4">
        <w:lastRenderedPageBreak/>
        <w:t>Living away from home and studying in London £1</w:t>
      </w:r>
      <w:r w:rsidR="00FF71F5">
        <w:t>3</w:t>
      </w:r>
      <w:r w:rsidRPr="00DC3AD4">
        <w:t>,</w:t>
      </w:r>
      <w:r w:rsidR="00AC037F">
        <w:t>762</w:t>
      </w:r>
    </w:p>
    <w:p w14:paraId="3053ECAA" w14:textId="7E04E6C6" w:rsidR="00674A45" w:rsidRPr="00674A45" w:rsidRDefault="00F30429" w:rsidP="00674A45">
      <w:pPr>
        <w:pStyle w:val="BodyTextbulleted"/>
      </w:pPr>
      <w:r w:rsidRPr="00DC3AD4">
        <w:t xml:space="preserve">Living away from home and studying outside London </w:t>
      </w:r>
      <w:r w:rsidRPr="00D666BC">
        <w:t>£</w:t>
      </w:r>
      <w:r w:rsidR="00674A45">
        <w:t>10</w:t>
      </w:r>
      <w:r w:rsidR="00CF1061">
        <w:t>,</w:t>
      </w:r>
      <w:r w:rsidR="00AC037F">
        <w:t>544</w:t>
      </w:r>
    </w:p>
    <w:p w14:paraId="52459C40" w14:textId="19503F5F" w:rsidR="00F30429" w:rsidRPr="00DC3AD4" w:rsidRDefault="00F30429" w:rsidP="00F30429">
      <w:pPr>
        <w:pStyle w:val="BodyTextbulleted"/>
      </w:pPr>
      <w:r w:rsidRPr="00DC3AD4">
        <w:t xml:space="preserve">Living in your parents’ home </w:t>
      </w:r>
      <w:r w:rsidRPr="00D666BC">
        <w:t>£</w:t>
      </w:r>
      <w:r w:rsidR="00B03E23">
        <w:t>8</w:t>
      </w:r>
      <w:r w:rsidRPr="00D666BC">
        <w:t>,</w:t>
      </w:r>
      <w:r w:rsidR="00AC037F">
        <w:t>877</w:t>
      </w:r>
    </w:p>
    <w:p w14:paraId="538819B7" w14:textId="77777777" w:rsidR="00F30429" w:rsidRDefault="00F30429" w:rsidP="003326B7">
      <w:pPr>
        <w:pStyle w:val="BodyText"/>
      </w:pPr>
    </w:p>
    <w:p w14:paraId="51D013FC" w14:textId="77777777" w:rsidR="00FE7DED" w:rsidRDefault="007313FD" w:rsidP="003326B7">
      <w:pPr>
        <w:pStyle w:val="BodyText"/>
      </w:pPr>
      <w:r w:rsidRPr="00C01144">
        <w:t xml:space="preserve">You start repaying your loan in the April </w:t>
      </w:r>
      <w:r w:rsidRPr="0089716C">
        <w:t>following</w:t>
      </w:r>
      <w:r w:rsidRPr="00C01144">
        <w:t xml:space="preserve"> graduation and/or when you</w:t>
      </w:r>
      <w:r>
        <w:t>’</w:t>
      </w:r>
      <w:r w:rsidRPr="00C01144">
        <w:t>re earning over £2</w:t>
      </w:r>
      <w:r w:rsidR="00C40A09">
        <w:t>5,000</w:t>
      </w:r>
      <w:r w:rsidRPr="00C01144">
        <w:t xml:space="preserve"> per year.</w:t>
      </w:r>
    </w:p>
    <w:p w14:paraId="59EF23E4" w14:textId="6C8BFF5A" w:rsidR="00F77FCC" w:rsidRDefault="00F77FCC" w:rsidP="003326B7">
      <w:pPr>
        <w:pStyle w:val="BodyText"/>
      </w:pPr>
    </w:p>
    <w:p w14:paraId="274F72D9" w14:textId="57CB5AB7" w:rsidR="00F30429" w:rsidRDefault="00945603" w:rsidP="003326B7">
      <w:pPr>
        <w:pStyle w:val="BodyText"/>
      </w:pPr>
      <w:r>
        <w:rPr>
          <w:rFonts w:cs="Arial"/>
        </w:rPr>
        <w:t xml:space="preserve">If you study </w:t>
      </w:r>
      <w:r w:rsidR="00F77FCC">
        <w:rPr>
          <w:rFonts w:cs="Arial"/>
        </w:rPr>
        <w:t xml:space="preserve">with the Open University (OU), </w:t>
      </w:r>
      <w:r>
        <w:rPr>
          <w:rFonts w:cs="Arial"/>
        </w:rPr>
        <w:t xml:space="preserve">you </w:t>
      </w:r>
      <w:r w:rsidR="00F77FCC">
        <w:rPr>
          <w:rFonts w:cs="Arial"/>
        </w:rPr>
        <w:t xml:space="preserve">may be able to get a </w:t>
      </w:r>
      <w:r w:rsidR="00FC3C05">
        <w:rPr>
          <w:rFonts w:cs="Arial"/>
        </w:rPr>
        <w:t>living cost loan</w:t>
      </w:r>
      <w:r w:rsidR="00F77FCC">
        <w:rPr>
          <w:rFonts w:cs="Arial"/>
        </w:rPr>
        <w:t xml:space="preserve"> if </w:t>
      </w:r>
      <w:r>
        <w:rPr>
          <w:rFonts w:cs="Arial"/>
        </w:rPr>
        <w:t>you</w:t>
      </w:r>
      <w:r w:rsidR="00C64831">
        <w:rPr>
          <w:rFonts w:cs="Arial"/>
        </w:rPr>
        <w:t>’</w:t>
      </w:r>
      <w:r>
        <w:rPr>
          <w:rFonts w:cs="Arial"/>
        </w:rPr>
        <w:t xml:space="preserve">re </w:t>
      </w:r>
      <w:r w:rsidR="00F77FCC">
        <w:rPr>
          <w:rFonts w:cs="Arial"/>
        </w:rPr>
        <w:t>studying by distance learning because of a disability.</w:t>
      </w:r>
    </w:p>
    <w:p w14:paraId="2DF5C1DB" w14:textId="77777777" w:rsidR="00F30429" w:rsidRDefault="00F30429" w:rsidP="003326B7">
      <w:pPr>
        <w:pStyle w:val="BodyText"/>
      </w:pPr>
    </w:p>
    <w:p w14:paraId="481AABED" w14:textId="2C0F8515" w:rsidR="00F30429" w:rsidRDefault="00F30429" w:rsidP="003326B7">
      <w:pPr>
        <w:pStyle w:val="BodyText"/>
      </w:pPr>
      <w:r>
        <w:t xml:space="preserve">Part-time students </w:t>
      </w:r>
      <w:r w:rsidRPr="007E3F65">
        <w:t xml:space="preserve">can </w:t>
      </w:r>
      <w:r>
        <w:t xml:space="preserve">also </w:t>
      </w:r>
      <w:r w:rsidRPr="007E3F65">
        <w:t>apply for Disabled Students</w:t>
      </w:r>
      <w:r>
        <w:t>’</w:t>
      </w:r>
      <w:r w:rsidRPr="007E3F65">
        <w:t xml:space="preserve"> Allowance (DSA) towards extra disability-related study costs. See Section 9.</w:t>
      </w:r>
    </w:p>
    <w:p w14:paraId="3AC6AD2A" w14:textId="77777777" w:rsidR="006E1238" w:rsidRDefault="006E1238" w:rsidP="00EE3C8F">
      <w:pPr>
        <w:pStyle w:val="BodyText"/>
      </w:pPr>
      <w:bookmarkStart w:id="61" w:name="_Toc305834651"/>
      <w:bookmarkStart w:id="62" w:name="_Toc333406666"/>
    </w:p>
    <w:p w14:paraId="0A640483" w14:textId="1F46E05D" w:rsidR="00F30429" w:rsidRPr="00E90A25" w:rsidRDefault="00F30429" w:rsidP="003326B7">
      <w:pPr>
        <w:pStyle w:val="Heading2"/>
      </w:pPr>
      <w:r w:rsidRPr="00E90A25">
        <w:t>D</w:t>
      </w:r>
      <w:r>
        <w:t>ISTANCE LEARNING</w:t>
      </w:r>
      <w:bookmarkEnd w:id="61"/>
      <w:bookmarkEnd w:id="62"/>
    </w:p>
    <w:p w14:paraId="3A0DC88B" w14:textId="77777777" w:rsidR="00F30429" w:rsidRPr="00C01144" w:rsidRDefault="00F30429" w:rsidP="003326B7">
      <w:pPr>
        <w:pStyle w:val="BodyText"/>
      </w:pPr>
      <w:r w:rsidRPr="00C01144">
        <w:t>Open and distance learning courses allow a more flexible approach to studying. You study at your own pace. Most of the work is done from home, though you might occasionally go to an open learning centre or a residential seminar. Courses usually involve a range of media including the internet and TV.</w:t>
      </w:r>
    </w:p>
    <w:p w14:paraId="6CDB12FC" w14:textId="0AF20F2B" w:rsidR="00F30429" w:rsidRDefault="00F30429" w:rsidP="00C560C8">
      <w:pPr>
        <w:pStyle w:val="BodyTextboxed"/>
      </w:pPr>
      <w:r w:rsidRPr="00C01144">
        <w:t xml:space="preserve">The Open University </w:t>
      </w:r>
      <w:r>
        <w:t xml:space="preserve">(OU) </w:t>
      </w:r>
      <w:r w:rsidRPr="00C01144">
        <w:t xml:space="preserve">is the largest open learning </w:t>
      </w:r>
      <w:r>
        <w:t>provider</w:t>
      </w:r>
      <w:r w:rsidRPr="00C01144">
        <w:t xml:space="preserve"> in the UK</w:t>
      </w:r>
      <w:r>
        <w:t>.</w:t>
      </w:r>
      <w:r w:rsidR="00787411">
        <w:t xml:space="preserve"> The OU is the largest provider of higher education for </w:t>
      </w:r>
      <w:r w:rsidR="007A366B">
        <w:t xml:space="preserve">disabled </w:t>
      </w:r>
      <w:r w:rsidR="00787411">
        <w:t>people.</w:t>
      </w:r>
      <w:r>
        <w:t xml:space="preserve"> It had </w:t>
      </w:r>
      <w:r w:rsidR="00A31F1B">
        <w:t>3</w:t>
      </w:r>
      <w:r w:rsidR="00B21693">
        <w:t>8</w:t>
      </w:r>
      <w:r w:rsidR="00787411">
        <w:t>,</w:t>
      </w:r>
      <w:r w:rsidR="00B21693">
        <w:t>991</w:t>
      </w:r>
      <w:r>
        <w:t xml:space="preserve"> disabled students in 20</w:t>
      </w:r>
      <w:r w:rsidR="001320E5">
        <w:t>2</w:t>
      </w:r>
      <w:r w:rsidR="00B21693">
        <w:t>3</w:t>
      </w:r>
      <w:r>
        <w:t>/</w:t>
      </w:r>
      <w:r w:rsidR="00A31F1B">
        <w:t>2</w:t>
      </w:r>
      <w:r w:rsidR="00B21693">
        <w:t>4</w:t>
      </w:r>
      <w:r>
        <w:t xml:space="preserve"> and </w:t>
      </w:r>
      <w:r w:rsidRPr="00C01144">
        <w:t>offer</w:t>
      </w:r>
      <w:r>
        <w:t>s</w:t>
      </w:r>
      <w:r w:rsidRPr="00C01144">
        <w:t xml:space="preserve"> more than </w:t>
      </w:r>
      <w:r>
        <w:t>250</w:t>
      </w:r>
      <w:r w:rsidRPr="00C01144">
        <w:t xml:space="preserve"> undergraduate and postgraduate courses and professional qualifications. For a typical </w:t>
      </w:r>
      <w:r>
        <w:t>OU</w:t>
      </w:r>
      <w:r w:rsidRPr="00C01144">
        <w:t xml:space="preserve"> student, studying half the full-time equivalent, the fees </w:t>
      </w:r>
      <w:r>
        <w:t>were</w:t>
      </w:r>
      <w:r w:rsidRPr="00C01144">
        <w:t xml:space="preserve"> £</w:t>
      </w:r>
      <w:r w:rsidR="00E25A5E">
        <w:t>3</w:t>
      </w:r>
      <w:r w:rsidRPr="00C01144">
        <w:t>,</w:t>
      </w:r>
      <w:r w:rsidR="00B21693">
        <w:t>636</w:t>
      </w:r>
      <w:r w:rsidRPr="00C01144">
        <w:t xml:space="preserve"> per year in </w:t>
      </w:r>
      <w:r>
        <w:t>20</w:t>
      </w:r>
      <w:r w:rsidR="0068672D">
        <w:t>2</w:t>
      </w:r>
      <w:r w:rsidR="00B21693">
        <w:t>4</w:t>
      </w:r>
      <w:r>
        <w:t>/</w:t>
      </w:r>
      <w:r w:rsidR="00E25A5E">
        <w:t>2</w:t>
      </w:r>
      <w:r w:rsidR="00B21693">
        <w:t>5</w:t>
      </w:r>
      <w:r w:rsidRPr="00C01144">
        <w:t>.</w:t>
      </w:r>
    </w:p>
    <w:p w14:paraId="2B5BB1EA" w14:textId="77777777" w:rsidR="00C560C8" w:rsidRDefault="00C560C8" w:rsidP="00C560C8">
      <w:pPr>
        <w:pStyle w:val="BodyTextBoxedend"/>
      </w:pPr>
    </w:p>
    <w:p w14:paraId="25B56912" w14:textId="0FC3B954" w:rsidR="00F30429" w:rsidRDefault="00F30429" w:rsidP="003326B7">
      <w:pPr>
        <w:pStyle w:val="BodyText"/>
      </w:pPr>
      <w:r w:rsidRPr="00C01144">
        <w:t>A number of other colleges and universities also offer distance learning options.</w:t>
      </w:r>
    </w:p>
    <w:p w14:paraId="3B8CA145" w14:textId="77777777" w:rsidR="00F30429" w:rsidRPr="00C01144" w:rsidRDefault="00F30429" w:rsidP="003326B7">
      <w:pPr>
        <w:pStyle w:val="BodyText"/>
      </w:pPr>
    </w:p>
    <w:p w14:paraId="1D13A3B8" w14:textId="63D22742" w:rsidR="00F30429" w:rsidRPr="00600391" w:rsidRDefault="004F72FE" w:rsidP="003326B7">
      <w:pPr>
        <w:pStyle w:val="Heading2"/>
      </w:pPr>
      <w:bookmarkStart w:id="63" w:name="_Toc305834652"/>
      <w:bookmarkStart w:id="64" w:name="_Toc333406667"/>
      <w:r>
        <w:br w:type="column"/>
      </w:r>
      <w:r w:rsidR="00F30429" w:rsidRPr="00600391">
        <w:lastRenderedPageBreak/>
        <w:t>F</w:t>
      </w:r>
      <w:r w:rsidR="00F30429">
        <w:t>OUNDATION DEGREES</w:t>
      </w:r>
      <w:bookmarkEnd w:id="63"/>
      <w:bookmarkEnd w:id="64"/>
    </w:p>
    <w:p w14:paraId="3D1A458E" w14:textId="6C99007B" w:rsidR="00F30429" w:rsidRPr="00C560C8" w:rsidRDefault="00F30429" w:rsidP="003326B7">
      <w:pPr>
        <w:pStyle w:val="BodyText"/>
        <w:rPr>
          <w:rStyle w:val="Tracked"/>
        </w:rPr>
      </w:pPr>
      <w:r w:rsidRPr="00C560C8">
        <w:rPr>
          <w:rStyle w:val="Tracked"/>
        </w:rPr>
        <w:t>Foundation degrees are employment-focused higher education qualifications. They aim to equip students with the skills, knowledge and understanding needed in the workplace.</w:t>
      </w:r>
      <w:r w:rsidR="00C560C8" w:rsidRPr="00C560C8">
        <w:rPr>
          <w:rStyle w:val="Tracked"/>
        </w:rPr>
        <w:t xml:space="preserve"> </w:t>
      </w:r>
      <w:r w:rsidR="00C560C8">
        <w:rPr>
          <w:rStyle w:val="Tracked"/>
        </w:rPr>
        <w:t>D</w:t>
      </w:r>
      <w:r w:rsidRPr="00C560C8">
        <w:rPr>
          <w:rStyle w:val="Tracked"/>
        </w:rPr>
        <w:t>esigned and developed in partnership with employers</w:t>
      </w:r>
      <w:r w:rsidR="00C560C8">
        <w:rPr>
          <w:rStyle w:val="Tracked"/>
        </w:rPr>
        <w:t xml:space="preserve">, they </w:t>
      </w:r>
      <w:r w:rsidR="00D817EF" w:rsidRPr="00C560C8">
        <w:rPr>
          <w:rStyle w:val="Tracked"/>
        </w:rPr>
        <w:t>therefore</w:t>
      </w:r>
      <w:r w:rsidR="00945FFE" w:rsidRPr="00C560C8">
        <w:rPr>
          <w:rStyle w:val="Tracked"/>
        </w:rPr>
        <w:t xml:space="preserve"> focus on a </w:t>
      </w:r>
      <w:r w:rsidR="00D817EF" w:rsidRPr="00C560C8">
        <w:rPr>
          <w:rStyle w:val="Tracked"/>
        </w:rPr>
        <w:t>particular job</w:t>
      </w:r>
      <w:r w:rsidR="00945FFE" w:rsidRPr="00C560C8">
        <w:rPr>
          <w:rStyle w:val="Tracked"/>
        </w:rPr>
        <w:t xml:space="preserve"> role or </w:t>
      </w:r>
      <w:r w:rsidR="00D817EF" w:rsidRPr="00C560C8">
        <w:rPr>
          <w:rStyle w:val="Tracked"/>
        </w:rPr>
        <w:t xml:space="preserve">profession and enable you to have professional and technical skills to further your career. </w:t>
      </w:r>
      <w:r w:rsidRPr="00C560C8">
        <w:rPr>
          <w:rStyle w:val="Tracked"/>
        </w:rPr>
        <w:t>You can study full-time, part-time, by distance learning or via the internet. They are a qualification in their own right, although you can progress to an honours degree or other professional qualification afterwards.</w:t>
      </w:r>
    </w:p>
    <w:p w14:paraId="32C54AAE" w14:textId="1CD9E425" w:rsidR="00AA0F80" w:rsidRDefault="00AA0F80" w:rsidP="003326B7">
      <w:pPr>
        <w:pStyle w:val="BodyText"/>
      </w:pPr>
    </w:p>
    <w:p w14:paraId="61A6C982" w14:textId="79CD5CB3" w:rsidR="00F30429" w:rsidRDefault="00F30429" w:rsidP="003326B7">
      <w:pPr>
        <w:pStyle w:val="Heading2"/>
      </w:pPr>
      <w:r>
        <w:t>DEGREE APPRENTICESHIPS</w:t>
      </w:r>
    </w:p>
    <w:p w14:paraId="64363938" w14:textId="0133FEDA" w:rsidR="00570DF2" w:rsidRPr="009F402E" w:rsidRDefault="00F30429" w:rsidP="00570DF2">
      <w:pPr>
        <w:pStyle w:val="BodyText"/>
      </w:pPr>
      <w:r w:rsidRPr="00186FCD">
        <w:t>Degree apprenticeships combine working with studying. Apprentices are employed throughout the programme, spend part of their time at university and the rest with their employer.</w:t>
      </w:r>
      <w:r w:rsidR="00570DF2">
        <w:rPr>
          <w:rStyle w:val="Tracked"/>
        </w:rPr>
        <w:t xml:space="preserve"> </w:t>
      </w:r>
      <w:r w:rsidR="00570DF2" w:rsidRPr="009F402E">
        <w:t>Apprenticeships can be full-time or part-time.</w:t>
      </w:r>
    </w:p>
    <w:bookmarkEnd w:id="52"/>
    <w:bookmarkEnd w:id="56"/>
    <w:p w14:paraId="06ABBCE8" w14:textId="45D2C414" w:rsidR="004A7228" w:rsidRPr="0048163C" w:rsidRDefault="004A7228" w:rsidP="000C23AB">
      <w:pPr>
        <w:pStyle w:val="BodyText"/>
      </w:pPr>
    </w:p>
    <w:bookmarkEnd w:id="53"/>
    <w:p w14:paraId="0365123A" w14:textId="77777777" w:rsidR="002F1E78" w:rsidRPr="0048163C" w:rsidRDefault="002F1E78" w:rsidP="00D97D30">
      <w:pPr>
        <w:pStyle w:val="BodyText"/>
        <w:sectPr w:rsidR="002F1E78" w:rsidRPr="0048163C" w:rsidSect="00E338DE">
          <w:headerReference w:type="even" r:id="rId34"/>
          <w:headerReference w:type="default" r:id="rId35"/>
          <w:type w:val="continuous"/>
          <w:pgSz w:w="11906" w:h="16838" w:code="9"/>
          <w:pgMar w:top="851" w:right="964" w:bottom="851" w:left="964" w:header="454" w:footer="397" w:gutter="0"/>
          <w:cols w:space="397"/>
          <w:titlePg/>
          <w:docGrid w:linePitch="360"/>
        </w:sectPr>
      </w:pPr>
    </w:p>
    <w:p w14:paraId="5778ED59" w14:textId="559056C2" w:rsidR="00483613" w:rsidRDefault="006D5BB7" w:rsidP="00C31315">
      <w:pPr>
        <w:pStyle w:val="BodyText"/>
      </w:pPr>
      <w:bookmarkStart w:id="65" w:name="_Toc305834653"/>
      <w:bookmarkStart w:id="66" w:name="_Toc306230940"/>
      <w:bookmarkStart w:id="67" w:name="_Toc333406668"/>
      <w:r>
        <w:br w:type="page"/>
      </w:r>
    </w:p>
    <w:p w14:paraId="08202925" w14:textId="7915AA65" w:rsidR="00D872FB" w:rsidRPr="00C31315" w:rsidRDefault="00D872FB" w:rsidP="00D872FB">
      <w:pPr>
        <w:pStyle w:val="Heading1"/>
      </w:pPr>
      <w:bookmarkStart w:id="68" w:name="_Toc497754903"/>
      <w:bookmarkStart w:id="69" w:name="_Toc28084888"/>
      <w:bookmarkStart w:id="70" w:name="_Toc157980419"/>
      <w:bookmarkStart w:id="71" w:name="_Hlk536603208"/>
      <w:bookmarkEnd w:id="57"/>
      <w:bookmarkEnd w:id="65"/>
      <w:bookmarkEnd w:id="66"/>
      <w:bookmarkEnd w:id="67"/>
      <w:r w:rsidRPr="00C31315">
        <w:lastRenderedPageBreak/>
        <w:t>Choosing where to study</w:t>
      </w:r>
      <w:bookmarkEnd w:id="68"/>
      <w:bookmarkEnd w:id="69"/>
      <w:bookmarkEnd w:id="70"/>
    </w:p>
    <w:p w14:paraId="035AAE87" w14:textId="0F8F9C2A" w:rsidR="00F30429" w:rsidRPr="00D36E46" w:rsidRDefault="00F30429" w:rsidP="003326B7">
      <w:pPr>
        <w:pStyle w:val="IntroPara"/>
      </w:pPr>
      <w:bookmarkStart w:id="72" w:name="_Hlk158146988"/>
      <w:r w:rsidRPr="002E5176">
        <w:t xml:space="preserve">There are over </w:t>
      </w:r>
      <w:r w:rsidR="00674A45">
        <w:t>288</w:t>
      </w:r>
      <w:r w:rsidRPr="002E5176">
        <w:t xml:space="preserve"> higher education institutions in the UK and a growing number of further education colleges which run higher education courses. These come in all shapes and sizes with many thousands of course combinations.</w:t>
      </w:r>
    </w:p>
    <w:p w14:paraId="48E629B0" w14:textId="77777777" w:rsidR="00F30429" w:rsidRDefault="00F30429" w:rsidP="003326B7">
      <w:pPr>
        <w:pStyle w:val="IntroPara"/>
        <w:sectPr w:rsidR="00F30429" w:rsidSect="00E338DE">
          <w:headerReference w:type="even" r:id="rId36"/>
          <w:headerReference w:type="default" r:id="rId37"/>
          <w:footerReference w:type="first" r:id="rId38"/>
          <w:type w:val="continuous"/>
          <w:pgSz w:w="11906" w:h="16838" w:code="9"/>
          <w:pgMar w:top="851" w:right="964" w:bottom="851" w:left="964" w:header="454" w:footer="397" w:gutter="0"/>
          <w:cols w:space="397"/>
          <w:titlePg/>
          <w:docGrid w:linePitch="360"/>
        </w:sectPr>
      </w:pPr>
    </w:p>
    <w:p w14:paraId="06A8A1D9" w14:textId="77777777" w:rsidR="00FE7DED" w:rsidRDefault="00F30429" w:rsidP="003326B7">
      <w:pPr>
        <w:pStyle w:val="BodyText"/>
      </w:pPr>
      <w:bookmarkStart w:id="73" w:name="_Hlk125965638"/>
      <w:bookmarkStart w:id="74" w:name="_Hlk190228405"/>
      <w:r w:rsidRPr="00B572F2">
        <w:t>The best way to narrow down the field is to start by choosing a subject and type of course. Research into why some students leave university early has found that choosing the wrong course was an important factor.</w:t>
      </w:r>
    </w:p>
    <w:p w14:paraId="0CB2F4C2" w14:textId="369B80CA" w:rsidR="00F30429" w:rsidRDefault="00F30429" w:rsidP="003326B7">
      <w:pPr>
        <w:pStyle w:val="BodyText"/>
      </w:pPr>
    </w:p>
    <w:p w14:paraId="09EE1FCE" w14:textId="77777777" w:rsidR="00FE7DED" w:rsidRDefault="00F30429" w:rsidP="003326B7">
      <w:pPr>
        <w:pStyle w:val="BodyText"/>
      </w:pPr>
      <w:r w:rsidRPr="00C573CC">
        <w:t>It</w:t>
      </w:r>
      <w:r>
        <w:t>’</w:t>
      </w:r>
      <w:r w:rsidRPr="00C573CC">
        <w:t xml:space="preserve">s </w:t>
      </w:r>
      <w:r>
        <w:t>essential</w:t>
      </w:r>
      <w:r w:rsidRPr="00C573CC">
        <w:t xml:space="preserve"> to research and choose carefully.</w:t>
      </w:r>
      <w:r>
        <w:t xml:space="preserve"> </w:t>
      </w:r>
      <w:r w:rsidRPr="00C01144">
        <w:t>There are a number of good books and websites with information on choosing a course. You can find a selection of these in the Resources section at the back of this publication. You can search for courses on the Universities and Colleges Admissions Service (UCAS) website</w:t>
      </w:r>
      <w:r>
        <w:t>.</w:t>
      </w:r>
    </w:p>
    <w:p w14:paraId="5163AEBD" w14:textId="0E55BADB" w:rsidR="00F30429" w:rsidRPr="00C01144" w:rsidRDefault="00F30429" w:rsidP="003326B7">
      <w:pPr>
        <w:pStyle w:val="BodyText"/>
      </w:pPr>
    </w:p>
    <w:p w14:paraId="783378AD" w14:textId="77777777" w:rsidR="00F30429" w:rsidRPr="00C573CC" w:rsidRDefault="00F30429" w:rsidP="003326B7">
      <w:pPr>
        <w:pStyle w:val="BodyText"/>
      </w:pPr>
      <w:r w:rsidRPr="00C573CC">
        <w:t>You may want to discuss your options with a careers adviser. If you</w:t>
      </w:r>
      <w:r>
        <w:t>’</w:t>
      </w:r>
      <w:r w:rsidRPr="00C573CC">
        <w:t>re still at school or college, you could also talk to your teachers or tutors. Current and past students, family and friends can all be useful sources of advice.</w:t>
      </w:r>
    </w:p>
    <w:p w14:paraId="69A973E4" w14:textId="77777777" w:rsidR="00F30429" w:rsidRPr="00C01144" w:rsidRDefault="00F30429" w:rsidP="003326B7">
      <w:pPr>
        <w:pStyle w:val="BodyText"/>
      </w:pPr>
    </w:p>
    <w:p w14:paraId="24CFD329" w14:textId="77777777" w:rsidR="00F30429" w:rsidRDefault="00F30429" w:rsidP="003326B7">
      <w:pPr>
        <w:pStyle w:val="BodyText"/>
      </w:pPr>
      <w:r>
        <w:t>T</w:t>
      </w:r>
      <w:r w:rsidRPr="00C01144">
        <w:t>he following are things all students need to think about</w:t>
      </w:r>
      <w:r>
        <w:t xml:space="preserve"> and s</w:t>
      </w:r>
      <w:r w:rsidRPr="00C01144">
        <w:t>ome are specific to</w:t>
      </w:r>
      <w:r>
        <w:t xml:space="preserve"> people living with a health condition or disability</w:t>
      </w:r>
      <w:r w:rsidRPr="00C01144">
        <w:t>.</w:t>
      </w:r>
    </w:p>
    <w:p w14:paraId="53E4A3DC" w14:textId="77777777" w:rsidR="00F30429" w:rsidRPr="00FC0125" w:rsidRDefault="00F30429" w:rsidP="003326B7">
      <w:pPr>
        <w:pStyle w:val="BodyText"/>
      </w:pPr>
    </w:p>
    <w:p w14:paraId="056F1235" w14:textId="77777777" w:rsidR="00F30429" w:rsidRPr="005F0A1E" w:rsidRDefault="00F30429" w:rsidP="003326B7">
      <w:pPr>
        <w:pStyle w:val="Heading2"/>
      </w:pPr>
      <w:bookmarkStart w:id="75" w:name="_Toc305834654"/>
      <w:bookmarkStart w:id="76" w:name="_Toc333406669"/>
      <w:r>
        <w:t>ENJOYING YOUR STUDY</w:t>
      </w:r>
      <w:bookmarkEnd w:id="75"/>
      <w:bookmarkEnd w:id="76"/>
    </w:p>
    <w:p w14:paraId="2BABAD26" w14:textId="77777777" w:rsidR="00FE7DED" w:rsidRDefault="00F30429" w:rsidP="003326B7">
      <w:pPr>
        <w:pStyle w:val="BodyText"/>
      </w:pPr>
      <w:r w:rsidRPr="00DD7DEC">
        <w:t xml:space="preserve">Having a subject you enjoy is an important part of a successful experience of </w:t>
      </w:r>
      <w:r w:rsidR="00DF6606">
        <w:t>h</w:t>
      </w:r>
      <w:r w:rsidRPr="00DD7DEC">
        <w:t xml:space="preserve">igher </w:t>
      </w:r>
      <w:r w:rsidR="00DF6606">
        <w:t>e</w:t>
      </w:r>
      <w:r w:rsidRPr="00DD7DEC">
        <w:t>ducation. Vocational subjects and business courses are currently popular. Many subjects will be new to you and the combinations are worth investigating.</w:t>
      </w:r>
    </w:p>
    <w:p w14:paraId="30FC5B45" w14:textId="0F46D6D0" w:rsidR="00994485" w:rsidRDefault="00994485" w:rsidP="003326B7">
      <w:pPr>
        <w:pStyle w:val="BodyText"/>
      </w:pPr>
    </w:p>
    <w:p w14:paraId="111A2238" w14:textId="2C897939" w:rsidR="00F30429" w:rsidRDefault="00F30429" w:rsidP="003326B7">
      <w:pPr>
        <w:pStyle w:val="BodyText"/>
      </w:pPr>
      <w:r w:rsidRPr="00DD7DEC">
        <w:t>For example, did you know you could take a course in Psychology with Sports Studies, or Astrophysics with Music</w:t>
      </w:r>
      <w:r>
        <w:t xml:space="preserve"> Technology</w:t>
      </w:r>
      <w:r w:rsidRPr="00DD7DEC">
        <w:t xml:space="preserve">? </w:t>
      </w:r>
      <w:r>
        <w:t>I</w:t>
      </w:r>
      <w:r w:rsidRPr="00DD7DEC">
        <w:t xml:space="preserve">f you enjoy performing arts such as music, dance or drama, studying at a conservatoire could be the answer for </w:t>
      </w:r>
      <w:r>
        <w:t>you.</w:t>
      </w:r>
    </w:p>
    <w:p w14:paraId="2C7938F5" w14:textId="09C5BE5B" w:rsidR="00F30429" w:rsidRDefault="00B572F2" w:rsidP="003326B7">
      <w:pPr>
        <w:pStyle w:val="BodyText"/>
      </w:pPr>
      <w:r>
        <w:br w:type="column"/>
      </w:r>
      <w:r w:rsidR="00F30429" w:rsidRPr="00C01144">
        <w:lastRenderedPageBreak/>
        <w:t>Concentrate first on what you want to study</w:t>
      </w:r>
      <w:r w:rsidR="00F30429">
        <w:t xml:space="preserve">. </w:t>
      </w:r>
      <w:r w:rsidR="00F30429" w:rsidRPr="00C01144">
        <w:t>Most subjects can be made accessible with the appropriate support.</w:t>
      </w:r>
    </w:p>
    <w:p w14:paraId="418AEB64" w14:textId="77777777" w:rsidR="00F30429" w:rsidRDefault="00F30429" w:rsidP="003326B7">
      <w:pPr>
        <w:pStyle w:val="BodyTextFeatured"/>
      </w:pPr>
      <w:r w:rsidRPr="00C01144">
        <w:t>Don</w:t>
      </w:r>
      <w:r>
        <w:t>’</w:t>
      </w:r>
      <w:r w:rsidRPr="00C01144">
        <w:t>t be put off by people assuming you can</w:t>
      </w:r>
      <w:r>
        <w:t>’</w:t>
      </w:r>
      <w:r w:rsidRPr="00C01144">
        <w:t>t do something because of your impairment</w:t>
      </w:r>
      <w:r>
        <w:t>, disability or health condition</w:t>
      </w:r>
      <w:r w:rsidRPr="00C01144">
        <w:t>.</w:t>
      </w:r>
    </w:p>
    <w:p w14:paraId="097533BF" w14:textId="77777777" w:rsidR="00F30429" w:rsidRPr="0097572F" w:rsidRDefault="00F30429" w:rsidP="003E6B4A">
      <w:pPr>
        <w:pStyle w:val="BodyTextFeaturedBulleted"/>
      </w:pPr>
      <w:r w:rsidRPr="0097572F">
        <w:t>Visually impaired students take graphic design courses</w:t>
      </w:r>
    </w:p>
    <w:p w14:paraId="704EE6BF" w14:textId="77777777" w:rsidR="00F30429" w:rsidRPr="0097572F" w:rsidRDefault="00F30429" w:rsidP="003E6B4A">
      <w:pPr>
        <w:pStyle w:val="BodyTextFeaturedBulleted"/>
        <w:numPr>
          <w:ilvl w:val="0"/>
          <w:numId w:val="54"/>
        </w:numPr>
      </w:pPr>
      <w:r w:rsidRPr="0097572F">
        <w:t>Deaf people study music</w:t>
      </w:r>
    </w:p>
    <w:p w14:paraId="1DF72EB7" w14:textId="5BC2B992" w:rsidR="00F30429" w:rsidRPr="0097572F" w:rsidRDefault="00F30429" w:rsidP="0097572F">
      <w:pPr>
        <w:pStyle w:val="BodyTextFeaturedBulleted"/>
      </w:pPr>
      <w:r w:rsidRPr="0097572F">
        <w:t>People with dyslexia train to be teachers</w:t>
      </w:r>
    </w:p>
    <w:p w14:paraId="2EC7E9BD" w14:textId="77777777" w:rsidR="00F30429" w:rsidRDefault="00F30429" w:rsidP="003326B7">
      <w:pPr>
        <w:pStyle w:val="BodyTextFeatureEnd"/>
      </w:pPr>
    </w:p>
    <w:p w14:paraId="465EC789" w14:textId="77777777" w:rsidR="00F30429" w:rsidRPr="005F0A1E" w:rsidRDefault="00F30429" w:rsidP="003326B7">
      <w:pPr>
        <w:pStyle w:val="Heading2"/>
      </w:pPr>
      <w:bookmarkStart w:id="77" w:name="_Toc305834655"/>
      <w:bookmarkStart w:id="78" w:name="_Toc333406670"/>
      <w:r w:rsidRPr="005F0A1E">
        <w:t>H</w:t>
      </w:r>
      <w:r>
        <w:t>OW YOU WILL STUDY</w:t>
      </w:r>
      <w:bookmarkEnd w:id="77"/>
      <w:bookmarkEnd w:id="78"/>
    </w:p>
    <w:p w14:paraId="3D199E5F" w14:textId="77777777" w:rsidR="00F30429" w:rsidRDefault="00F30429" w:rsidP="003326B7">
      <w:pPr>
        <w:pStyle w:val="BodyText"/>
      </w:pPr>
      <w:r w:rsidRPr="00C01144">
        <w:t>Some subjects involve more practical work, such as Veterinary Science. Others are more theoretical, for example, Philosophy. One French course may focus on literature and history and another on language and spoken French. The course you choose will determine whether you study more on your own or have more lectures and workshops to attend.</w:t>
      </w:r>
    </w:p>
    <w:p w14:paraId="1ADD86EB" w14:textId="77777777" w:rsidR="00F30429" w:rsidRPr="00C01144" w:rsidRDefault="00F30429" w:rsidP="003326B7">
      <w:pPr>
        <w:pStyle w:val="BodyText"/>
      </w:pPr>
    </w:p>
    <w:p w14:paraId="4C1C2A38" w14:textId="77777777" w:rsidR="00FE7DED" w:rsidRDefault="00F30429" w:rsidP="003326B7">
      <w:pPr>
        <w:pStyle w:val="BodyText"/>
      </w:pPr>
      <w:bookmarkStart w:id="79" w:name="_Hlk27408437"/>
      <w:r w:rsidRPr="0048163C">
        <w:t>You might be assessed continuously throughout the course, have final examinations at the end of each module or year, submit a dissertation or have an oral examination.</w:t>
      </w:r>
      <w:r w:rsidR="00BF6130" w:rsidRPr="0048163C">
        <w:t xml:space="preserve"> There may be different types of assessments, for example examinations, coursework, presentations</w:t>
      </w:r>
      <w:r w:rsidR="00773057">
        <w:t>, group projects</w:t>
      </w:r>
      <w:r w:rsidR="00BF6130" w:rsidRPr="0048163C">
        <w:t xml:space="preserve"> or a combination of </w:t>
      </w:r>
      <w:r w:rsidR="00773057">
        <w:t>these.</w:t>
      </w:r>
    </w:p>
    <w:bookmarkEnd w:id="79"/>
    <w:p w14:paraId="3877F41F" w14:textId="741E5E7F" w:rsidR="00F30429" w:rsidRPr="0048163C" w:rsidRDefault="00F30429" w:rsidP="003326B7">
      <w:pPr>
        <w:pStyle w:val="BodyText"/>
      </w:pPr>
    </w:p>
    <w:p w14:paraId="6CDD25F2" w14:textId="03C935E0" w:rsidR="00F30429" w:rsidRDefault="00F30429" w:rsidP="003326B7">
      <w:pPr>
        <w:pStyle w:val="BodyText"/>
      </w:pPr>
      <w:r w:rsidRPr="00D35D81">
        <w:t>Some courses include work placements ranging from two weeks</w:t>
      </w:r>
      <w:r>
        <w:t>’</w:t>
      </w:r>
      <w:r w:rsidRPr="00D35D81">
        <w:t xml:space="preserve"> experience to a full year in industry. If you have significant support needs</w:t>
      </w:r>
      <w:r>
        <w:t>,</w:t>
      </w:r>
      <w:r w:rsidRPr="00D35D81">
        <w:t xml:space="preserve"> you may need to plan how these will be met during placements. It might be helpful to discuss this with the programme leader and the </w:t>
      </w:r>
      <w:r>
        <w:t>provider’</w:t>
      </w:r>
      <w:r w:rsidRPr="00D35D81">
        <w:t xml:space="preserve">s disability </w:t>
      </w:r>
      <w:r>
        <w:t>adviser</w:t>
      </w:r>
      <w:r w:rsidRPr="00D35D81">
        <w:t>.</w:t>
      </w:r>
    </w:p>
    <w:p w14:paraId="64A1F01E" w14:textId="77777777" w:rsidR="009F402E" w:rsidRDefault="009F402E" w:rsidP="003326B7">
      <w:pPr>
        <w:pStyle w:val="BodyText"/>
      </w:pPr>
    </w:p>
    <w:p w14:paraId="7AF36A31" w14:textId="77777777" w:rsidR="00FE7DED" w:rsidRDefault="00F30429" w:rsidP="003326B7">
      <w:pPr>
        <w:pStyle w:val="BodyText"/>
      </w:pPr>
      <w:r w:rsidRPr="004A7228">
        <w:t xml:space="preserve">Higher </w:t>
      </w:r>
      <w:r>
        <w:t xml:space="preserve">and degree </w:t>
      </w:r>
      <w:r w:rsidRPr="004A7228">
        <w:t xml:space="preserve">apprenticeships provide an opportunity to gain a </w:t>
      </w:r>
      <w:r>
        <w:t>higher education qualification while working and training. Additional support in the workplace can be provided through the Access to Work scheme.</w:t>
      </w:r>
    </w:p>
    <w:p w14:paraId="5DAD22E3" w14:textId="6F8C7863" w:rsidR="00F30429" w:rsidRPr="004A7228" w:rsidRDefault="00F30429" w:rsidP="003326B7">
      <w:pPr>
        <w:pStyle w:val="BodyText"/>
      </w:pPr>
    </w:p>
    <w:p w14:paraId="562044D1" w14:textId="77777777" w:rsidR="00F30429" w:rsidRPr="00C26075" w:rsidRDefault="00F30429" w:rsidP="003326B7">
      <w:pPr>
        <w:pStyle w:val="Heading2"/>
      </w:pPr>
      <w:bookmarkStart w:id="80" w:name="_Toc305834656"/>
      <w:bookmarkStart w:id="81" w:name="_Toc333406671"/>
      <w:r>
        <w:t>COST</w:t>
      </w:r>
      <w:bookmarkEnd w:id="80"/>
      <w:bookmarkEnd w:id="81"/>
    </w:p>
    <w:p w14:paraId="2EFCE469" w14:textId="0098FA1C" w:rsidR="00F30429" w:rsidRPr="00C01144" w:rsidRDefault="00F30429" w:rsidP="003326B7">
      <w:pPr>
        <w:pStyle w:val="BodyText"/>
      </w:pPr>
      <w:r>
        <w:t>C</w:t>
      </w:r>
      <w:r w:rsidRPr="00C01144">
        <w:t xml:space="preserve">ourse costs and the available financial support </w:t>
      </w:r>
      <w:r>
        <w:t xml:space="preserve">are </w:t>
      </w:r>
      <w:r w:rsidRPr="00C01144">
        <w:t xml:space="preserve">likely </w:t>
      </w:r>
      <w:r>
        <w:t xml:space="preserve">to </w:t>
      </w:r>
      <w:r w:rsidRPr="00C01144">
        <w:t>influence your final decision. It</w:t>
      </w:r>
      <w:r>
        <w:t>’</w:t>
      </w:r>
      <w:r w:rsidRPr="00C01144">
        <w:t>s worth remembering that you</w:t>
      </w:r>
      <w:r>
        <w:t>’</w:t>
      </w:r>
      <w:r w:rsidRPr="00C01144">
        <w:t>ll repay the same each month regardless of whether tuition fees are £6,</w:t>
      </w:r>
      <w:r w:rsidR="004C41F4">
        <w:t>185</w:t>
      </w:r>
      <w:r w:rsidRPr="00C01144">
        <w:t xml:space="preserve"> or £9,</w:t>
      </w:r>
      <w:r w:rsidR="004C41F4">
        <w:t>535</w:t>
      </w:r>
      <w:r w:rsidRPr="00C01144">
        <w:t xml:space="preserve">. </w:t>
      </w:r>
      <w:r>
        <w:t xml:space="preserve">Some universities have measures to support students from poorer backgrounds or give special financial </w:t>
      </w:r>
      <w:r w:rsidRPr="00AD2B23">
        <w:t>incentives</w:t>
      </w:r>
      <w:r>
        <w:t xml:space="preserve"> to students with higher A level grades.</w:t>
      </w:r>
    </w:p>
    <w:p w14:paraId="36D36BDC" w14:textId="77777777" w:rsidR="00F30429" w:rsidRPr="00C01144" w:rsidRDefault="00F30429" w:rsidP="003326B7">
      <w:pPr>
        <w:pStyle w:val="BodyText"/>
      </w:pPr>
    </w:p>
    <w:p w14:paraId="67DD96FC" w14:textId="77777777" w:rsidR="00F30429" w:rsidRPr="00370B02" w:rsidRDefault="00F30429" w:rsidP="003326B7">
      <w:pPr>
        <w:pStyle w:val="Heading2"/>
      </w:pPr>
      <w:bookmarkStart w:id="82" w:name="_Toc305834657"/>
      <w:bookmarkStart w:id="83" w:name="_Toc333406672"/>
      <w:r w:rsidRPr="00370B02">
        <w:lastRenderedPageBreak/>
        <w:t>F</w:t>
      </w:r>
      <w:r>
        <w:t>EE WAIVERS OR BURSARIES</w:t>
      </w:r>
      <w:bookmarkEnd w:id="82"/>
      <w:bookmarkEnd w:id="83"/>
    </w:p>
    <w:p w14:paraId="3AF62700" w14:textId="77777777" w:rsidR="00F30429" w:rsidRPr="00C01144" w:rsidRDefault="00F30429" w:rsidP="003326B7">
      <w:pPr>
        <w:pStyle w:val="BodyText"/>
      </w:pPr>
      <w:r w:rsidRPr="00C01144">
        <w:t xml:space="preserve">A fee waiver is a reduction each year on your tuition fees. This means you need to borrow less student </w:t>
      </w:r>
      <w:r>
        <w:t xml:space="preserve">tuition </w:t>
      </w:r>
      <w:r w:rsidRPr="00C01144">
        <w:t>loan. A bursary is some form of cash or gift in kind such as help with your accommodation.</w:t>
      </w:r>
    </w:p>
    <w:p w14:paraId="10430298" w14:textId="77777777" w:rsidR="00F30429" w:rsidRPr="00C01144" w:rsidRDefault="00F30429" w:rsidP="003326B7">
      <w:pPr>
        <w:pStyle w:val="BodyText"/>
      </w:pPr>
    </w:p>
    <w:p w14:paraId="4BD29F3F" w14:textId="77777777" w:rsidR="00FE7DED" w:rsidRDefault="00F30429" w:rsidP="003326B7">
      <w:pPr>
        <w:pStyle w:val="BodyText"/>
      </w:pPr>
      <w:r w:rsidRPr="00C01144">
        <w:t>If there is a choice and the amounts are the same, it</w:t>
      </w:r>
      <w:r>
        <w:t xml:space="preserve"> may be </w:t>
      </w:r>
      <w:r w:rsidRPr="00C01144">
        <w:t>best to choose a bursary. Bursaries provide cash to pay for daily bills which can reduce the immediate need for any other commercial bank loans or credit.</w:t>
      </w:r>
    </w:p>
    <w:p w14:paraId="782EABF6" w14:textId="673DE04C" w:rsidR="00F30429" w:rsidRDefault="00F30429" w:rsidP="003326B7">
      <w:pPr>
        <w:pStyle w:val="BodyText"/>
      </w:pPr>
    </w:p>
    <w:p w14:paraId="3187E5CB" w14:textId="3C97E48F" w:rsidR="00F30429" w:rsidRPr="00AF2104" w:rsidRDefault="00F30429" w:rsidP="003326B7">
      <w:pPr>
        <w:pStyle w:val="BodyText"/>
      </w:pPr>
      <w:r w:rsidRPr="00C01144">
        <w:t>Fee waivers are a less certain benefit because you may never even get close to needing to pay back the full amount of your loan.</w:t>
      </w:r>
      <w:r>
        <w:t xml:space="preserve"> On the other hand, if the bursary is for living costs it will be treated as income for any means-tested benefits you receive.</w:t>
      </w:r>
    </w:p>
    <w:p w14:paraId="4587661A" w14:textId="77777777" w:rsidR="00F30429" w:rsidRPr="00C01144" w:rsidRDefault="00F30429" w:rsidP="003326B7">
      <w:pPr>
        <w:pStyle w:val="BodyText"/>
      </w:pPr>
    </w:p>
    <w:p w14:paraId="7664C69D" w14:textId="77777777" w:rsidR="00F30429" w:rsidRPr="00F61FB2" w:rsidRDefault="00F30429" w:rsidP="003326B7">
      <w:pPr>
        <w:pStyle w:val="Heading2"/>
      </w:pPr>
      <w:bookmarkStart w:id="84" w:name="_Toc305834658"/>
      <w:bookmarkStart w:id="85" w:name="_Toc333406673"/>
      <w:r w:rsidRPr="00F61FB2">
        <w:t>A</w:t>
      </w:r>
      <w:r>
        <w:t>CADEMIC CONSIDERATIONS</w:t>
      </w:r>
      <w:bookmarkEnd w:id="84"/>
      <w:bookmarkEnd w:id="85"/>
    </w:p>
    <w:p w14:paraId="132466B4" w14:textId="77777777" w:rsidR="00F30429" w:rsidRDefault="00F30429" w:rsidP="003326B7">
      <w:pPr>
        <w:pStyle w:val="BodyText"/>
      </w:pPr>
      <w:r>
        <w:t>When</w:t>
      </w:r>
      <w:r w:rsidRPr="00C01144">
        <w:t xml:space="preserve"> decid</w:t>
      </w:r>
      <w:r>
        <w:t>ing</w:t>
      </w:r>
      <w:r w:rsidRPr="00C01144">
        <w:t xml:space="preserve"> where to study, there are a number of academic factors to think about. For example, what are the best universities and colleges for your subject? Are you likely to achieve the UCAS points or qualifications they usually ask for? Is your choice of </w:t>
      </w:r>
      <w:r>
        <w:t>provider</w:t>
      </w:r>
      <w:r w:rsidRPr="00C01144">
        <w:t xml:space="preserve"> likely to influence future employers?</w:t>
      </w:r>
    </w:p>
    <w:p w14:paraId="7684CFFE" w14:textId="77777777" w:rsidR="00F30429" w:rsidRDefault="00F30429" w:rsidP="003326B7">
      <w:pPr>
        <w:pStyle w:val="BodyText"/>
      </w:pPr>
    </w:p>
    <w:p w14:paraId="602C43D9" w14:textId="4D9A9C91" w:rsidR="00F30429" w:rsidRPr="0047758D" w:rsidRDefault="00A50409" w:rsidP="003326B7">
      <w:pPr>
        <w:pStyle w:val="BodyText"/>
      </w:pPr>
      <w:r>
        <w:t>C</w:t>
      </w:r>
      <w:r w:rsidR="00F30429" w:rsidRPr="0047758D">
        <w:t xml:space="preserve">heck the Teaching Excellence Framework (TEF) </w:t>
      </w:r>
      <w:r w:rsidR="00945FFE" w:rsidRPr="0047758D">
        <w:t xml:space="preserve">award </w:t>
      </w:r>
      <w:r w:rsidR="00F30429" w:rsidRPr="0047758D">
        <w:t xml:space="preserve">for universities and colleges </w:t>
      </w:r>
      <w:r w:rsidR="00945FFE" w:rsidRPr="0047758D">
        <w:t>that</w:t>
      </w:r>
      <w:r w:rsidR="002E5176" w:rsidRPr="0047758D">
        <w:t xml:space="preserve"> </w:t>
      </w:r>
      <w:r w:rsidR="00F30429" w:rsidRPr="0047758D">
        <w:t>you’re interested in studying at. The TEF provides information on teaching quality, the learning environment and student outcomes and can help you make an informed choice about where to study. Providers which participate can achieve a gold, silver</w:t>
      </w:r>
      <w:r w:rsidR="00524293" w:rsidRPr="0047758D">
        <w:t xml:space="preserve"> or</w:t>
      </w:r>
      <w:r w:rsidR="00F30429" w:rsidRPr="0047758D">
        <w:t xml:space="preserve"> bronze rating. However, bear in mind that:</w:t>
      </w:r>
    </w:p>
    <w:p w14:paraId="6AD7008A" w14:textId="77777777" w:rsidR="00FE7DED" w:rsidRDefault="00F30429" w:rsidP="00250E4B">
      <w:pPr>
        <w:pStyle w:val="BodyTextbulleted"/>
      </w:pPr>
      <w:r>
        <w:t xml:space="preserve">TEF ratings are for the provider as a whole, not individual courses. Not all courses offered by Gold-rated universities will be the </w:t>
      </w:r>
      <w:r w:rsidRPr="00250E4B">
        <w:t>best</w:t>
      </w:r>
      <w:r>
        <w:t>, while those with a lower rating may offer outstanding courses or support in a particular area.</w:t>
      </w:r>
    </w:p>
    <w:p w14:paraId="13944F72" w14:textId="77777777" w:rsidR="00FE7DED" w:rsidRDefault="00F30429" w:rsidP="00250E4B">
      <w:pPr>
        <w:pStyle w:val="BodyTextbulleted"/>
      </w:pPr>
      <w:r>
        <w:t xml:space="preserve">The framework is voluntary. There may be good </w:t>
      </w:r>
      <w:r w:rsidRPr="00250E4B">
        <w:t>reasons</w:t>
      </w:r>
      <w:r>
        <w:t xml:space="preserve"> why some high-quality providers choose not to take part.</w:t>
      </w:r>
    </w:p>
    <w:p w14:paraId="31CD6DFF" w14:textId="553CABB6" w:rsidR="00F30429" w:rsidRDefault="00F30429" w:rsidP="003326B7">
      <w:pPr>
        <w:pStyle w:val="BodyTextFeatured2"/>
      </w:pPr>
      <w:r w:rsidRPr="005D7178">
        <w:rPr>
          <w:rStyle w:val="Boldcolour"/>
        </w:rPr>
        <w:t>For more information</w:t>
      </w:r>
      <w:r>
        <w:rPr>
          <w:rStyle w:val="Boldcolour"/>
        </w:rPr>
        <w:br/>
      </w:r>
      <w:r w:rsidR="002358B2">
        <w:t xml:space="preserve">Discover Uni </w:t>
      </w:r>
      <w:r w:rsidR="00F85348">
        <w:t xml:space="preserve">can help </w:t>
      </w:r>
      <w:r w:rsidR="002358B2">
        <w:t xml:space="preserve">prospective students </w:t>
      </w:r>
      <w:r w:rsidR="00F85348">
        <w:t xml:space="preserve">decide </w:t>
      </w:r>
      <w:r w:rsidR="002358B2">
        <w:t xml:space="preserve">whether, where and what to study. </w:t>
      </w:r>
      <w:r w:rsidR="00F85348">
        <w:t xml:space="preserve">You can </w:t>
      </w:r>
      <w:r w:rsidR="000103FC">
        <w:t xml:space="preserve">compare information and data </w:t>
      </w:r>
      <w:r w:rsidR="002358B2">
        <w:t>for individual undergraduate courses across the UK</w:t>
      </w:r>
      <w:r w:rsidR="006C64E6">
        <w:t>.</w:t>
      </w:r>
      <w:r w:rsidRPr="00C01144">
        <w:t xml:space="preserve"> The data shows entry qualifications, </w:t>
      </w:r>
      <w:r>
        <w:t xml:space="preserve">course </w:t>
      </w:r>
      <w:r w:rsidRPr="00C01144">
        <w:t>progression</w:t>
      </w:r>
      <w:r>
        <w:t xml:space="preserve">, </w:t>
      </w:r>
      <w:r w:rsidRPr="00C01144">
        <w:t xml:space="preserve">degree results, and the types of career and further study that students go on to. You can also </w:t>
      </w:r>
      <w:r w:rsidR="00F85348">
        <w:t xml:space="preserve">find </w:t>
      </w:r>
      <w:r w:rsidRPr="00C01144">
        <w:t>National Student Satisfaction results</w:t>
      </w:r>
      <w:r>
        <w:t>.</w:t>
      </w:r>
    </w:p>
    <w:p w14:paraId="3101B025" w14:textId="756D44F1" w:rsidR="00F30429" w:rsidRPr="00CB02C2" w:rsidRDefault="00F30429" w:rsidP="003326B7">
      <w:pPr>
        <w:pStyle w:val="BodyTextFeatured2numbered"/>
      </w:pPr>
      <w:r w:rsidRPr="008563D3">
        <w:rPr>
          <w:rStyle w:val="Bodytextprefix"/>
        </w:rPr>
        <w:t>W</w:t>
      </w:r>
      <w:r>
        <w:rPr>
          <w:rStyle w:val="Bodytextprefix"/>
        </w:rPr>
        <w:tab/>
      </w:r>
      <w:hyperlink r:id="rId39" w:history="1">
        <w:r w:rsidR="002358B2" w:rsidRPr="00E907B7">
          <w:t>https://discoveruni.gov.uk</w:t>
        </w:r>
      </w:hyperlink>
    </w:p>
    <w:p w14:paraId="28CF537C" w14:textId="77777777" w:rsidR="00F30429" w:rsidRPr="00C01144" w:rsidRDefault="00F30429" w:rsidP="003326B7">
      <w:pPr>
        <w:pStyle w:val="BodyTextFeature2End"/>
      </w:pPr>
    </w:p>
    <w:p w14:paraId="34C27FEF" w14:textId="5234B93F" w:rsidR="00F30429" w:rsidRPr="006C2BA3" w:rsidRDefault="00F30429" w:rsidP="003326B7">
      <w:pPr>
        <w:pStyle w:val="Heading2"/>
      </w:pPr>
      <w:bookmarkStart w:id="86" w:name="_Toc305834659"/>
      <w:bookmarkStart w:id="87" w:name="_Toc333406674"/>
      <w:r w:rsidRPr="006C2BA3">
        <w:lastRenderedPageBreak/>
        <w:t>L</w:t>
      </w:r>
      <w:r>
        <w:t>OCATION</w:t>
      </w:r>
      <w:bookmarkEnd w:id="86"/>
      <w:bookmarkEnd w:id="87"/>
    </w:p>
    <w:p w14:paraId="2E02DC2F" w14:textId="77777777" w:rsidR="00FE7DED" w:rsidRDefault="00F30429" w:rsidP="003326B7">
      <w:pPr>
        <w:pStyle w:val="BodyText"/>
      </w:pPr>
      <w:r w:rsidRPr="00C01144">
        <w:t>You may want or need to be near your family and travel to university or college daily. Living at home will usually work out cheaper, although your living costs loan amount will be less. If you</w:t>
      </w:r>
      <w:r>
        <w:t>’</w:t>
      </w:r>
      <w:r w:rsidRPr="00C01144">
        <w:t>re a mature student you may have children, work and a mortgage to think about.</w:t>
      </w:r>
      <w:r w:rsidR="00E26217">
        <w:t xml:space="preserve"> </w:t>
      </w:r>
      <w:r w:rsidRPr="00C01144">
        <w:t>On the other hand, you might want to move to another part of the country.</w:t>
      </w:r>
    </w:p>
    <w:p w14:paraId="3A910F41" w14:textId="3BB8723A" w:rsidR="00E26217" w:rsidRDefault="00E26217" w:rsidP="003326B7">
      <w:pPr>
        <w:pStyle w:val="BodyText"/>
      </w:pPr>
    </w:p>
    <w:p w14:paraId="45095CE5" w14:textId="77777777" w:rsidR="00FE7DED" w:rsidRDefault="00F30429" w:rsidP="003326B7">
      <w:pPr>
        <w:pStyle w:val="BodyText"/>
      </w:pPr>
      <w:r w:rsidRPr="00C01144">
        <w:t xml:space="preserve">Some </w:t>
      </w:r>
      <w:r>
        <w:t>provider</w:t>
      </w:r>
      <w:r w:rsidRPr="00C01144">
        <w:t>s have buildings on a campus which means that all the facilities are on-site</w:t>
      </w:r>
      <w:r>
        <w:t xml:space="preserve"> – </w:t>
      </w:r>
      <w:r w:rsidRPr="00C01144">
        <w:t xml:space="preserve">libraries, lecture theatres, </w:t>
      </w:r>
      <w:r w:rsidR="0001194E" w:rsidRPr="00C01144">
        <w:t>supermarkets</w:t>
      </w:r>
      <w:r w:rsidR="0001194E">
        <w:t>,</w:t>
      </w:r>
      <w:r w:rsidR="0001194E" w:rsidRPr="00C01144">
        <w:t xml:space="preserve"> </w:t>
      </w:r>
      <w:r w:rsidRPr="00C01144">
        <w:t xml:space="preserve">cafes and bookshops. Some students prefer to study in a city where the </w:t>
      </w:r>
      <w:r>
        <w:t>provider’</w:t>
      </w:r>
      <w:r w:rsidRPr="00C01144">
        <w:t>s buildings are often spread out.</w:t>
      </w:r>
    </w:p>
    <w:p w14:paraId="4AD4B59F" w14:textId="3EC5CAFF" w:rsidR="00F30429" w:rsidRDefault="00F30429" w:rsidP="00611512">
      <w:pPr>
        <w:pStyle w:val="BodyTextboxed"/>
      </w:pPr>
      <w:r w:rsidRPr="00C01144">
        <w:t xml:space="preserve">If you have mobility difficulties a campus university may be more </w:t>
      </w:r>
      <w:r>
        <w:t>accessible</w:t>
      </w:r>
      <w:r w:rsidRPr="00C01144">
        <w:t>.</w:t>
      </w:r>
    </w:p>
    <w:p w14:paraId="5D4882FB" w14:textId="77777777" w:rsidR="00F30429" w:rsidRPr="004F5357" w:rsidRDefault="00F30429" w:rsidP="00611512">
      <w:pPr>
        <w:pStyle w:val="BodyTextBoxedend"/>
      </w:pPr>
    </w:p>
    <w:p w14:paraId="41D5B871" w14:textId="77777777" w:rsidR="00F30429" w:rsidRPr="004B2B02" w:rsidRDefault="00F30429" w:rsidP="003326B7">
      <w:pPr>
        <w:pStyle w:val="Heading2"/>
      </w:pPr>
      <w:bookmarkStart w:id="88" w:name="_Toc305834660"/>
      <w:bookmarkStart w:id="89" w:name="_Toc333406675"/>
      <w:r w:rsidRPr="004B2B02">
        <w:t>A</w:t>
      </w:r>
      <w:r>
        <w:t>CCOMMODATION</w:t>
      </w:r>
      <w:bookmarkEnd w:id="88"/>
      <w:bookmarkEnd w:id="89"/>
    </w:p>
    <w:p w14:paraId="3F11980C" w14:textId="31844794" w:rsidR="00F30429" w:rsidRDefault="00F30429" w:rsidP="003326B7">
      <w:pPr>
        <w:pStyle w:val="BodyText"/>
      </w:pPr>
      <w:r w:rsidRPr="00C01144">
        <w:t xml:space="preserve">Find out </w:t>
      </w:r>
      <w:r w:rsidR="00BB450E">
        <w:t xml:space="preserve">about </w:t>
      </w:r>
      <w:r w:rsidRPr="00C01144">
        <w:t>the size</w:t>
      </w:r>
      <w:r w:rsidR="00BB450E">
        <w:t>,</w:t>
      </w:r>
      <w:r w:rsidRPr="00C01144">
        <w:t xml:space="preserve"> and cost</w:t>
      </w:r>
      <w:r w:rsidR="00BB450E">
        <w:t>, location</w:t>
      </w:r>
      <w:r w:rsidRPr="00C01144">
        <w:t xml:space="preserve"> </w:t>
      </w:r>
      <w:r w:rsidR="00BB450E">
        <w:t xml:space="preserve">and accessibility </w:t>
      </w:r>
      <w:r w:rsidRPr="00C01144">
        <w:t xml:space="preserve">of the rooms. If you intend to live in university-provided accommodation, ask if there are any limits on how long you can stay. You may want to get a guarantee of accessible accommodation for your entire course. Find out what </w:t>
      </w:r>
      <w:r w:rsidR="00CF5CCB">
        <w:t xml:space="preserve">kind of accommodation </w:t>
      </w:r>
      <w:r w:rsidRPr="00C01144">
        <w:t>is available; halls of residence, flats or rented housing.</w:t>
      </w:r>
    </w:p>
    <w:p w14:paraId="2102EBC3" w14:textId="77777777" w:rsidR="00F30429" w:rsidRDefault="00F30429" w:rsidP="003326B7">
      <w:pPr>
        <w:pStyle w:val="BodyText"/>
      </w:pPr>
    </w:p>
    <w:p w14:paraId="081B64CC" w14:textId="77777777" w:rsidR="00F30429" w:rsidRDefault="00F30429" w:rsidP="003326B7">
      <w:pPr>
        <w:pStyle w:val="BodyText"/>
      </w:pPr>
      <w:r w:rsidRPr="00C01144">
        <w:t>Check if there are features you might need, such as:</w:t>
      </w:r>
    </w:p>
    <w:p w14:paraId="1DF68821" w14:textId="77777777" w:rsidR="00F30429" w:rsidRPr="00FB5D80" w:rsidRDefault="00F30429" w:rsidP="00FB5D80">
      <w:pPr>
        <w:pStyle w:val="BodyTextbulleted"/>
      </w:pPr>
      <w:r w:rsidRPr="00FB5D80">
        <w:t>accessible rooms</w:t>
      </w:r>
    </w:p>
    <w:p w14:paraId="15D11F4D" w14:textId="77777777" w:rsidR="00F30429" w:rsidRPr="00FB5D80" w:rsidRDefault="00F30429" w:rsidP="00FB5D80">
      <w:pPr>
        <w:pStyle w:val="BodyTextbulleted"/>
      </w:pPr>
      <w:r w:rsidRPr="00FB5D80">
        <w:t>lifts, making sure there are no ‘out of hours’ restrictions</w:t>
      </w:r>
    </w:p>
    <w:p w14:paraId="12AA8120" w14:textId="77777777" w:rsidR="00F30429" w:rsidRPr="00FB5D80" w:rsidRDefault="00F30429" w:rsidP="00FB5D80">
      <w:pPr>
        <w:pStyle w:val="BodyTextbulleted"/>
      </w:pPr>
      <w:r w:rsidRPr="00FB5D80">
        <w:t>adapted kitchens and laundry facilities</w:t>
      </w:r>
    </w:p>
    <w:p w14:paraId="32286C49" w14:textId="77777777" w:rsidR="00F30429" w:rsidRPr="00FB5D80" w:rsidRDefault="00F30429" w:rsidP="00FB5D80">
      <w:pPr>
        <w:pStyle w:val="BodyTextbulleted"/>
      </w:pPr>
      <w:r w:rsidRPr="00FB5D80">
        <w:t>appropriate safety and evacuation procedures</w:t>
      </w:r>
    </w:p>
    <w:p w14:paraId="53CF072F" w14:textId="77777777" w:rsidR="00F30429" w:rsidRPr="00FB5D80" w:rsidRDefault="00F30429" w:rsidP="00FB5D80">
      <w:pPr>
        <w:pStyle w:val="BodyTextbulleted"/>
      </w:pPr>
      <w:r w:rsidRPr="00FB5D80">
        <w:t>flashing light fire alarms if you have a hearing impairment</w:t>
      </w:r>
    </w:p>
    <w:p w14:paraId="485367AC" w14:textId="77777777" w:rsidR="00F30429" w:rsidRPr="00FB5D80" w:rsidRDefault="00F30429" w:rsidP="00FB5D80">
      <w:pPr>
        <w:pStyle w:val="BodyTextbulleted"/>
      </w:pPr>
      <w:r w:rsidRPr="00FB5D80">
        <w:t>additional rooms available if you have a personal assistant.</w:t>
      </w:r>
    </w:p>
    <w:p w14:paraId="42BD03E8" w14:textId="77777777" w:rsidR="00F30429" w:rsidRDefault="00F30429" w:rsidP="003326B7">
      <w:pPr>
        <w:pStyle w:val="BodyText"/>
      </w:pPr>
    </w:p>
    <w:p w14:paraId="684BADA0" w14:textId="77777777" w:rsidR="00F30429" w:rsidRDefault="00F30429" w:rsidP="003326B7">
      <w:pPr>
        <w:pStyle w:val="BodyText"/>
      </w:pPr>
      <w:r w:rsidRPr="00C01144">
        <w:t>You may also wish to find out if all the accessible rooms are put in one block or are spread out across the halls</w:t>
      </w:r>
      <w:r>
        <w:t xml:space="preserve"> of residence</w:t>
      </w:r>
      <w:r w:rsidRPr="00C01144">
        <w:t>.</w:t>
      </w:r>
    </w:p>
    <w:p w14:paraId="479D4826" w14:textId="2A281A5E" w:rsidR="00F30429" w:rsidRPr="004B2B02" w:rsidRDefault="00F30429" w:rsidP="003326B7">
      <w:pPr>
        <w:pStyle w:val="Heading2"/>
      </w:pPr>
      <w:bookmarkStart w:id="90" w:name="_Toc305834661"/>
      <w:bookmarkStart w:id="91" w:name="_Toc333406676"/>
      <w:r w:rsidRPr="004B2B02">
        <w:t>A</w:t>
      </w:r>
      <w:r>
        <w:t xml:space="preserve">CCESS TO THE COLLEGE </w:t>
      </w:r>
      <w:r w:rsidR="005F3C38">
        <w:t xml:space="preserve">OR UNIVERSITY </w:t>
      </w:r>
      <w:r>
        <w:t>ENVIRONMENT</w:t>
      </w:r>
      <w:bookmarkEnd w:id="90"/>
      <w:bookmarkEnd w:id="91"/>
    </w:p>
    <w:p w14:paraId="384E0C88" w14:textId="77777777" w:rsidR="005635D9" w:rsidRDefault="00F30429" w:rsidP="003326B7">
      <w:pPr>
        <w:pStyle w:val="BodyText"/>
      </w:pPr>
      <w:r w:rsidRPr="003E5B85">
        <w:t>Find out whether buildings and facilities are accessible to you. Buildings you</w:t>
      </w:r>
      <w:r>
        <w:t>’</w:t>
      </w:r>
      <w:r w:rsidRPr="003E5B85">
        <w:t>re likely to use include the students</w:t>
      </w:r>
      <w:r>
        <w:t>’</w:t>
      </w:r>
      <w:r w:rsidRPr="003E5B85">
        <w:t xml:space="preserve"> union, bars, canteens, libraries, computer rooms, sports facilities, lecture theatres, teaching rooms and any departmental rooms. If you have a hearing impairment, check if lecture theatres and teaching rooms have induction loops.</w:t>
      </w:r>
      <w:r>
        <w:t xml:space="preserve"> </w:t>
      </w:r>
      <w:r w:rsidRPr="003E5B85">
        <w:t>You may also need to find out if there is parking for disabled people, good lighting and helpful signs around the university or college.</w:t>
      </w:r>
    </w:p>
    <w:p w14:paraId="48D97809" w14:textId="77777777" w:rsidR="00DD08F6" w:rsidRDefault="00DD08F6" w:rsidP="003326B7">
      <w:pPr>
        <w:pStyle w:val="BodyText"/>
      </w:pPr>
    </w:p>
    <w:p w14:paraId="408E851B" w14:textId="6F9F49D0" w:rsidR="00F30429" w:rsidRDefault="00F30429" w:rsidP="009E4D31">
      <w:pPr>
        <w:pStyle w:val="BodyText"/>
      </w:pPr>
      <w:r w:rsidRPr="00C01144">
        <w:lastRenderedPageBreak/>
        <w:t>Don</w:t>
      </w:r>
      <w:r>
        <w:t>’</w:t>
      </w:r>
      <w:r w:rsidRPr="00C01144">
        <w:t>t be discouraged if some things aren</w:t>
      </w:r>
      <w:r>
        <w:t>’</w:t>
      </w:r>
      <w:r w:rsidRPr="00C01144">
        <w:t xml:space="preserve">t right. Talk to the disability </w:t>
      </w:r>
      <w:r>
        <w:t>adviser</w:t>
      </w:r>
      <w:r w:rsidR="00DD08F6">
        <w:t xml:space="preserve"> </w:t>
      </w:r>
      <w:r w:rsidRPr="00C01144">
        <w:t>about your needs and discuss what adaptations can be made before you start.</w:t>
      </w:r>
    </w:p>
    <w:p w14:paraId="36954423" w14:textId="77777777" w:rsidR="00F30429" w:rsidRPr="00C01144" w:rsidRDefault="00F30429" w:rsidP="009E4D31">
      <w:pPr>
        <w:pStyle w:val="BodyText"/>
      </w:pPr>
    </w:p>
    <w:p w14:paraId="1763B8B3" w14:textId="77777777" w:rsidR="00F30429" w:rsidRPr="004B2B02" w:rsidRDefault="00F30429" w:rsidP="003326B7">
      <w:pPr>
        <w:pStyle w:val="Heading2"/>
      </w:pPr>
      <w:bookmarkStart w:id="92" w:name="_Toc305834662"/>
      <w:bookmarkStart w:id="93" w:name="_Toc333406677"/>
      <w:r w:rsidRPr="004B2B02">
        <w:t>D</w:t>
      </w:r>
      <w:r>
        <w:t>ISABILITY SUPPORT</w:t>
      </w:r>
      <w:bookmarkEnd w:id="92"/>
      <w:bookmarkEnd w:id="93"/>
    </w:p>
    <w:p w14:paraId="67B17787" w14:textId="77777777" w:rsidR="00F30429" w:rsidRDefault="00F30429" w:rsidP="003326B7">
      <w:pPr>
        <w:pStyle w:val="BodyText"/>
      </w:pPr>
      <w:r w:rsidRPr="00C01144">
        <w:t xml:space="preserve">Under the Equality Act, all universities and colleges have a duty to make reasonable adjustments to their services, so disabled students are not placed at a substantial disadvantage. All </w:t>
      </w:r>
      <w:r>
        <w:t>provider</w:t>
      </w:r>
      <w:r w:rsidRPr="00C01144">
        <w:t>s also have a student support or disability office</w:t>
      </w:r>
      <w:r>
        <w:t>,</w:t>
      </w:r>
      <w:r w:rsidRPr="00C01144">
        <w:t xml:space="preserve"> so you should be able to discuss how your individual needs will be met. Section 5 has more information on this.</w:t>
      </w:r>
    </w:p>
    <w:p w14:paraId="1E436158" w14:textId="77777777" w:rsidR="00F30429" w:rsidRPr="00C01144" w:rsidRDefault="00F30429" w:rsidP="003326B7">
      <w:pPr>
        <w:pStyle w:val="BodyText"/>
      </w:pPr>
    </w:p>
    <w:p w14:paraId="19FA24A5" w14:textId="116ED391" w:rsidR="00F30429" w:rsidRPr="00C01144" w:rsidRDefault="00F30429" w:rsidP="003326B7">
      <w:pPr>
        <w:pStyle w:val="BodyText"/>
      </w:pPr>
      <w:bookmarkStart w:id="94" w:name="_Hlk27408605"/>
      <w:r w:rsidRPr="00C01144">
        <w:t>You might want to go further and research individual university and college websites</w:t>
      </w:r>
      <w:r>
        <w:t>, Facebook profiles</w:t>
      </w:r>
      <w:r w:rsidRPr="00C01144">
        <w:t xml:space="preserve"> and other materials to gain a better understanding of their support for disabled people. </w:t>
      </w:r>
      <w:r w:rsidR="001C70F3">
        <w:t>Y</w:t>
      </w:r>
      <w:r w:rsidRPr="00C01144">
        <w:t xml:space="preserve">ou could look at its Student Charter and whether it covers equality and diversity, health and welfare support and complaints procedures. You </w:t>
      </w:r>
      <w:r>
        <w:t xml:space="preserve">could also </w:t>
      </w:r>
      <w:r w:rsidRPr="00C01144">
        <w:t xml:space="preserve">read the </w:t>
      </w:r>
      <w:r>
        <w:t>provider’</w:t>
      </w:r>
      <w:r w:rsidRPr="00C01144">
        <w:t xml:space="preserve">s </w:t>
      </w:r>
      <w:r w:rsidR="002640A5">
        <w:t>A</w:t>
      </w:r>
      <w:r w:rsidRPr="00C01144">
        <w:t xml:space="preserve">ccess </w:t>
      </w:r>
      <w:r w:rsidR="00BB64D1">
        <w:t xml:space="preserve">and </w:t>
      </w:r>
      <w:r w:rsidR="002640A5">
        <w:t>P</w:t>
      </w:r>
      <w:r w:rsidR="00BB64D1">
        <w:t xml:space="preserve">articipation </w:t>
      </w:r>
      <w:r w:rsidR="002640A5">
        <w:t>P</w:t>
      </w:r>
      <w:r w:rsidR="00BB64D1">
        <w:t xml:space="preserve">lan </w:t>
      </w:r>
      <w:r w:rsidRPr="00C01144">
        <w:t xml:space="preserve">published on the </w:t>
      </w:r>
      <w:r>
        <w:t>O</w:t>
      </w:r>
      <w:r w:rsidR="00933121">
        <w:t>fS</w:t>
      </w:r>
      <w:r>
        <w:t xml:space="preserve"> </w:t>
      </w:r>
      <w:r w:rsidRPr="00C01144">
        <w:t>website.</w:t>
      </w:r>
    </w:p>
    <w:bookmarkEnd w:id="94"/>
    <w:p w14:paraId="2C5C7FD8" w14:textId="77777777" w:rsidR="00F30429" w:rsidRDefault="00F30429" w:rsidP="003326B7">
      <w:pPr>
        <w:pStyle w:val="BodyText"/>
      </w:pPr>
    </w:p>
    <w:p w14:paraId="71EA2B62" w14:textId="77777777" w:rsidR="00F07C33" w:rsidRDefault="00F30429" w:rsidP="00D97D30">
      <w:pPr>
        <w:pStyle w:val="BodyText"/>
      </w:pPr>
      <w:r w:rsidRPr="00C01144">
        <w:t xml:space="preserve">The very best way to find out what a university or college is like is to visit it before you apply. </w:t>
      </w:r>
      <w:r w:rsidR="00B96B36">
        <w:t xml:space="preserve">It’s an opportunity to see the facilities, explore the area and meet the course tutors. </w:t>
      </w:r>
      <w:r w:rsidR="00CF1061">
        <w:t xml:space="preserve">Alternatively, see if they have a virtual </w:t>
      </w:r>
      <w:r w:rsidR="00B54C71">
        <w:t>o</w:t>
      </w:r>
      <w:r w:rsidR="00CF1061">
        <w:t xml:space="preserve">pen </w:t>
      </w:r>
      <w:r w:rsidR="00B54C71">
        <w:t>d</w:t>
      </w:r>
      <w:r w:rsidR="00CF1061">
        <w:t xml:space="preserve">ay. </w:t>
      </w:r>
      <w:r w:rsidRPr="00C01144">
        <w:t>This is discussed in Section 6.</w:t>
      </w:r>
      <w:bookmarkEnd w:id="71"/>
      <w:bookmarkEnd w:id="73"/>
    </w:p>
    <w:bookmarkEnd w:id="74"/>
    <w:p w14:paraId="1C169E06" w14:textId="3ADFA2AE" w:rsidR="00CD6D40" w:rsidRPr="00CD6D40" w:rsidRDefault="00CD6D40" w:rsidP="00CD6D40">
      <w:pPr>
        <w:pStyle w:val="BodyText"/>
        <w:sectPr w:rsidR="00CD6D40" w:rsidRPr="00CD6D40" w:rsidSect="00E338DE">
          <w:headerReference w:type="even" r:id="rId40"/>
          <w:headerReference w:type="default" r:id="rId41"/>
          <w:type w:val="continuous"/>
          <w:pgSz w:w="11906" w:h="16838" w:code="9"/>
          <w:pgMar w:top="851" w:right="964" w:bottom="851" w:left="964" w:header="454" w:footer="397" w:gutter="0"/>
          <w:cols w:space="397"/>
          <w:titlePg/>
          <w:docGrid w:linePitch="360"/>
        </w:sectPr>
      </w:pPr>
    </w:p>
    <w:p w14:paraId="7FCFA65B" w14:textId="77777777" w:rsidR="00A05D04" w:rsidRPr="0016316F" w:rsidRDefault="00A05D04" w:rsidP="0016316F">
      <w:pPr>
        <w:pStyle w:val="BodyText"/>
      </w:pPr>
      <w:bookmarkStart w:id="95" w:name="_Toc497754905"/>
      <w:bookmarkStart w:id="96" w:name="_Toc28084890"/>
      <w:bookmarkStart w:id="97" w:name="_Toc157980420"/>
      <w:bookmarkStart w:id="98" w:name="_Hlk536603438"/>
      <w:bookmarkStart w:id="99" w:name="_Hlk504042338"/>
      <w:bookmarkStart w:id="100" w:name="_Toc305834665"/>
      <w:bookmarkStart w:id="101" w:name="_Toc333406680"/>
      <w:bookmarkEnd w:id="72"/>
      <w:r w:rsidRPr="0016316F">
        <w:br w:type="page"/>
      </w:r>
    </w:p>
    <w:p w14:paraId="157E95C1" w14:textId="56076B66" w:rsidR="00D872FB" w:rsidRDefault="00D872FB" w:rsidP="004F72FE">
      <w:pPr>
        <w:pStyle w:val="Heading1"/>
      </w:pPr>
      <w:r w:rsidRPr="00CD6D40">
        <w:lastRenderedPageBreak/>
        <w:t>Disability</w:t>
      </w:r>
      <w:r w:rsidRPr="00902233">
        <w:t xml:space="preserve"> support services</w:t>
      </w:r>
      <w:bookmarkEnd w:id="95"/>
      <w:bookmarkEnd w:id="96"/>
      <w:bookmarkEnd w:id="97"/>
    </w:p>
    <w:p w14:paraId="54C2AAF9" w14:textId="6D22C56B" w:rsidR="00F30429" w:rsidRPr="008563D3" w:rsidRDefault="00F30429" w:rsidP="003326B7">
      <w:pPr>
        <w:pStyle w:val="IntroPara"/>
      </w:pPr>
      <w:r w:rsidRPr="008563D3">
        <w:t>Universities and colleges provide a wide range of services for students that are separate from the teaching arrangements. These include money advice, accommodation, counselling, health and wellbeing centres, careers and employment advice and disabled student services.</w:t>
      </w:r>
    </w:p>
    <w:p w14:paraId="4B260745" w14:textId="77777777" w:rsidR="00F30429" w:rsidRPr="00052058" w:rsidRDefault="00F30429" w:rsidP="003326B7">
      <w:pPr>
        <w:pStyle w:val="BodyText"/>
        <w:sectPr w:rsidR="00F30429" w:rsidRPr="00052058" w:rsidSect="00E338DE">
          <w:headerReference w:type="even" r:id="rId42"/>
          <w:headerReference w:type="default" r:id="rId43"/>
          <w:headerReference w:type="first" r:id="rId44"/>
          <w:type w:val="continuous"/>
          <w:pgSz w:w="11906" w:h="16838" w:code="9"/>
          <w:pgMar w:top="851" w:right="964" w:bottom="851" w:left="964" w:header="454" w:footer="397" w:gutter="0"/>
          <w:cols w:space="397"/>
          <w:titlePg/>
          <w:docGrid w:linePitch="360"/>
        </w:sectPr>
      </w:pPr>
    </w:p>
    <w:p w14:paraId="0CF1C2BA" w14:textId="77777777" w:rsidR="00F30429" w:rsidRPr="009B4881" w:rsidRDefault="00F30429" w:rsidP="003326B7">
      <w:pPr>
        <w:pStyle w:val="BodyText"/>
      </w:pPr>
      <w:bookmarkStart w:id="102" w:name="_Hlk190228553"/>
      <w:bookmarkStart w:id="103" w:name="_Hlk158147163"/>
      <w:r w:rsidRPr="009B4881">
        <w:t xml:space="preserve">In most larger </w:t>
      </w:r>
      <w:r>
        <w:t>provider</w:t>
      </w:r>
      <w:r w:rsidRPr="009B4881">
        <w:t>s</w:t>
      </w:r>
      <w:r>
        <w:t>,</w:t>
      </w:r>
      <w:r w:rsidRPr="009B4881">
        <w:t xml:space="preserve"> disability support services are on campus, are open all day and can be walk-in or by appointment. In smaller colleges disability support may be covered by staff in administrative departments, for example the Registry.</w:t>
      </w:r>
    </w:p>
    <w:p w14:paraId="31C81930" w14:textId="77777777" w:rsidR="00F30429" w:rsidRPr="009B4881" w:rsidRDefault="00F30429" w:rsidP="003326B7">
      <w:pPr>
        <w:pStyle w:val="BodyText"/>
      </w:pPr>
    </w:p>
    <w:p w14:paraId="3F926027" w14:textId="77777777" w:rsidR="00FE7DED" w:rsidRDefault="00F30429" w:rsidP="003326B7">
      <w:pPr>
        <w:pStyle w:val="BodyText"/>
      </w:pPr>
      <w:r w:rsidRPr="009B4881">
        <w:t>Disabled student services staff</w:t>
      </w:r>
      <w:r>
        <w:t xml:space="preserve"> </w:t>
      </w:r>
      <w:r w:rsidRPr="009B4881">
        <w:t>are responsible for delivering the university</w:t>
      </w:r>
      <w:r>
        <w:t>’</w:t>
      </w:r>
      <w:r w:rsidRPr="009B4881">
        <w:t>s commitment to equality.</w:t>
      </w:r>
      <w:r>
        <w:t xml:space="preserve"> Universities and colleges are increasingly</w:t>
      </w:r>
      <w:r w:rsidR="003D16A4">
        <w:t xml:space="preserve"> adopting</w:t>
      </w:r>
      <w:r>
        <w:t xml:space="preserve"> inclusive teaching and learning strategies to ensure course design, delivery and assessment is accessible to students living with a health condition or disability.</w:t>
      </w:r>
    </w:p>
    <w:p w14:paraId="5E0BA995" w14:textId="133DA93E" w:rsidR="00F30429" w:rsidRDefault="00F30429" w:rsidP="00315321">
      <w:pPr>
        <w:pStyle w:val="BodyText"/>
      </w:pPr>
    </w:p>
    <w:p w14:paraId="51679007" w14:textId="77777777" w:rsidR="00FE7DED" w:rsidRDefault="00F30429" w:rsidP="00315321">
      <w:pPr>
        <w:pStyle w:val="BodyText"/>
      </w:pPr>
      <w:r w:rsidRPr="007E5946">
        <w:t>Every year more people living with a health condition or disability consider higher education as an option and the processes to make sure they have an excellent learning experience are well understood and recognised by universities and colleges</w:t>
      </w:r>
      <w:r w:rsidRPr="009B4881">
        <w:t>.</w:t>
      </w:r>
    </w:p>
    <w:p w14:paraId="50CF098C" w14:textId="77777777" w:rsidR="00FE7DED" w:rsidRDefault="00F30429" w:rsidP="00315321">
      <w:pPr>
        <w:pStyle w:val="BodyTextFeatured"/>
      </w:pPr>
      <w:r w:rsidRPr="009B4881">
        <w:t>Many students go in and out of student services all the time so there</w:t>
      </w:r>
      <w:r>
        <w:t>’</w:t>
      </w:r>
      <w:r w:rsidRPr="009B4881">
        <w:t>s no need to worry about any stigma attached to using disability services.</w:t>
      </w:r>
    </w:p>
    <w:p w14:paraId="4D53B2E7" w14:textId="0D0D42F9" w:rsidR="00F30429" w:rsidRPr="00C01144" w:rsidRDefault="00F30429" w:rsidP="00E907B7">
      <w:pPr>
        <w:pStyle w:val="BodyTextFeatureEnd"/>
      </w:pPr>
    </w:p>
    <w:p w14:paraId="093D3302" w14:textId="0BDA7ED0" w:rsidR="001E0351" w:rsidRPr="005440BC" w:rsidRDefault="001E0351" w:rsidP="001E0351">
      <w:pPr>
        <w:pStyle w:val="BodyText"/>
        <w:rPr>
          <w:rStyle w:val="Tracked"/>
        </w:rPr>
      </w:pPr>
      <w:bookmarkStart w:id="104" w:name="_Toc305834664"/>
      <w:bookmarkStart w:id="105" w:name="_Toc333406679"/>
      <w:r w:rsidRPr="005440BC">
        <w:rPr>
          <w:rStyle w:val="Tracked"/>
        </w:rPr>
        <w:t>You can get help any time during your course, including if you move on to postgraduate studies.</w:t>
      </w:r>
    </w:p>
    <w:p w14:paraId="583FB60C" w14:textId="77777777" w:rsidR="001E0351" w:rsidRPr="009B4881" w:rsidRDefault="001E0351" w:rsidP="001E0351">
      <w:pPr>
        <w:pStyle w:val="BodyText"/>
      </w:pPr>
    </w:p>
    <w:p w14:paraId="1F032D26" w14:textId="77777777" w:rsidR="00F30429" w:rsidRPr="004F660F" w:rsidRDefault="00F30429" w:rsidP="003326B7">
      <w:pPr>
        <w:pStyle w:val="Heading2"/>
      </w:pPr>
      <w:r w:rsidRPr="004F660F">
        <w:t>H</w:t>
      </w:r>
      <w:r>
        <w:t>ELP AND SUPPORT AVAILABLE</w:t>
      </w:r>
      <w:bookmarkEnd w:id="104"/>
      <w:bookmarkEnd w:id="105"/>
    </w:p>
    <w:p w14:paraId="7EC67D93" w14:textId="77777777" w:rsidR="00FE7DED" w:rsidRDefault="00F30429" w:rsidP="003326B7">
      <w:pPr>
        <w:pStyle w:val="BodyText"/>
      </w:pPr>
      <w:bookmarkStart w:id="106" w:name="_Hlk125968481"/>
      <w:r w:rsidRPr="009B4881">
        <w:t>Disability services can help and advise you on applying for Disabled Students</w:t>
      </w:r>
      <w:r>
        <w:t>’</w:t>
      </w:r>
      <w:r w:rsidRPr="009B4881">
        <w:t xml:space="preserve"> Allowance </w:t>
      </w:r>
      <w:r>
        <w:t xml:space="preserve">(DSA) </w:t>
      </w:r>
      <w:r w:rsidRPr="009B4881">
        <w:t>and will arrange for any recommendations to be carried out.</w:t>
      </w:r>
    </w:p>
    <w:p w14:paraId="2D50AE38" w14:textId="31AE1774" w:rsidR="00FC5D05" w:rsidRDefault="00FC5D05" w:rsidP="003326B7">
      <w:pPr>
        <w:pStyle w:val="BodyText"/>
      </w:pPr>
    </w:p>
    <w:p w14:paraId="57E7CD7D" w14:textId="542868FE" w:rsidR="00F30429" w:rsidRDefault="00F61188" w:rsidP="003326B7">
      <w:pPr>
        <w:pStyle w:val="BodyText"/>
      </w:pPr>
      <w:r>
        <w:t xml:space="preserve">For information about </w:t>
      </w:r>
      <w:r w:rsidR="00AF0900">
        <w:t xml:space="preserve">what </w:t>
      </w:r>
      <w:r>
        <w:t>DSA</w:t>
      </w:r>
      <w:r w:rsidR="00AF0900">
        <w:t xml:space="preserve"> can cover and how to apply</w:t>
      </w:r>
      <w:r>
        <w:t>, see Section 9.</w:t>
      </w:r>
    </w:p>
    <w:bookmarkEnd w:id="106"/>
    <w:p w14:paraId="6627FCF6" w14:textId="77777777" w:rsidR="00534692" w:rsidRDefault="00534692" w:rsidP="003326B7">
      <w:pPr>
        <w:pStyle w:val="BodyText"/>
        <w:rPr>
          <w:rStyle w:val="Tracked"/>
        </w:rPr>
      </w:pPr>
    </w:p>
    <w:p w14:paraId="023F2E18" w14:textId="77777777" w:rsidR="00FE7DED" w:rsidRDefault="00F30429" w:rsidP="003326B7">
      <w:pPr>
        <w:pStyle w:val="BodyText"/>
        <w:rPr>
          <w:rStyle w:val="Tracked"/>
        </w:rPr>
      </w:pPr>
      <w:r w:rsidRPr="000673C0">
        <w:rPr>
          <w:rStyle w:val="Tracked"/>
        </w:rPr>
        <w:t>Not all adjustments require financial support through DSA</w:t>
      </w:r>
      <w:r w:rsidRPr="00085DB2">
        <w:rPr>
          <w:rStyle w:val="Tracked"/>
        </w:rPr>
        <w:t>. For example, extra time to finish your assignment and tutors providing handouts in advance and in alternative formats</w:t>
      </w:r>
      <w:r w:rsidRPr="000673C0">
        <w:rPr>
          <w:rStyle w:val="Tracked"/>
        </w:rPr>
        <w:t xml:space="preserve"> can be arranged through the disability adviser.</w:t>
      </w:r>
    </w:p>
    <w:p w14:paraId="6D37CC2A" w14:textId="1FCC78B3" w:rsidR="00F30429" w:rsidRDefault="00F30429" w:rsidP="003326B7">
      <w:pPr>
        <w:pStyle w:val="BodyText"/>
      </w:pPr>
    </w:p>
    <w:p w14:paraId="135DC66C" w14:textId="77777777" w:rsidR="00FE7DED" w:rsidRDefault="00F30429" w:rsidP="003326B7">
      <w:pPr>
        <w:pStyle w:val="BodyText"/>
      </w:pPr>
      <w:r w:rsidRPr="009B4881">
        <w:lastRenderedPageBreak/>
        <w:t xml:space="preserve">Disability </w:t>
      </w:r>
      <w:r>
        <w:t>adviser</w:t>
      </w:r>
      <w:r w:rsidRPr="009B4881">
        <w:t>s are trained professionals</w:t>
      </w:r>
      <w:r w:rsidR="001E0351">
        <w:t>,</w:t>
      </w:r>
      <w:r w:rsidRPr="009B4881">
        <w:t xml:space="preserve"> and they have lots of experience working with students with all </w:t>
      </w:r>
      <w:r w:rsidR="00A41183">
        <w:t>disabilities</w:t>
      </w:r>
      <w:r w:rsidRPr="009B4881">
        <w:t>. They may have information about types of support</w:t>
      </w:r>
      <w:r w:rsidRPr="00C01144">
        <w:t xml:space="preserve"> and ways of studying that you might not have thought of before.</w:t>
      </w:r>
    </w:p>
    <w:p w14:paraId="74AB0BD1" w14:textId="4CD7F1A3" w:rsidR="00F30429" w:rsidRDefault="00F30429" w:rsidP="003326B7">
      <w:pPr>
        <w:pStyle w:val="BodyText"/>
      </w:pPr>
    </w:p>
    <w:p w14:paraId="60F13C5F" w14:textId="77777777" w:rsidR="00F30429" w:rsidRDefault="00F30429" w:rsidP="003326B7">
      <w:pPr>
        <w:pStyle w:val="BodyText"/>
      </w:pPr>
      <w:r>
        <w:t>Examples include:</w:t>
      </w:r>
    </w:p>
    <w:p w14:paraId="21A5F4A3" w14:textId="77777777" w:rsidR="00F30429" w:rsidRDefault="00F30429" w:rsidP="00250E4B">
      <w:pPr>
        <w:pStyle w:val="BodyTextbulleted"/>
      </w:pPr>
      <w:r w:rsidRPr="00F3746E">
        <w:rPr>
          <w:rStyle w:val="Boldcolour"/>
        </w:rPr>
        <w:t>Technology</w:t>
      </w:r>
      <w:r w:rsidRPr="00C01144">
        <w:t xml:space="preserve"> </w:t>
      </w:r>
      <w:r>
        <w:t>–</w:t>
      </w:r>
      <w:r w:rsidRPr="00C01144">
        <w:t xml:space="preserve"> specialist software such as mind mapping</w:t>
      </w:r>
      <w:r>
        <w:t xml:space="preserve">, speech to text, screen readers, </w:t>
      </w:r>
      <w:r w:rsidRPr="00250E4B">
        <w:t>Brain</w:t>
      </w:r>
      <w:r>
        <w:t xml:space="preserve"> in Hand (which gives students access to support using their phone), </w:t>
      </w:r>
      <w:r w:rsidRPr="00C01144">
        <w:t xml:space="preserve">voice recognition </w:t>
      </w:r>
      <w:r>
        <w:t>and ‘lecture capture’ technology whereby you can listen to or view a lecture on the web or mobile device;</w:t>
      </w:r>
    </w:p>
    <w:p w14:paraId="76A6C8CF" w14:textId="77777777" w:rsidR="00F30429" w:rsidRDefault="00F30429" w:rsidP="00250E4B">
      <w:pPr>
        <w:pStyle w:val="BodyTextbulleted"/>
      </w:pPr>
      <w:r w:rsidRPr="00F3746E">
        <w:rPr>
          <w:rStyle w:val="Boldcolour"/>
        </w:rPr>
        <w:t xml:space="preserve">Equipment </w:t>
      </w:r>
      <w:r w:rsidRPr="00C01144">
        <w:t>– an ergonomic chair, a fridge in your room to store medication and adjustments to doors</w:t>
      </w:r>
      <w:r>
        <w:t>;</w:t>
      </w:r>
    </w:p>
    <w:p w14:paraId="7772A4DB" w14:textId="372ACFB2" w:rsidR="00F30429" w:rsidRDefault="00F30429" w:rsidP="00250E4B">
      <w:pPr>
        <w:pStyle w:val="BodyTextbulleted"/>
      </w:pPr>
      <w:bookmarkStart w:id="107" w:name="_Hlk27727391"/>
      <w:r w:rsidRPr="00F3746E">
        <w:rPr>
          <w:rStyle w:val="Boldcolour"/>
        </w:rPr>
        <w:t>Personal support</w:t>
      </w:r>
      <w:r w:rsidRPr="00C01144">
        <w:t xml:space="preserve"> – </w:t>
      </w:r>
      <w:r w:rsidR="00E3786D">
        <w:t xml:space="preserve">someone </w:t>
      </w:r>
      <w:r w:rsidRPr="00C01144">
        <w:t>to help you make notes</w:t>
      </w:r>
      <w:r w:rsidR="00E3786D">
        <w:t>,</w:t>
      </w:r>
      <w:r w:rsidRPr="00C01144">
        <w:t xml:space="preserve"> help </w:t>
      </w:r>
      <w:r w:rsidR="00E3786D">
        <w:t xml:space="preserve">you </w:t>
      </w:r>
      <w:r w:rsidRPr="00C01144">
        <w:t>in the library, assist in the laboratory</w:t>
      </w:r>
      <w:r w:rsidR="00E3786D">
        <w:t xml:space="preserve"> or</w:t>
      </w:r>
      <w:r w:rsidRPr="00C01144">
        <w:t xml:space="preserve"> specially trained staff to support you if you have a sensory impairment, for example a sign language interpreter or a mentor to support you adjusting to university life</w:t>
      </w:r>
      <w:r>
        <w:t>;</w:t>
      </w:r>
    </w:p>
    <w:p w14:paraId="793E66AB" w14:textId="0E3DAE2C" w:rsidR="00EA174B" w:rsidRDefault="00F30429" w:rsidP="00686C6A">
      <w:pPr>
        <w:pStyle w:val="BodyTextbulleted"/>
      </w:pPr>
      <w:r w:rsidRPr="00F3746E">
        <w:rPr>
          <w:rStyle w:val="Boldcolour"/>
        </w:rPr>
        <w:t>Study arrangements</w:t>
      </w:r>
      <w:r w:rsidRPr="00D35D81">
        <w:rPr>
          <w:rStyle w:val="Bold"/>
        </w:rPr>
        <w:t xml:space="preserve"> </w:t>
      </w:r>
      <w:r w:rsidRPr="00C01144">
        <w:t xml:space="preserve">– </w:t>
      </w:r>
      <w:r w:rsidRPr="00EC254E">
        <w:t>extra support for planning assignments, reading lists in advance</w:t>
      </w:r>
      <w:r>
        <w:t>,</w:t>
      </w:r>
      <w:r w:rsidRPr="00EC254E">
        <w:t xml:space="preserve"> accessible study materials</w:t>
      </w:r>
      <w:r w:rsidR="009B6D47">
        <w:t xml:space="preserve"> such as </w:t>
      </w:r>
      <w:r w:rsidR="00CF3C94">
        <w:t>large print, braille e-books and audiobooks</w:t>
      </w:r>
      <w:r w:rsidRPr="00EC254E">
        <w:t>, extra time in exams or assessments; support with field work or work experience arrangements.</w:t>
      </w:r>
      <w:bookmarkEnd w:id="98"/>
      <w:bookmarkEnd w:id="99"/>
      <w:bookmarkEnd w:id="100"/>
      <w:bookmarkEnd w:id="101"/>
      <w:bookmarkEnd w:id="107"/>
    </w:p>
    <w:p w14:paraId="67B6C52F" w14:textId="27205710" w:rsidR="00726BFA" w:rsidRDefault="00726BFA" w:rsidP="00C62071">
      <w:pPr>
        <w:pStyle w:val="BodyText"/>
      </w:pPr>
      <w:bookmarkStart w:id="108" w:name="_Hlk536603630"/>
      <w:bookmarkStart w:id="109" w:name="_Toc305834669"/>
      <w:bookmarkStart w:id="110" w:name="_Toc306230942"/>
      <w:bookmarkStart w:id="111" w:name="_Toc333406682"/>
    </w:p>
    <w:p w14:paraId="0A61B6F7" w14:textId="52BE4054" w:rsidR="00F30429" w:rsidRPr="00FE059F" w:rsidRDefault="00F30429" w:rsidP="00F30429">
      <w:pPr>
        <w:pStyle w:val="Heading2"/>
      </w:pPr>
      <w:r>
        <w:t>PLANNING AHEAD</w:t>
      </w:r>
    </w:p>
    <w:p w14:paraId="61B4D2CF" w14:textId="715606F0" w:rsidR="00F30429" w:rsidRDefault="00F30429" w:rsidP="00F30429">
      <w:pPr>
        <w:pStyle w:val="BodyText"/>
      </w:pPr>
      <w:r w:rsidRPr="00D35D81">
        <w:t>If you contact disability services at the universities or colleges you</w:t>
      </w:r>
      <w:r>
        <w:t>’</w:t>
      </w:r>
      <w:r w:rsidRPr="00D35D81">
        <w:t xml:space="preserve">re interested in, they will send you information about how they organise </w:t>
      </w:r>
      <w:r w:rsidR="001A2BA1">
        <w:t>support</w:t>
      </w:r>
      <w:r w:rsidRPr="00D35D81">
        <w:t xml:space="preserve">. It should be easy to find </w:t>
      </w:r>
      <w:r>
        <w:t xml:space="preserve">contact </w:t>
      </w:r>
      <w:r w:rsidRPr="00D35D81">
        <w:t xml:space="preserve">information on individual university websites. You can email questions to the </w:t>
      </w:r>
      <w:r>
        <w:t>disability adviser</w:t>
      </w:r>
      <w:r w:rsidRPr="00D35D81">
        <w:t xml:space="preserve"> whilst you</w:t>
      </w:r>
      <w:r>
        <w:t>’</w:t>
      </w:r>
      <w:r w:rsidRPr="00D35D81">
        <w:t xml:space="preserve">re finalising your choices. On Open Days you can usually arrange to meet with a </w:t>
      </w:r>
      <w:r>
        <w:t>disability adviser</w:t>
      </w:r>
      <w:r w:rsidRPr="00D35D81">
        <w:t xml:space="preserve"> if you contact them in advance.</w:t>
      </w:r>
    </w:p>
    <w:p w14:paraId="71082810" w14:textId="77777777" w:rsidR="00F30429" w:rsidRPr="00C23C39" w:rsidRDefault="00F30429" w:rsidP="00F30429">
      <w:pPr>
        <w:pStyle w:val="BodyText"/>
      </w:pPr>
    </w:p>
    <w:p w14:paraId="60F5D7FC" w14:textId="77777777" w:rsidR="00F30429" w:rsidRPr="00522C44" w:rsidRDefault="00F30429" w:rsidP="00F30429">
      <w:pPr>
        <w:pStyle w:val="Heading2"/>
      </w:pPr>
      <w:r>
        <w:t>WILL DISABILITY SERVICES KNOW ABOUT ME BEFORE I ARRIVE</w:t>
      </w:r>
      <w:r w:rsidRPr="00522C44">
        <w:t>?</w:t>
      </w:r>
    </w:p>
    <w:p w14:paraId="526BC739" w14:textId="1DA69432" w:rsidR="00F30429" w:rsidRDefault="003D16A4" w:rsidP="00F30429">
      <w:pPr>
        <w:pStyle w:val="BodyText"/>
      </w:pPr>
      <w:r>
        <w:t xml:space="preserve">If you’ve shared your </w:t>
      </w:r>
      <w:r w:rsidR="00F30429" w:rsidRPr="00EB7C96">
        <w:t xml:space="preserve">health condition, learning difficulty or disability in </w:t>
      </w:r>
      <w:r>
        <w:t>your</w:t>
      </w:r>
      <w:r w:rsidR="00F30429" w:rsidRPr="00EB7C96">
        <w:t xml:space="preserve"> UCAS application</w:t>
      </w:r>
      <w:r>
        <w:t>, disability services will be informed</w:t>
      </w:r>
      <w:r w:rsidR="00F30429" w:rsidRPr="00EB7C96">
        <w:t>. Some universities contact you before you arrive, but at that stage they won</w:t>
      </w:r>
      <w:r w:rsidR="00F30429">
        <w:t>’</w:t>
      </w:r>
      <w:r w:rsidR="00F30429" w:rsidRPr="00EB7C96">
        <w:t xml:space="preserve">t </w:t>
      </w:r>
      <w:r>
        <w:t>have detailed information</w:t>
      </w:r>
      <w:r w:rsidR="00F30429" w:rsidRPr="00EB7C96">
        <w:t xml:space="preserve"> about you. They will invite you to discuss any support you might need and</w:t>
      </w:r>
      <w:r>
        <w:t xml:space="preserve"> might request </w:t>
      </w:r>
      <w:r w:rsidR="00F30429" w:rsidRPr="00EB7C96">
        <w:t>medical evidence. If you</w:t>
      </w:r>
      <w:r w:rsidR="00F30429">
        <w:t>’</w:t>
      </w:r>
      <w:r w:rsidR="00F30429" w:rsidRPr="00EB7C96">
        <w:t>ve not been contacted</w:t>
      </w:r>
      <w:r w:rsidR="00F30429">
        <w:t>,</w:t>
      </w:r>
      <w:r w:rsidR="00F30429" w:rsidRPr="00EB7C96">
        <w:t xml:space="preserve"> you should think about making an appointment to see the </w:t>
      </w:r>
      <w:r w:rsidR="00773057">
        <w:t>d</w:t>
      </w:r>
      <w:r w:rsidR="00F30429" w:rsidRPr="00EB7C96">
        <w:t xml:space="preserve">isability </w:t>
      </w:r>
      <w:r w:rsidR="00773057">
        <w:t>a</w:t>
      </w:r>
      <w:r w:rsidR="00F30429" w:rsidRPr="00EB7C96">
        <w:t>dviser.</w:t>
      </w:r>
    </w:p>
    <w:p w14:paraId="603A61C3" w14:textId="77777777" w:rsidR="00A739F0" w:rsidRDefault="00A739F0" w:rsidP="00A739F0">
      <w:pPr>
        <w:pStyle w:val="BodyText"/>
      </w:pPr>
    </w:p>
    <w:p w14:paraId="0BC6A609" w14:textId="33D72886" w:rsidR="00F30429" w:rsidRPr="00C01144" w:rsidRDefault="00F30429" w:rsidP="00A739F0">
      <w:pPr>
        <w:pStyle w:val="BodyText"/>
      </w:pPr>
      <w:r w:rsidRPr="00C01144">
        <w:t xml:space="preserve">If you choose not to </w:t>
      </w:r>
      <w:r>
        <w:t>be open</w:t>
      </w:r>
      <w:r w:rsidRPr="00C01144">
        <w:t>, they won</w:t>
      </w:r>
      <w:r>
        <w:t>’</w:t>
      </w:r>
      <w:r w:rsidRPr="00C01144">
        <w:t>t know you</w:t>
      </w:r>
      <w:r>
        <w:t xml:space="preserve">’ve got </w:t>
      </w:r>
      <w:r w:rsidRPr="00C01144">
        <w:t>a disability. This is discussed in Section 8.</w:t>
      </w:r>
    </w:p>
    <w:p w14:paraId="5EDC4FF4" w14:textId="77777777" w:rsidR="00F30429" w:rsidRPr="00C01144" w:rsidRDefault="00F30429" w:rsidP="00A739F0">
      <w:pPr>
        <w:pStyle w:val="BodyText"/>
      </w:pPr>
    </w:p>
    <w:p w14:paraId="69E3920F" w14:textId="77777777" w:rsidR="00FE7DED" w:rsidRDefault="00F30429" w:rsidP="00F30429">
      <w:pPr>
        <w:pStyle w:val="BodyText"/>
      </w:pPr>
      <w:r w:rsidRPr="00EB7C96">
        <w:lastRenderedPageBreak/>
        <w:t>On the Disabled Students</w:t>
      </w:r>
      <w:r>
        <w:t>’</w:t>
      </w:r>
      <w:r w:rsidRPr="00EB7C96">
        <w:t xml:space="preserve"> Allowance </w:t>
      </w:r>
      <w:r w:rsidR="008B177E">
        <w:t xml:space="preserve">(DSA) </w:t>
      </w:r>
      <w:r w:rsidRPr="00EB7C96">
        <w:t>application form, there</w:t>
      </w:r>
      <w:r>
        <w:t>’</w:t>
      </w:r>
      <w:r w:rsidRPr="00EB7C96">
        <w:t xml:space="preserve">s a section which asks about your </w:t>
      </w:r>
      <w:r>
        <w:t>‘</w:t>
      </w:r>
      <w:r w:rsidRPr="00EB7C96">
        <w:t>Consent to share DSA arrangements</w:t>
      </w:r>
      <w:r>
        <w:t>’</w:t>
      </w:r>
      <w:r w:rsidRPr="00EB7C96">
        <w:t>. If you tick the box, disability services will be sent a copy of the letter confirming your eligibility for DSA. They can then help with the DSA process or contact you to make sure you</w:t>
      </w:r>
      <w:r>
        <w:t>’</w:t>
      </w:r>
      <w:r w:rsidRPr="00EB7C96">
        <w:t>re making progress with your application. If you agree, they will also be sent a copy of your DSA assessment report. This will help them to arrange everything as early as possible, for example booking a support worker to be in place at the beginning of your course.</w:t>
      </w:r>
    </w:p>
    <w:p w14:paraId="39CF2ED5" w14:textId="0F91DD4D" w:rsidR="000F2C1D" w:rsidRPr="00C01144" w:rsidRDefault="000F2C1D" w:rsidP="000F2C1D">
      <w:pPr>
        <w:pStyle w:val="BodyText"/>
      </w:pPr>
    </w:p>
    <w:p w14:paraId="3BE01C22" w14:textId="5275D94F" w:rsidR="00F30429" w:rsidRDefault="00F30429">
      <w:pPr>
        <w:pStyle w:val="BodyText"/>
      </w:pPr>
      <w:r w:rsidRPr="00C01144">
        <w:t xml:space="preserve">You can find more information about the </w:t>
      </w:r>
      <w:r w:rsidR="009C45F5">
        <w:t xml:space="preserve">DSA </w:t>
      </w:r>
      <w:r w:rsidRPr="00C01144">
        <w:t xml:space="preserve">process in </w:t>
      </w:r>
      <w:r>
        <w:t>Section</w:t>
      </w:r>
      <w:r w:rsidRPr="00C01144">
        <w:t xml:space="preserve"> 9.</w:t>
      </w:r>
    </w:p>
    <w:p w14:paraId="1296A7C6" w14:textId="77777777" w:rsidR="003117D4" w:rsidRDefault="003117D4" w:rsidP="003117D4">
      <w:pPr>
        <w:pStyle w:val="BodyText"/>
      </w:pPr>
    </w:p>
    <w:p w14:paraId="754C994C" w14:textId="77777777" w:rsidR="00F30429" w:rsidRDefault="00F30429" w:rsidP="00F30429">
      <w:pPr>
        <w:pStyle w:val="Heading2"/>
      </w:pPr>
      <w:r>
        <w:t>STUDY SUPPORT</w:t>
      </w:r>
    </w:p>
    <w:p w14:paraId="472B2138" w14:textId="77777777" w:rsidR="00FE7DED" w:rsidRDefault="00F30429" w:rsidP="00F30429">
      <w:pPr>
        <w:pStyle w:val="BodyText"/>
      </w:pPr>
      <w:r w:rsidRPr="00F257ED">
        <w:t xml:space="preserve">Most HEPs will have a service </w:t>
      </w:r>
      <w:r>
        <w:t xml:space="preserve">to support </w:t>
      </w:r>
      <w:r w:rsidRPr="00F257ED">
        <w:t xml:space="preserve">students with the writing and completion of </w:t>
      </w:r>
      <w:r>
        <w:t xml:space="preserve">their </w:t>
      </w:r>
      <w:r w:rsidRPr="00F257ED">
        <w:t>assignments and assessments. The</w:t>
      </w:r>
      <w:r w:rsidR="003D16A4">
        <w:t xml:space="preserve">se are </w:t>
      </w:r>
      <w:r w:rsidRPr="00F257ED">
        <w:t>usually based in the library or within the student services department and might be called the writing support team or study support services.</w:t>
      </w:r>
    </w:p>
    <w:p w14:paraId="5FB34B38" w14:textId="5A674767" w:rsidR="00F30429" w:rsidRDefault="00F30429" w:rsidP="00F30429">
      <w:pPr>
        <w:pStyle w:val="BodyText"/>
      </w:pPr>
    </w:p>
    <w:p w14:paraId="7C599B86" w14:textId="77777777" w:rsidR="00F30429" w:rsidRPr="00E85253" w:rsidRDefault="00F30429" w:rsidP="00F30429">
      <w:pPr>
        <w:pStyle w:val="BodyText"/>
      </w:pPr>
      <w:r>
        <w:t>If you’</w:t>
      </w:r>
      <w:r w:rsidRPr="00F257ED">
        <w:t>re uncertain about approaching di</w:t>
      </w:r>
      <w:r>
        <w:t xml:space="preserve">sability services and getting </w:t>
      </w:r>
      <w:r w:rsidRPr="00F257ED">
        <w:t>support with your work, the study support service can be a useful starting point. Generally</w:t>
      </w:r>
      <w:r>
        <w:t>,</w:t>
      </w:r>
      <w:r w:rsidRPr="00F257ED">
        <w:t xml:space="preserve"> support is provided in the format of individual tutorials</w:t>
      </w:r>
      <w:r>
        <w:t>,</w:t>
      </w:r>
      <w:r w:rsidRPr="00F257ED">
        <w:t xml:space="preserve"> but these services also usually offer seminars and workshop</w:t>
      </w:r>
      <w:r>
        <w:t xml:space="preserve">s on how </w:t>
      </w:r>
      <w:r w:rsidRPr="00F257ED">
        <w:t xml:space="preserve">best </w:t>
      </w:r>
      <w:r>
        <w:t xml:space="preserve">to approach studying in higher education. They can </w:t>
      </w:r>
      <w:r w:rsidRPr="00F257ED">
        <w:t xml:space="preserve">also </w:t>
      </w:r>
      <w:r>
        <w:t>refer you</w:t>
      </w:r>
      <w:r w:rsidRPr="00F257ED">
        <w:t xml:space="preserve"> on to mor</w:t>
      </w:r>
      <w:r>
        <w:t xml:space="preserve">e specialist support if </w:t>
      </w:r>
      <w:r w:rsidRPr="00F257ED">
        <w:t>required.</w:t>
      </w:r>
    </w:p>
    <w:bookmarkEnd w:id="102"/>
    <w:bookmarkEnd w:id="108"/>
    <w:p w14:paraId="7BEE6627" w14:textId="77777777" w:rsidR="0001669B" w:rsidRDefault="0001669B" w:rsidP="00F30429">
      <w:pPr>
        <w:pStyle w:val="BodyText"/>
      </w:pPr>
    </w:p>
    <w:p w14:paraId="690900BD" w14:textId="77777777" w:rsidR="00FA553A" w:rsidRDefault="00FA553A" w:rsidP="00F30429">
      <w:pPr>
        <w:pStyle w:val="BodyText"/>
        <w:sectPr w:rsidR="00FA553A" w:rsidSect="00E338DE">
          <w:headerReference w:type="even" r:id="rId45"/>
          <w:headerReference w:type="default" r:id="rId46"/>
          <w:footerReference w:type="even" r:id="rId47"/>
          <w:headerReference w:type="first" r:id="rId48"/>
          <w:footerReference w:type="first" r:id="rId49"/>
          <w:type w:val="continuous"/>
          <w:pgSz w:w="11906" w:h="16838" w:code="9"/>
          <w:pgMar w:top="851" w:right="964" w:bottom="851" w:left="964" w:header="454" w:footer="397" w:gutter="0"/>
          <w:cols w:space="397"/>
          <w:titlePg/>
          <w:docGrid w:linePitch="360"/>
        </w:sectPr>
      </w:pPr>
    </w:p>
    <w:p w14:paraId="612ACF69" w14:textId="28DA8146" w:rsidR="002F2756" w:rsidRDefault="002F2756" w:rsidP="00A63F05">
      <w:pPr>
        <w:pStyle w:val="BodyText"/>
      </w:pPr>
      <w:r>
        <w:br w:type="page"/>
      </w:r>
    </w:p>
    <w:p w14:paraId="743A6D92" w14:textId="34360F84" w:rsidR="004B4423" w:rsidRDefault="004B4423" w:rsidP="00F07C33">
      <w:pPr>
        <w:pStyle w:val="Heading1"/>
      </w:pPr>
      <w:bookmarkStart w:id="112" w:name="_Toc28084893"/>
      <w:bookmarkStart w:id="113" w:name="_Toc157980421"/>
      <w:bookmarkStart w:id="114" w:name="_Hlk536603689"/>
      <w:bookmarkStart w:id="115" w:name="_Hlk504042759"/>
      <w:bookmarkEnd w:id="103"/>
      <w:bookmarkEnd w:id="109"/>
      <w:bookmarkEnd w:id="110"/>
      <w:bookmarkEnd w:id="111"/>
      <w:r w:rsidRPr="00A63F05">
        <w:lastRenderedPageBreak/>
        <w:t>Visiting</w:t>
      </w:r>
      <w:r w:rsidRPr="00902233">
        <w:t xml:space="preserve"> </w:t>
      </w:r>
      <w:r w:rsidRPr="00F07C33">
        <w:t>universities</w:t>
      </w:r>
      <w:r>
        <w:t xml:space="preserve"> and colleges</w:t>
      </w:r>
      <w:bookmarkEnd w:id="112"/>
      <w:bookmarkEnd w:id="113"/>
    </w:p>
    <w:p w14:paraId="5FEDF906" w14:textId="41ECCA91" w:rsidR="008F4470" w:rsidRDefault="008F4470" w:rsidP="00053BA6">
      <w:pPr>
        <w:pStyle w:val="IntroPara"/>
      </w:pPr>
      <w:r w:rsidRPr="00213963">
        <w:t>Visiting a university or college is the best way to find out what it</w:t>
      </w:r>
      <w:r>
        <w:t>’</w:t>
      </w:r>
      <w:r w:rsidRPr="00213963">
        <w:t>s really like and help you decide where to go</w:t>
      </w:r>
      <w:r>
        <w:t>.</w:t>
      </w:r>
    </w:p>
    <w:p w14:paraId="47775444" w14:textId="77777777" w:rsidR="008F4470" w:rsidRDefault="008F4470" w:rsidP="00053BA6">
      <w:pPr>
        <w:pStyle w:val="Heading1"/>
        <w:sectPr w:rsidR="008F4470" w:rsidSect="00E338DE">
          <w:headerReference w:type="even" r:id="rId50"/>
          <w:headerReference w:type="default" r:id="rId51"/>
          <w:type w:val="continuous"/>
          <w:pgSz w:w="11906" w:h="16838" w:code="9"/>
          <w:pgMar w:top="851" w:right="964" w:bottom="851" w:left="964" w:header="454" w:footer="397" w:gutter="0"/>
          <w:cols w:space="397"/>
          <w:titlePg/>
          <w:docGrid w:linePitch="360"/>
        </w:sectPr>
      </w:pPr>
    </w:p>
    <w:p w14:paraId="47E87C8F" w14:textId="4DEEC429" w:rsidR="008F4470" w:rsidRDefault="008F4470" w:rsidP="00053BA6">
      <w:pPr>
        <w:pStyle w:val="BodyText"/>
      </w:pPr>
      <w:bookmarkStart w:id="116" w:name="_Hlk94983716"/>
      <w:r w:rsidRPr="00A63F05">
        <w:t>Most universities and colleges have Open Days when you can look around facilities including the library, student union and halls of residence, meet course tutors, speak to lecturers and ask questions.</w:t>
      </w:r>
      <w:r w:rsidR="00F83FD5">
        <w:t xml:space="preserve"> If you are unable to </w:t>
      </w:r>
      <w:r w:rsidR="00D27DAD">
        <w:t xml:space="preserve">go </w:t>
      </w:r>
      <w:r w:rsidR="00F83FD5">
        <w:t>in</w:t>
      </w:r>
      <w:r w:rsidR="00DB7EBE">
        <w:t xml:space="preserve"> </w:t>
      </w:r>
      <w:r w:rsidR="00F83FD5">
        <w:t xml:space="preserve">person, you may be able to </w:t>
      </w:r>
      <w:r w:rsidR="00D27DAD">
        <w:t>attend</w:t>
      </w:r>
      <w:r w:rsidR="00F83FD5">
        <w:t xml:space="preserve"> a virtual open day</w:t>
      </w:r>
      <w:r w:rsidR="00875023">
        <w:t xml:space="preserve"> which can include </w:t>
      </w:r>
      <w:r w:rsidR="00F83FD5" w:rsidRPr="004F07DF">
        <w:t>tours</w:t>
      </w:r>
      <w:r w:rsidR="00E21B34">
        <w:t xml:space="preserve"> and videos</w:t>
      </w:r>
      <w:r w:rsidR="00F83FD5">
        <w:t xml:space="preserve">, </w:t>
      </w:r>
      <w:r w:rsidR="00F83FD5" w:rsidRPr="004F07DF">
        <w:t>online Q&amp;As with lecturers and students, webinars and talks</w:t>
      </w:r>
      <w:r w:rsidR="00F83FD5">
        <w:t xml:space="preserve">. </w:t>
      </w:r>
      <w:r w:rsidR="00D4495E">
        <w:t>You</w:t>
      </w:r>
      <w:r w:rsidR="00875023">
        <w:t>’ll</w:t>
      </w:r>
      <w:r w:rsidR="00D4495E">
        <w:t xml:space="preserve"> need to register and book</w:t>
      </w:r>
      <w:r w:rsidR="001D20B4">
        <w:t xml:space="preserve"> for</w:t>
      </w:r>
      <w:r w:rsidR="00D4495E">
        <w:t xml:space="preserve"> </w:t>
      </w:r>
      <w:r w:rsidR="00015F37">
        <w:t>open day events in</w:t>
      </w:r>
      <w:r w:rsidR="00D4495E">
        <w:t xml:space="preserve"> advance</w:t>
      </w:r>
      <w:r w:rsidR="00015F37">
        <w:t>.</w:t>
      </w:r>
      <w:r w:rsidR="00D4495E">
        <w:t xml:space="preserve"> </w:t>
      </w:r>
      <w:r w:rsidR="00731AE4">
        <w:t>D</w:t>
      </w:r>
      <w:r w:rsidRPr="00A63F05">
        <w:t xml:space="preserve">ates </w:t>
      </w:r>
      <w:r w:rsidR="00731AE4">
        <w:t xml:space="preserve">are </w:t>
      </w:r>
      <w:r w:rsidRPr="00A63F05">
        <w:t>on</w:t>
      </w:r>
      <w:r w:rsidR="00E21B34">
        <w:t xml:space="preserve"> university and college</w:t>
      </w:r>
      <w:r w:rsidRPr="00A63F05">
        <w:t xml:space="preserve"> websites</w:t>
      </w:r>
      <w:r w:rsidR="00D4495E">
        <w:t xml:space="preserve"> or</w:t>
      </w:r>
      <w:r w:rsidR="001D20B4">
        <w:t xml:space="preserve"> </w:t>
      </w:r>
      <w:r w:rsidRPr="00A63F05">
        <w:t xml:space="preserve">visit </w:t>
      </w:r>
      <w:r w:rsidR="00454072">
        <w:t xml:space="preserve">the online </w:t>
      </w:r>
      <w:r w:rsidRPr="00A63F05">
        <w:t>directory of college and university open days across the UK</w:t>
      </w:r>
      <w:r w:rsidR="00454072">
        <w:t>:</w:t>
      </w:r>
    </w:p>
    <w:p w14:paraId="200248D2" w14:textId="66CC7530" w:rsidR="00454072" w:rsidRPr="0048714D" w:rsidRDefault="00454072" w:rsidP="00454072">
      <w:pPr>
        <w:pStyle w:val="BodyTextnumbered"/>
      </w:pPr>
      <w:r w:rsidRPr="007041C7">
        <w:rPr>
          <w:rStyle w:val="Bodytextprefix"/>
        </w:rPr>
        <w:t>W</w:t>
      </w:r>
      <w:r>
        <w:rPr>
          <w:rStyle w:val="Bodytextprefix"/>
        </w:rPr>
        <w:tab/>
      </w:r>
      <w:hyperlink r:id="rId52" w:history="1">
        <w:r w:rsidRPr="00454072">
          <w:rPr>
            <w:rStyle w:val="Hyperlink"/>
          </w:rPr>
          <w:t>www.opendays.com</w:t>
        </w:r>
      </w:hyperlink>
    </w:p>
    <w:p w14:paraId="3CFF5B35" w14:textId="649EC16C" w:rsidR="008F4470" w:rsidRPr="00C01144" w:rsidRDefault="008F4470" w:rsidP="00053BA6">
      <w:pPr>
        <w:pStyle w:val="BodyText"/>
      </w:pPr>
    </w:p>
    <w:p w14:paraId="2B5AD141" w14:textId="3A0F4E89" w:rsidR="008F4470" w:rsidRDefault="008F4470" w:rsidP="00053BA6">
      <w:pPr>
        <w:pStyle w:val="BodyText"/>
      </w:pPr>
      <w:r w:rsidRPr="00C01144">
        <w:t xml:space="preserve">Another option is to go to </w:t>
      </w:r>
      <w:r w:rsidR="004E7559">
        <w:t>UCAS Discovery events</w:t>
      </w:r>
      <w:r w:rsidRPr="00C01144">
        <w:t xml:space="preserve"> where you can meet staff from </w:t>
      </w:r>
      <w:r w:rsidR="00E05E6D">
        <w:t>different universities, colleges and apprenticeship employers all at once</w:t>
      </w:r>
      <w:r w:rsidRPr="00C01144">
        <w:t xml:space="preserve">. These are arranged </w:t>
      </w:r>
      <w:r>
        <w:t xml:space="preserve">around the country </w:t>
      </w:r>
      <w:r w:rsidRPr="00C01144">
        <w:t>by UCAS. The</w:t>
      </w:r>
      <w:r w:rsidR="00197E5C">
        <w:t>ir</w:t>
      </w:r>
      <w:r w:rsidRPr="00C01144">
        <w:t xml:space="preserve"> website has </w:t>
      </w:r>
      <w:hyperlink r:id="rId53" w:history="1">
        <w:r w:rsidRPr="00900284">
          <w:rPr>
            <w:rStyle w:val="Hyperlink"/>
          </w:rPr>
          <w:t>details of these events</w:t>
        </w:r>
      </w:hyperlink>
      <w:r w:rsidRPr="00C01144">
        <w:t xml:space="preserve"> which </w:t>
      </w:r>
      <w:r>
        <w:t xml:space="preserve">are free to attend and </w:t>
      </w:r>
      <w:r w:rsidRPr="00C01144">
        <w:t>take place March</w:t>
      </w:r>
      <w:r w:rsidR="004E7559">
        <w:t xml:space="preserve"> to</w:t>
      </w:r>
      <w:r w:rsidR="00611B5D">
        <w:t xml:space="preserve"> </w:t>
      </w:r>
      <w:r w:rsidRPr="00C01144">
        <w:t>July in England, Wales and Northern Ireland, and August</w:t>
      </w:r>
      <w:r w:rsidR="00200252">
        <w:t xml:space="preserve"> to</w:t>
      </w:r>
      <w:r w:rsidR="00597BD5">
        <w:t xml:space="preserve"> </w:t>
      </w:r>
      <w:r w:rsidRPr="00C01144">
        <w:t>October in Scotland.</w:t>
      </w:r>
    </w:p>
    <w:p w14:paraId="561A6BA6" w14:textId="77777777" w:rsidR="008F4470" w:rsidRDefault="008F4470" w:rsidP="00053BA6">
      <w:pPr>
        <w:pStyle w:val="BodyText"/>
      </w:pPr>
    </w:p>
    <w:p w14:paraId="4EA0B29E" w14:textId="746A89B6" w:rsidR="008F4470" w:rsidRPr="00D41C59" w:rsidRDefault="008F4470" w:rsidP="00053BA6">
      <w:pPr>
        <w:pStyle w:val="BodyText"/>
      </w:pPr>
      <w:r w:rsidRPr="00D41C59">
        <w:t xml:space="preserve">Some providers offer taster courses, so you can experience academic and social life on campus, before applying for a place. </w:t>
      </w:r>
      <w:r w:rsidR="00611B5D">
        <w:t xml:space="preserve">These range from </w:t>
      </w:r>
      <w:r w:rsidRPr="00D41C59">
        <w:t xml:space="preserve">one-day </w:t>
      </w:r>
      <w:r w:rsidR="00611B5D">
        <w:t xml:space="preserve">to a </w:t>
      </w:r>
      <w:r w:rsidRPr="00D41C59">
        <w:t>weekend</w:t>
      </w:r>
      <w:r w:rsidR="00027C7F" w:rsidRPr="00D41C59">
        <w:t xml:space="preserve"> or even a week</w:t>
      </w:r>
      <w:r w:rsidRPr="00D41C59">
        <w:t>. You’ll get the chance to meet staff and get hands-on experience of facilities, attend lectures, discussions and tutorial sessions. Taster courses can provide an important insight into how the provider works, the campus layout and potential adjustments which could be put in place. You can search for taster courses on the UCAS website.</w:t>
      </w:r>
    </w:p>
    <w:p w14:paraId="08A6486B" w14:textId="77777777" w:rsidR="005C5878" w:rsidRDefault="005C5878" w:rsidP="00053BA6">
      <w:pPr>
        <w:pStyle w:val="BodyText"/>
      </w:pPr>
    </w:p>
    <w:p w14:paraId="716FBDC7" w14:textId="77777777" w:rsidR="00FE7DED" w:rsidRDefault="008F4470" w:rsidP="00053BA6">
      <w:pPr>
        <w:pStyle w:val="BodyText"/>
      </w:pPr>
      <w:r w:rsidRPr="00C01144">
        <w:t xml:space="preserve">If you have very specific needs, you should visit all the </w:t>
      </w:r>
      <w:r>
        <w:t>provider</w:t>
      </w:r>
      <w:r w:rsidRPr="00C01144">
        <w:t>s you</w:t>
      </w:r>
      <w:r>
        <w:t>’</w:t>
      </w:r>
      <w:r w:rsidRPr="00C01144">
        <w:t>re interested in.</w:t>
      </w:r>
    </w:p>
    <w:p w14:paraId="26F2FD83" w14:textId="5CA64346" w:rsidR="00563394" w:rsidRDefault="00563394" w:rsidP="00053BA6">
      <w:pPr>
        <w:pStyle w:val="BodyText"/>
      </w:pPr>
    </w:p>
    <w:p w14:paraId="7D721F6A" w14:textId="32251E9E" w:rsidR="00F30AC7" w:rsidRDefault="008F4470" w:rsidP="00053BA6">
      <w:pPr>
        <w:pStyle w:val="BodyText"/>
      </w:pPr>
      <w:r w:rsidRPr="00C01144">
        <w:t>It</w:t>
      </w:r>
      <w:r>
        <w:t>’</w:t>
      </w:r>
      <w:r w:rsidRPr="00C01144">
        <w:t xml:space="preserve">s better not to waste one of your UCAS choices by finding out </w:t>
      </w:r>
      <w:r w:rsidR="00BB57FB">
        <w:t xml:space="preserve">that </w:t>
      </w:r>
      <w:r w:rsidRPr="00C01144">
        <w:t xml:space="preserve">a </w:t>
      </w:r>
      <w:r>
        <w:t>provider</w:t>
      </w:r>
      <w:r w:rsidRPr="00C01144">
        <w:t xml:space="preserve"> is unsuitable after you</w:t>
      </w:r>
      <w:r>
        <w:t>’</w:t>
      </w:r>
      <w:r w:rsidRPr="00C01144">
        <w:t>ve applied</w:t>
      </w:r>
      <w:r>
        <w:t xml:space="preserve">. </w:t>
      </w:r>
      <w:r w:rsidRPr="00C01144">
        <w:t>Many universities and colleges welcome early, informal visits as they provide staff with an opportunity to discuss possible support arrangements with you.</w:t>
      </w:r>
      <w:r w:rsidR="00057A4E">
        <w:t xml:space="preserve"> </w:t>
      </w:r>
      <w:r w:rsidRPr="00C01144">
        <w:t>Your visit is not a selection day for the university or college to decide whether it wants to offer you a place. It</w:t>
      </w:r>
      <w:r>
        <w:t>’</w:t>
      </w:r>
      <w:r w:rsidRPr="00C01144">
        <w:t>s a chance for you to get information to help you decide whether you want to apply.</w:t>
      </w:r>
    </w:p>
    <w:p w14:paraId="37098CBC" w14:textId="7CBEDFD5" w:rsidR="00007EC9" w:rsidRDefault="00ED79A9" w:rsidP="007E2931">
      <w:pPr>
        <w:pStyle w:val="BodyTextFeatured2"/>
      </w:pPr>
      <w:bookmarkStart w:id="117" w:name="_Hlk124867898"/>
      <w:r>
        <w:lastRenderedPageBreak/>
        <w:t xml:space="preserve">Many universities and colleges have made </w:t>
      </w:r>
      <w:r w:rsidR="005D754C">
        <w:t>virtual tours</w:t>
      </w:r>
      <w:r w:rsidR="00F83FD5">
        <w:t xml:space="preserve"> and videos</w:t>
      </w:r>
      <w:r>
        <w:t xml:space="preserve"> of their campus and facilities. You can find a list</w:t>
      </w:r>
      <w:r w:rsidR="009056A1">
        <w:t xml:space="preserve"> at</w:t>
      </w:r>
      <w:bookmarkEnd w:id="117"/>
      <w:r w:rsidR="009056A1">
        <w:t>:</w:t>
      </w:r>
    </w:p>
    <w:p w14:paraId="140B7BDE" w14:textId="706CF72E" w:rsidR="00007EC9" w:rsidRPr="001166F8" w:rsidRDefault="00007EC9" w:rsidP="007E2931">
      <w:pPr>
        <w:pStyle w:val="BodyTextFeatured2numbered"/>
      </w:pPr>
      <w:r w:rsidRPr="007041C7">
        <w:rPr>
          <w:rStyle w:val="Bodytextprefix"/>
        </w:rPr>
        <w:t>W</w:t>
      </w:r>
      <w:r w:rsidR="004F07DF">
        <w:tab/>
      </w:r>
      <w:hyperlink r:id="rId54" w:history="1">
        <w:r w:rsidR="007E2931" w:rsidRPr="007E2931">
          <w:rPr>
            <w:rStyle w:val="Hyperlink"/>
          </w:rPr>
          <w:t>www.ucas.com/undergraduate/what-and-where-study/open-days-and-events/virtual-tours</w:t>
        </w:r>
      </w:hyperlink>
    </w:p>
    <w:p w14:paraId="79D1E046" w14:textId="77777777" w:rsidR="00007EC9" w:rsidRDefault="00007EC9" w:rsidP="007E2931">
      <w:pPr>
        <w:pStyle w:val="BodyTextFeature2End"/>
      </w:pPr>
    </w:p>
    <w:p w14:paraId="3C77C473" w14:textId="77777777" w:rsidR="008F4470" w:rsidRPr="0048068F" w:rsidRDefault="008F4470" w:rsidP="00053BA6">
      <w:pPr>
        <w:pStyle w:val="Heading2"/>
      </w:pPr>
      <w:bookmarkStart w:id="118" w:name="_Toc305834670"/>
      <w:bookmarkStart w:id="119" w:name="_Toc333406683"/>
      <w:bookmarkStart w:id="120" w:name="_Hlk27729242"/>
      <w:r w:rsidRPr="0048068F">
        <w:t>M</w:t>
      </w:r>
      <w:r>
        <w:t>AKING CONTACT</w:t>
      </w:r>
      <w:bookmarkEnd w:id="118"/>
      <w:bookmarkEnd w:id="119"/>
    </w:p>
    <w:p w14:paraId="59B84186" w14:textId="419DE5BD" w:rsidR="008F4470" w:rsidRDefault="008F4470" w:rsidP="00053BA6">
      <w:pPr>
        <w:pStyle w:val="BodyText"/>
      </w:pPr>
      <w:r w:rsidRPr="00840421">
        <w:t>Contact the admissions officer or the head of department for your course. They’ll be used to arranging visits and usually welcome enquiries from students living with a health condition or disability. The disability adviser can also help with disability-related questions. They may be able to arrange for you to speak to students on the course you’re interested in as well as other disabled students. You may also be able to meet accommodation staff and try out the facilities in halls.</w:t>
      </w:r>
    </w:p>
    <w:p w14:paraId="2ABF826D" w14:textId="77777777" w:rsidR="00A67ACA" w:rsidRDefault="00A67ACA" w:rsidP="00053BA6">
      <w:pPr>
        <w:pStyle w:val="BodyText"/>
      </w:pPr>
    </w:p>
    <w:p w14:paraId="530D53BC" w14:textId="77777777" w:rsidR="008F4470" w:rsidRPr="00C01144" w:rsidRDefault="008F4470" w:rsidP="00053BA6">
      <w:pPr>
        <w:pStyle w:val="Heading2"/>
      </w:pPr>
      <w:bookmarkStart w:id="121" w:name="_Toc305834671"/>
      <w:bookmarkStart w:id="122" w:name="_Toc333406684"/>
      <w:r w:rsidRPr="00C01144">
        <w:t>D</w:t>
      </w:r>
      <w:r>
        <w:t>ISCUSSING ISSUES</w:t>
      </w:r>
      <w:bookmarkEnd w:id="121"/>
      <w:bookmarkEnd w:id="122"/>
    </w:p>
    <w:p w14:paraId="6397F17D" w14:textId="77777777" w:rsidR="00FE7DED" w:rsidRDefault="008F4470" w:rsidP="00053BA6">
      <w:pPr>
        <w:pStyle w:val="BodyText"/>
      </w:pPr>
      <w:r w:rsidRPr="00840421">
        <w:t>Tutors can discuss course options, how many assignments, lectures and seminars you’ll have and the structure of the course</w:t>
      </w:r>
      <w:r w:rsidR="00663A56">
        <w:t xml:space="preserve">. </w:t>
      </w:r>
      <w:r w:rsidRPr="00840421">
        <w:t xml:space="preserve">You can </w:t>
      </w:r>
      <w:r w:rsidR="00663A56">
        <w:t xml:space="preserve">also </w:t>
      </w:r>
      <w:r w:rsidRPr="00840421">
        <w:t>talk to them about how your individual needs can be met and what kind of adjustments would be made so that you can access the course.</w:t>
      </w:r>
    </w:p>
    <w:p w14:paraId="7AA394C5" w14:textId="66D063F7" w:rsidR="00D30FA0" w:rsidRDefault="00D30FA0" w:rsidP="00053BA6">
      <w:pPr>
        <w:pStyle w:val="BodyText"/>
      </w:pPr>
    </w:p>
    <w:p w14:paraId="5913E74D" w14:textId="77777777" w:rsidR="00FE7DED" w:rsidRDefault="008F4470" w:rsidP="00053BA6">
      <w:pPr>
        <w:pStyle w:val="BodyText"/>
      </w:pPr>
      <w:r w:rsidRPr="00840421">
        <w:t xml:space="preserve">If you need flexible exam arrangements, talk about these as well. To make assessments more accessible, many universities and colleges </w:t>
      </w:r>
      <w:r w:rsidR="006449F9">
        <w:t>will consider</w:t>
      </w:r>
      <w:r w:rsidRPr="00840421">
        <w:t xml:space="preserve"> formats such as </w:t>
      </w:r>
      <w:r w:rsidR="00E206F4" w:rsidRPr="00840421">
        <w:t>journals,</w:t>
      </w:r>
      <w:r w:rsidR="00E206F4">
        <w:t xml:space="preserve"> </w:t>
      </w:r>
      <w:r w:rsidRPr="00840421">
        <w:t xml:space="preserve">logs, audio recordings </w:t>
      </w:r>
      <w:r w:rsidR="00762F6C">
        <w:t xml:space="preserve">or </w:t>
      </w:r>
      <w:r w:rsidRPr="00840421">
        <w:t xml:space="preserve">presentations instead of essays, and </w:t>
      </w:r>
      <w:r w:rsidR="006449F9">
        <w:t xml:space="preserve">allow </w:t>
      </w:r>
      <w:r w:rsidRPr="00840421">
        <w:t xml:space="preserve">extra time </w:t>
      </w:r>
      <w:r w:rsidR="00E206F4">
        <w:t xml:space="preserve">for tasks. </w:t>
      </w:r>
    </w:p>
    <w:bookmarkEnd w:id="120"/>
    <w:p w14:paraId="0C4C1ED8" w14:textId="571844CA" w:rsidR="008F4470" w:rsidRDefault="008F4470" w:rsidP="00053BA6">
      <w:pPr>
        <w:pStyle w:val="BodyText"/>
      </w:pPr>
    </w:p>
    <w:p w14:paraId="64F787FE" w14:textId="2C2406D0" w:rsidR="008F4470" w:rsidRPr="00984E7D" w:rsidRDefault="008F4470" w:rsidP="00053BA6">
      <w:pPr>
        <w:pStyle w:val="BodyText"/>
        <w:rPr>
          <w:rStyle w:val="Tracked"/>
        </w:rPr>
      </w:pPr>
      <w:r w:rsidRPr="00984E7D">
        <w:rPr>
          <w:rStyle w:val="Tracked"/>
        </w:rPr>
        <w:t>The disability adviser should be able to tell you about the provider’s services for disabled students, including accommodation and support arrangements. If the</w:t>
      </w:r>
      <w:r w:rsidR="009C36D6" w:rsidRPr="00984E7D">
        <w:rPr>
          <w:rStyle w:val="Tracked"/>
        </w:rPr>
        <w:t>y</w:t>
      </w:r>
      <w:r w:rsidRPr="00984E7D">
        <w:rPr>
          <w:rStyle w:val="Tracked"/>
        </w:rPr>
        <w:t xml:space="preserve"> agree to adapt buildings or things on your course, ask them to put this in writing. Once your place is confirmed, check </w:t>
      </w:r>
      <w:r w:rsidR="009C36D6" w:rsidRPr="00984E7D">
        <w:rPr>
          <w:rStyle w:val="Tracked"/>
        </w:rPr>
        <w:t xml:space="preserve">on progress and </w:t>
      </w:r>
      <w:r w:rsidRPr="00984E7D">
        <w:rPr>
          <w:rStyle w:val="Tracked"/>
        </w:rPr>
        <w:t xml:space="preserve">if </w:t>
      </w:r>
      <w:r w:rsidR="008D3106" w:rsidRPr="00984E7D">
        <w:rPr>
          <w:rStyle w:val="Tracked"/>
        </w:rPr>
        <w:t xml:space="preserve">possible, </w:t>
      </w:r>
      <w:r w:rsidRPr="00984E7D">
        <w:rPr>
          <w:rStyle w:val="Tracked"/>
        </w:rPr>
        <w:t xml:space="preserve">visit again to </w:t>
      </w:r>
      <w:r w:rsidR="008D3106" w:rsidRPr="00984E7D">
        <w:rPr>
          <w:rStyle w:val="Tracked"/>
        </w:rPr>
        <w:t>ensure</w:t>
      </w:r>
      <w:r w:rsidRPr="00984E7D">
        <w:rPr>
          <w:rStyle w:val="Tracked"/>
        </w:rPr>
        <w:t xml:space="preserve"> changes meet your needs.</w:t>
      </w:r>
    </w:p>
    <w:p w14:paraId="77FBE8DB" w14:textId="77777777" w:rsidR="005D7302" w:rsidRDefault="005D7302" w:rsidP="00167F15">
      <w:pPr>
        <w:pStyle w:val="BodyText"/>
      </w:pPr>
      <w:bookmarkStart w:id="123" w:name="_Toc305834672"/>
      <w:bookmarkStart w:id="124" w:name="_Toc333406685"/>
    </w:p>
    <w:p w14:paraId="1425504D" w14:textId="1226DD13" w:rsidR="00167F15" w:rsidRDefault="00167F15" w:rsidP="00167F15">
      <w:pPr>
        <w:pStyle w:val="BodyText"/>
      </w:pPr>
      <w:r w:rsidRPr="00E167EC">
        <w:t>A</w:t>
      </w:r>
      <w:r w:rsidRPr="005B4FAC">
        <w:t xml:space="preserve">sk the disability office or Students Union </w:t>
      </w:r>
      <w:r w:rsidRPr="00E167EC">
        <w:t xml:space="preserve">if they can arrange </w:t>
      </w:r>
      <w:r w:rsidRPr="005B4FAC">
        <w:t xml:space="preserve">for you to talk to current disabled students. They can tell you first-hand </w:t>
      </w:r>
      <w:r>
        <w:t xml:space="preserve">about </w:t>
      </w:r>
      <w:r w:rsidRPr="005B4FAC">
        <w:t>the support arrangements, level of work expected and any difficulties they’ve had.</w:t>
      </w:r>
    </w:p>
    <w:p w14:paraId="749DDA68" w14:textId="77777777" w:rsidR="004B4423" w:rsidRPr="005B4FAC" w:rsidRDefault="004B4423" w:rsidP="00167F15">
      <w:pPr>
        <w:pStyle w:val="BodyText"/>
      </w:pPr>
    </w:p>
    <w:p w14:paraId="165D02ED" w14:textId="470A8F26" w:rsidR="008F4470" w:rsidRPr="0048068F" w:rsidRDefault="008F4470" w:rsidP="00053BA6">
      <w:pPr>
        <w:pStyle w:val="Heading2"/>
      </w:pPr>
      <w:r w:rsidRPr="0048068F">
        <w:t>A</w:t>
      </w:r>
      <w:r>
        <w:t>SSISTANCE DURING YOUR VISIT</w:t>
      </w:r>
      <w:bookmarkEnd w:id="123"/>
      <w:bookmarkEnd w:id="124"/>
    </w:p>
    <w:p w14:paraId="0F945454" w14:textId="77777777" w:rsidR="00FE7DED" w:rsidRDefault="00563394" w:rsidP="00E167EC">
      <w:pPr>
        <w:pStyle w:val="BodyText"/>
      </w:pPr>
      <w:r>
        <w:t xml:space="preserve">Let the </w:t>
      </w:r>
      <w:r w:rsidR="008F4470" w:rsidRPr="00D30FA0">
        <w:t xml:space="preserve">provider know in advance if you </w:t>
      </w:r>
      <w:r w:rsidR="00C90CA3">
        <w:t xml:space="preserve">will </w:t>
      </w:r>
      <w:r w:rsidR="008F4470" w:rsidRPr="00D30FA0">
        <w:t>need assistance</w:t>
      </w:r>
      <w:r w:rsidR="00E206F4">
        <w:t xml:space="preserve">. The </w:t>
      </w:r>
      <w:r w:rsidR="008F4470" w:rsidRPr="00D30FA0">
        <w:t>disability adviser should be able to arrange any support you need. This could include</w:t>
      </w:r>
      <w:r w:rsidR="00984E7D" w:rsidRPr="00D30FA0">
        <w:t>:</w:t>
      </w:r>
      <w:r w:rsidR="008F4470" w:rsidRPr="00D30FA0">
        <w:t xml:space="preserve"> a </w:t>
      </w:r>
      <w:r w:rsidR="008F4470" w:rsidRPr="00D30FA0">
        <w:lastRenderedPageBreak/>
        <w:t>parking space, a map of wheelchair</w:t>
      </w:r>
      <w:r w:rsidR="00D30FA0">
        <w:t>-</w:t>
      </w:r>
      <w:r w:rsidR="008F4470" w:rsidRPr="00D30FA0">
        <w:t xml:space="preserve">accessible routes, </w:t>
      </w:r>
      <w:r w:rsidR="00A12209">
        <w:t xml:space="preserve">large print </w:t>
      </w:r>
      <w:r w:rsidR="008F4470" w:rsidRPr="00D30FA0">
        <w:t>information, a sign language interpreter or other communication aid, or accommodation for you and your personal assistant.</w:t>
      </w:r>
      <w:bookmarkStart w:id="125" w:name="_Hlk65396265"/>
      <w:bookmarkEnd w:id="114"/>
    </w:p>
    <w:p w14:paraId="3ABDFDC0" w14:textId="6B9D60B8" w:rsidR="00C26C2D" w:rsidRDefault="00C26C2D" w:rsidP="00E167EC">
      <w:pPr>
        <w:pStyle w:val="BodyText"/>
      </w:pPr>
    </w:p>
    <w:p w14:paraId="4492BB96" w14:textId="77777777" w:rsidR="005D7302" w:rsidRDefault="005D7302" w:rsidP="00611512">
      <w:pPr>
        <w:pStyle w:val="Heading2"/>
      </w:pPr>
      <w:bookmarkStart w:id="126" w:name="_Hlk193448651"/>
      <w:bookmarkStart w:id="127" w:name="_Hlk190247804"/>
      <w:r w:rsidRPr="00F53834">
        <w:t>Q</w:t>
      </w:r>
      <w:r w:rsidRPr="00D30D0C">
        <w:t>UESTIONS TO ASK ON A VISIT</w:t>
      </w:r>
    </w:p>
    <w:p w14:paraId="4C333D1D" w14:textId="77777777" w:rsidR="005D7302" w:rsidRPr="00444B18" w:rsidRDefault="005D7302" w:rsidP="00611512">
      <w:pPr>
        <w:pStyle w:val="BodyText"/>
        <w:rPr>
          <w:rStyle w:val="Boldcolour"/>
          <w:rFonts w:ascii="Times New Roman" w:hAnsi="Times New Roman"/>
          <w:b w:val="0"/>
          <w:sz w:val="24"/>
        </w:rPr>
      </w:pPr>
      <w:r w:rsidRPr="00444B18">
        <w:rPr>
          <w:rStyle w:val="Boldcolour"/>
        </w:rPr>
        <w:t xml:space="preserve">Physical </w:t>
      </w:r>
      <w:r w:rsidRPr="00052058">
        <w:rPr>
          <w:rStyle w:val="Boldcolour"/>
        </w:rPr>
        <w:t>accessibility</w:t>
      </w:r>
    </w:p>
    <w:p w14:paraId="64BC5048" w14:textId="77777777" w:rsidR="005D7302" w:rsidRPr="00250E4B" w:rsidRDefault="005D7302" w:rsidP="005D7302">
      <w:pPr>
        <w:pStyle w:val="BodyTextbulleted"/>
      </w:pPr>
      <w:r w:rsidRPr="00250E4B">
        <w:t>What’s public transport like in the area?</w:t>
      </w:r>
    </w:p>
    <w:p w14:paraId="2760D6B0" w14:textId="77777777" w:rsidR="005D7302" w:rsidRPr="00250E4B" w:rsidRDefault="005D7302" w:rsidP="005D7302">
      <w:pPr>
        <w:pStyle w:val="BodyTextbulleted"/>
      </w:pPr>
      <w:r w:rsidRPr="00250E4B">
        <w:t>Are there clear signs around the town and the campus?</w:t>
      </w:r>
    </w:p>
    <w:p w14:paraId="4918F36E" w14:textId="77777777" w:rsidR="005D7302" w:rsidRPr="009F0F3D" w:rsidRDefault="005D7302" w:rsidP="005D7302">
      <w:pPr>
        <w:pStyle w:val="BodyTextbulleted"/>
      </w:pPr>
      <w:r w:rsidRPr="009F0F3D">
        <w:t>What’s the lighting like?</w:t>
      </w:r>
    </w:p>
    <w:p w14:paraId="5D3FA677" w14:textId="77777777" w:rsidR="005D7302" w:rsidRPr="009F0F3D" w:rsidRDefault="005D7302" w:rsidP="005D7302">
      <w:pPr>
        <w:pStyle w:val="BodyTextbulleted"/>
      </w:pPr>
      <w:r w:rsidRPr="009F0F3D">
        <w:t>Are all campus facilities fully accessible?</w:t>
      </w:r>
    </w:p>
    <w:p w14:paraId="6DE20575" w14:textId="77777777" w:rsidR="005D7302" w:rsidRPr="009F0F3D" w:rsidRDefault="005D7302" w:rsidP="005D7302">
      <w:pPr>
        <w:pStyle w:val="BodyTextbulleted"/>
      </w:pPr>
      <w:r w:rsidRPr="009F0F3D">
        <w:t>How far apart are the buildings?</w:t>
      </w:r>
    </w:p>
    <w:p w14:paraId="12F85EBB" w14:textId="77777777" w:rsidR="005D7302" w:rsidRPr="00250E4B" w:rsidRDefault="005D7302" w:rsidP="005D7302">
      <w:pPr>
        <w:pStyle w:val="BodyTextbulleted"/>
      </w:pPr>
      <w:r w:rsidRPr="00250E4B">
        <w:t>Are there car parking spaces?</w:t>
      </w:r>
    </w:p>
    <w:p w14:paraId="5D56DDE9" w14:textId="77777777" w:rsidR="005D7302" w:rsidRPr="00250E4B" w:rsidRDefault="005D7302" w:rsidP="005D7302">
      <w:pPr>
        <w:pStyle w:val="BodyTextbulleted"/>
      </w:pPr>
      <w:r w:rsidRPr="00250E4B">
        <w:t>How do I get a parking permit?</w:t>
      </w:r>
    </w:p>
    <w:p w14:paraId="688C1367" w14:textId="77777777" w:rsidR="005D7302" w:rsidRPr="00250E4B" w:rsidRDefault="005D7302" w:rsidP="005D7302">
      <w:pPr>
        <w:pStyle w:val="BodyTextbulleted"/>
      </w:pPr>
      <w:r w:rsidRPr="00250E4B">
        <w:t>Is there a campus minibus?</w:t>
      </w:r>
    </w:p>
    <w:p w14:paraId="60D13580" w14:textId="77777777" w:rsidR="005D7302" w:rsidRPr="00250E4B" w:rsidRDefault="005D7302" w:rsidP="005D7302">
      <w:pPr>
        <w:pStyle w:val="BodyTextbulleted"/>
      </w:pPr>
      <w:r w:rsidRPr="00250E4B">
        <w:t xml:space="preserve">Are all the buildings fully accessible? </w:t>
      </w:r>
      <w:r w:rsidRPr="00250E4B">
        <w:br/>
        <w:t>For example, are there wheelchair ramps, accessible lifts, toilets and stair lifts?</w:t>
      </w:r>
    </w:p>
    <w:p w14:paraId="54FE5C98" w14:textId="77777777" w:rsidR="005D7302" w:rsidRPr="00250E4B" w:rsidRDefault="005D7302" w:rsidP="005D7302">
      <w:pPr>
        <w:pStyle w:val="BodyTextbulleted"/>
      </w:pPr>
      <w:r w:rsidRPr="00250E4B">
        <w:t>Is there a choice of accessible accommodation?</w:t>
      </w:r>
    </w:p>
    <w:p w14:paraId="3D331F0B" w14:textId="77777777" w:rsidR="005D7302" w:rsidRDefault="005D7302" w:rsidP="005D7302">
      <w:pPr>
        <w:pStyle w:val="BodyTextbulleted"/>
      </w:pPr>
      <w:r w:rsidRPr="00250E4B">
        <w:t>Can I live on campus for longer than one year of my course?</w:t>
      </w:r>
    </w:p>
    <w:p w14:paraId="1F8405FF" w14:textId="77777777" w:rsidR="00FE7DED" w:rsidRDefault="005D7302" w:rsidP="005D7302">
      <w:pPr>
        <w:pStyle w:val="BodyTextbulleted"/>
      </w:pPr>
      <w:r>
        <w:t>What are the emergency evacuation procedures for disabled students?</w:t>
      </w:r>
    </w:p>
    <w:p w14:paraId="7EC22668" w14:textId="4873DA21" w:rsidR="005D7302" w:rsidRPr="002538AD" w:rsidRDefault="005D7302" w:rsidP="005D7302">
      <w:pPr>
        <w:pStyle w:val="BodyText"/>
      </w:pPr>
    </w:p>
    <w:p w14:paraId="794865A1" w14:textId="77777777" w:rsidR="005D7302" w:rsidRPr="00B70C4E" w:rsidRDefault="005D7302" w:rsidP="005D7302">
      <w:pPr>
        <w:pStyle w:val="Heading3"/>
      </w:pPr>
      <w:r w:rsidRPr="00B70C4E">
        <w:t>Buildings you might use include:</w:t>
      </w:r>
    </w:p>
    <w:p w14:paraId="696FC972" w14:textId="77777777" w:rsidR="005D7302" w:rsidRPr="00250E4B" w:rsidRDefault="005D7302" w:rsidP="005D7302">
      <w:pPr>
        <w:pStyle w:val="BodyTextbulleted"/>
      </w:pPr>
      <w:r w:rsidRPr="00250E4B">
        <w:t>halls of residence, flats or rented accommodation</w:t>
      </w:r>
    </w:p>
    <w:p w14:paraId="00901347" w14:textId="77777777" w:rsidR="005D7302" w:rsidRPr="00250E4B" w:rsidRDefault="005D7302" w:rsidP="005D7302">
      <w:pPr>
        <w:pStyle w:val="BodyTextbulleted"/>
      </w:pPr>
      <w:r w:rsidRPr="00250E4B">
        <w:t>kitchen and laundry facilities</w:t>
      </w:r>
    </w:p>
    <w:p w14:paraId="32403DBF" w14:textId="77777777" w:rsidR="005D7302" w:rsidRPr="00250E4B" w:rsidRDefault="005D7302" w:rsidP="005D7302">
      <w:pPr>
        <w:pStyle w:val="BodyTextbulleted"/>
      </w:pPr>
      <w:r w:rsidRPr="00250E4B">
        <w:t>cafes and restaurants</w:t>
      </w:r>
    </w:p>
    <w:p w14:paraId="658D8FA5" w14:textId="77777777" w:rsidR="005D7302" w:rsidRPr="00250E4B" w:rsidRDefault="005D7302" w:rsidP="005D7302">
      <w:pPr>
        <w:pStyle w:val="BodyTextbulleted"/>
      </w:pPr>
      <w:r w:rsidRPr="00250E4B">
        <w:t>the students’ union and bars</w:t>
      </w:r>
    </w:p>
    <w:p w14:paraId="02CC8852" w14:textId="77777777" w:rsidR="005D7302" w:rsidRPr="00250E4B" w:rsidRDefault="005D7302" w:rsidP="005D7302">
      <w:pPr>
        <w:pStyle w:val="BodyTextbulleted"/>
      </w:pPr>
      <w:r w:rsidRPr="00250E4B">
        <w:t>the library</w:t>
      </w:r>
    </w:p>
    <w:p w14:paraId="7B9665A3" w14:textId="77777777" w:rsidR="005D7302" w:rsidRPr="00250E4B" w:rsidRDefault="005D7302" w:rsidP="005D7302">
      <w:pPr>
        <w:pStyle w:val="BodyTextbulleted"/>
      </w:pPr>
      <w:r w:rsidRPr="00250E4B">
        <w:t>sports facilities</w:t>
      </w:r>
    </w:p>
    <w:p w14:paraId="70C96BB8" w14:textId="7947F73C" w:rsidR="005D7302" w:rsidRPr="00250E4B" w:rsidRDefault="005D7302" w:rsidP="00C10F6F">
      <w:pPr>
        <w:pStyle w:val="BodyTextbulleted"/>
      </w:pPr>
      <w:r w:rsidRPr="00250E4B">
        <w:t>lecture theatres</w:t>
      </w:r>
      <w:r w:rsidR="00F26700">
        <w:t>/</w:t>
      </w:r>
      <w:r w:rsidRPr="00250E4B">
        <w:t>departmental rooms</w:t>
      </w:r>
    </w:p>
    <w:p w14:paraId="7A365F3C" w14:textId="77777777" w:rsidR="005D7302" w:rsidRDefault="005D7302" w:rsidP="005D7302">
      <w:pPr>
        <w:pStyle w:val="Ruleonly"/>
        <w:pBdr>
          <w:top w:val="none" w:sz="0" w:space="0" w:color="auto"/>
        </w:pBdr>
      </w:pPr>
    </w:p>
    <w:p w14:paraId="12F0887F" w14:textId="77777777" w:rsidR="005D7302" w:rsidRPr="00463096" w:rsidRDefault="005D7302" w:rsidP="005D7302">
      <w:pPr>
        <w:pStyle w:val="Heading3"/>
      </w:pPr>
      <w:r w:rsidRPr="000D1F2E">
        <w:t>Studying and exams</w:t>
      </w:r>
    </w:p>
    <w:p w14:paraId="30B121D1" w14:textId="77777777" w:rsidR="005D7302" w:rsidRPr="00250E4B" w:rsidRDefault="005D7302" w:rsidP="005D7302">
      <w:pPr>
        <w:pStyle w:val="BodyTextbulleted"/>
      </w:pPr>
      <w:r w:rsidRPr="00250E4B">
        <w:t>How will my individual study and exam needs be met?</w:t>
      </w:r>
    </w:p>
    <w:p w14:paraId="166B12D0" w14:textId="77777777" w:rsidR="005D7302" w:rsidRPr="00250E4B" w:rsidRDefault="005D7302" w:rsidP="005D7302">
      <w:pPr>
        <w:pStyle w:val="BodyTextbulleted"/>
      </w:pPr>
      <w:r w:rsidRPr="00250E4B">
        <w:t>What alternative methods of assessment will be available?</w:t>
      </w:r>
    </w:p>
    <w:p w14:paraId="24BD7EC5" w14:textId="77777777" w:rsidR="005D7302" w:rsidRPr="00250E4B" w:rsidRDefault="005D7302" w:rsidP="005D7302">
      <w:pPr>
        <w:pStyle w:val="BodyTextbulleted"/>
      </w:pPr>
      <w:r w:rsidRPr="00250E4B">
        <w:t>How will my needs be communicated to lecturers or other staff?</w:t>
      </w:r>
    </w:p>
    <w:p w14:paraId="01525C06" w14:textId="77777777" w:rsidR="005D7302" w:rsidRPr="0029504D" w:rsidRDefault="005D7302" w:rsidP="005D7302">
      <w:pPr>
        <w:pStyle w:val="BodyTextbulleted"/>
      </w:pPr>
      <w:r>
        <w:t>Are lecture recordings available in accessible formats?</w:t>
      </w:r>
    </w:p>
    <w:p w14:paraId="0003726A" w14:textId="77777777" w:rsidR="00FE7DED" w:rsidRDefault="005D7302" w:rsidP="005D7302">
      <w:pPr>
        <w:pStyle w:val="BodyTextbulleted"/>
      </w:pPr>
      <w:r w:rsidRPr="00250E4B">
        <w:t>With some</w:t>
      </w:r>
      <w:r>
        <w:t xml:space="preserve"> health condition and disabilities</w:t>
      </w:r>
      <w:r w:rsidRPr="00250E4B">
        <w:t>, such as chronic fatigue syndrome, you may need to ask if there is a room where you can rest.</w:t>
      </w:r>
    </w:p>
    <w:p w14:paraId="6CAE0EDF" w14:textId="26E6D198" w:rsidR="005D7302" w:rsidRDefault="005D7302" w:rsidP="005D7302">
      <w:pPr>
        <w:pStyle w:val="BodyTextbulleted"/>
      </w:pPr>
      <w:r w:rsidRPr="00250E4B">
        <w:t>How has the university supported other students with a similar impairment</w:t>
      </w:r>
      <w:r>
        <w:t>?</w:t>
      </w:r>
    </w:p>
    <w:p w14:paraId="6C7D6198" w14:textId="77777777" w:rsidR="005D7302" w:rsidRPr="00565966" w:rsidRDefault="005D7302" w:rsidP="005D7302">
      <w:pPr>
        <w:pStyle w:val="BodyText"/>
      </w:pPr>
    </w:p>
    <w:p w14:paraId="2115E34E" w14:textId="77777777" w:rsidR="005D7302" w:rsidRPr="00463096" w:rsidRDefault="005D7302" w:rsidP="005D7302">
      <w:pPr>
        <w:pStyle w:val="Heading3"/>
      </w:pPr>
      <w:r w:rsidRPr="000D1F2E">
        <w:lastRenderedPageBreak/>
        <w:t>Other support facilities</w:t>
      </w:r>
    </w:p>
    <w:p w14:paraId="5FBDEE24" w14:textId="77777777" w:rsidR="005D7302" w:rsidRPr="00250E4B" w:rsidRDefault="005D7302" w:rsidP="005D7302">
      <w:pPr>
        <w:pStyle w:val="BodyTextbulleted"/>
      </w:pPr>
      <w:r w:rsidRPr="00250E4B">
        <w:t>Are there any schemes whereby you can enrol early to get used to the campus and make sure all your support</w:t>
      </w:r>
      <w:r>
        <w:t xml:space="preserve"> </w:t>
      </w:r>
      <w:r w:rsidRPr="00250E4B">
        <w:t>is in place?</w:t>
      </w:r>
    </w:p>
    <w:p w14:paraId="1465CDDF" w14:textId="77777777" w:rsidR="005D7302" w:rsidRPr="00250E4B" w:rsidRDefault="005D7302" w:rsidP="005D7302">
      <w:pPr>
        <w:pStyle w:val="BodyTextbulleted"/>
      </w:pPr>
      <w:r w:rsidRPr="00250E4B">
        <w:t>Is there a university health service or do students register with local GPs?</w:t>
      </w:r>
    </w:p>
    <w:p w14:paraId="4D3287FF" w14:textId="77777777" w:rsidR="00FE7DED" w:rsidRDefault="005D7302" w:rsidP="005D7302">
      <w:pPr>
        <w:pStyle w:val="BodyTextbulleted"/>
      </w:pPr>
      <w:r>
        <w:t>What mental health and well-being services available on campus?</w:t>
      </w:r>
    </w:p>
    <w:p w14:paraId="742DD5F9" w14:textId="1F48F6D8" w:rsidR="005D7302" w:rsidRDefault="005D7302" w:rsidP="005D7302">
      <w:pPr>
        <w:pStyle w:val="BodyTextbulleted"/>
      </w:pPr>
      <w:r w:rsidRPr="00250E4B">
        <w:t>Can someone help apply for Disabled Students’ Allowance (DSA)?</w:t>
      </w:r>
    </w:p>
    <w:p w14:paraId="25D3EF42" w14:textId="77777777" w:rsidR="00A45520" w:rsidRDefault="00A45520" w:rsidP="00A45520">
      <w:pPr>
        <w:pStyle w:val="BodyText"/>
      </w:pPr>
    </w:p>
    <w:p w14:paraId="3C9BA63B" w14:textId="77777777" w:rsidR="00A45520" w:rsidRDefault="00A45520" w:rsidP="00A45520">
      <w:pPr>
        <w:pStyle w:val="BodyText"/>
        <w:rPr>
          <w:rStyle w:val="Bold"/>
        </w:rPr>
      </w:pPr>
      <w:bookmarkStart w:id="128" w:name="_Hlk193448872"/>
      <w:r w:rsidRPr="00B65BE7">
        <w:t xml:space="preserve">You may find it helpful to </w:t>
      </w:r>
      <w:r>
        <w:t>take a copy of this checklist with you when you visit</w:t>
      </w:r>
      <w:r w:rsidRPr="00B65BE7">
        <w:t>.</w:t>
      </w:r>
    </w:p>
    <w:bookmarkEnd w:id="128"/>
    <w:p w14:paraId="3751E44D" w14:textId="77777777" w:rsidR="00A45520" w:rsidRPr="00A45520" w:rsidRDefault="00A45520" w:rsidP="00C10C67">
      <w:pPr>
        <w:pStyle w:val="BodyText"/>
      </w:pPr>
    </w:p>
    <w:bookmarkEnd w:id="126"/>
    <w:bookmarkEnd w:id="127"/>
    <w:p w14:paraId="1E8A3DB7" w14:textId="77777777" w:rsidR="00C26C2D" w:rsidRPr="00C26C2D" w:rsidRDefault="00C26C2D" w:rsidP="00C26C2D">
      <w:pPr>
        <w:pStyle w:val="2ptpara"/>
        <w:rPr>
          <w:rStyle w:val="apple-converted-space"/>
        </w:rPr>
      </w:pPr>
    </w:p>
    <w:bookmarkEnd w:id="116"/>
    <w:bookmarkEnd w:id="125"/>
    <w:p w14:paraId="520CB76F" w14:textId="77777777" w:rsidR="00084447" w:rsidRPr="00167F15" w:rsidRDefault="00084447" w:rsidP="00E167EC">
      <w:pPr>
        <w:pStyle w:val="BodyText"/>
        <w:sectPr w:rsidR="00084447" w:rsidRPr="00167F15" w:rsidSect="00E338DE">
          <w:headerReference w:type="even" r:id="rId55"/>
          <w:headerReference w:type="default" r:id="rId56"/>
          <w:type w:val="continuous"/>
          <w:pgSz w:w="11906" w:h="16838" w:code="9"/>
          <w:pgMar w:top="851" w:right="964" w:bottom="851" w:left="964" w:header="454" w:footer="397" w:gutter="0"/>
          <w:cols w:space="397"/>
          <w:titlePg/>
          <w:docGrid w:linePitch="360"/>
        </w:sectPr>
      </w:pPr>
    </w:p>
    <w:p w14:paraId="7C515235" w14:textId="77777777" w:rsidR="00FB5D80" w:rsidRDefault="00FB5D80" w:rsidP="008C56FB">
      <w:pPr>
        <w:pStyle w:val="BodyText"/>
        <w:sectPr w:rsidR="00FB5D80" w:rsidSect="00E338DE">
          <w:headerReference w:type="first" r:id="rId57"/>
          <w:type w:val="continuous"/>
          <w:pgSz w:w="11906" w:h="16838" w:code="9"/>
          <w:pgMar w:top="851" w:right="964" w:bottom="851" w:left="964" w:header="454" w:footer="397" w:gutter="0"/>
          <w:cols w:space="397"/>
          <w:titlePg/>
          <w:docGrid w:linePitch="360"/>
        </w:sectPr>
      </w:pPr>
    </w:p>
    <w:p w14:paraId="5764965C" w14:textId="4238BBEE" w:rsidR="00994D17" w:rsidRDefault="00994D17" w:rsidP="003D1EBA">
      <w:pPr>
        <w:pStyle w:val="Heading1"/>
      </w:pPr>
      <w:bookmarkStart w:id="129" w:name="_Toc497754909"/>
      <w:bookmarkStart w:id="130" w:name="_Toc28084894"/>
      <w:bookmarkStart w:id="131" w:name="_Toc157980422"/>
      <w:bookmarkEnd w:id="115"/>
      <w:r>
        <w:lastRenderedPageBreak/>
        <w:t>H</w:t>
      </w:r>
      <w:r w:rsidRPr="00EB521D">
        <w:t>o</w:t>
      </w:r>
      <w:r w:rsidRPr="00C01144">
        <w:t>w to apply</w:t>
      </w:r>
      <w:bookmarkEnd w:id="129"/>
      <w:bookmarkEnd w:id="130"/>
      <w:bookmarkEnd w:id="131"/>
    </w:p>
    <w:p w14:paraId="76ED29EC" w14:textId="77777777" w:rsidR="008F4470" w:rsidRPr="003C5FA8" w:rsidRDefault="008F4470" w:rsidP="00053BA6">
      <w:pPr>
        <w:pStyle w:val="IntroPara"/>
      </w:pPr>
      <w:r w:rsidRPr="00C01144">
        <w:t>Most applications for full-time undergraduate courses go through the Universities and Colleges Admissions Service (UCAS).</w:t>
      </w:r>
    </w:p>
    <w:p w14:paraId="036E2A24" w14:textId="77777777" w:rsidR="008F4470" w:rsidRDefault="008F4470" w:rsidP="00053BA6">
      <w:pPr>
        <w:pStyle w:val="BodyText"/>
        <w:sectPr w:rsidR="008F4470" w:rsidSect="00FE7DED">
          <w:headerReference w:type="even" r:id="rId58"/>
          <w:headerReference w:type="default" r:id="rId59"/>
          <w:headerReference w:type="first" r:id="rId60"/>
          <w:footerReference w:type="first" r:id="rId61"/>
          <w:pgSz w:w="11906" w:h="16838" w:code="9"/>
          <w:pgMar w:top="851" w:right="964" w:bottom="851" w:left="964" w:header="454" w:footer="397" w:gutter="0"/>
          <w:cols w:space="397"/>
          <w:titlePg/>
          <w:docGrid w:linePitch="360"/>
        </w:sectPr>
      </w:pPr>
    </w:p>
    <w:p w14:paraId="36FF3AE3" w14:textId="77777777" w:rsidR="00FE7DED" w:rsidRDefault="008F4470" w:rsidP="00223E98">
      <w:pPr>
        <w:pStyle w:val="BodyText"/>
      </w:pPr>
      <w:bookmarkStart w:id="132" w:name="_Hlk190229347"/>
      <w:bookmarkStart w:id="133" w:name="_Hlk158147372"/>
      <w:r w:rsidRPr="00C01144">
        <w:t>UCAS applications are made online</w:t>
      </w:r>
      <w:r w:rsidR="00341EF2">
        <w:t xml:space="preserve"> through </w:t>
      </w:r>
      <w:r>
        <w:t xml:space="preserve">the </w:t>
      </w:r>
      <w:r w:rsidRPr="00C01144">
        <w:t xml:space="preserve">UCAS </w:t>
      </w:r>
      <w:r w:rsidR="00341EF2">
        <w:t>Hub.</w:t>
      </w:r>
      <w:r w:rsidR="00E9393A">
        <w:t xml:space="preserve"> </w:t>
      </w:r>
      <w:r w:rsidR="00B13BA1">
        <w:t>Once you’ve registered with UCAS Hub and confirmed that you would like to start studies in 202</w:t>
      </w:r>
      <w:r w:rsidR="00F60B34">
        <w:t>5</w:t>
      </w:r>
      <w:r w:rsidR="00B13BA1">
        <w:t>, you’ll be taken to a dashboard where you’ll see a tile called ‘Your application’. Click ‘Start’ to begin your application.</w:t>
      </w:r>
    </w:p>
    <w:p w14:paraId="2387DF87" w14:textId="26982CE6" w:rsidR="00E646AE" w:rsidRDefault="00E646AE" w:rsidP="00053BA6">
      <w:pPr>
        <w:pStyle w:val="BodyText"/>
      </w:pPr>
    </w:p>
    <w:p w14:paraId="51D6B72E" w14:textId="77777777" w:rsidR="00FE7DED" w:rsidRDefault="008F4470" w:rsidP="00053BA6">
      <w:pPr>
        <w:pStyle w:val="BodyText"/>
      </w:pPr>
      <w:r w:rsidRPr="00C01144">
        <w:t>If you</w:t>
      </w:r>
      <w:r>
        <w:t>’</w:t>
      </w:r>
      <w:r w:rsidRPr="00C01144">
        <w:t xml:space="preserve">re currently studying, you can apply to UCAS through your school or college. </w:t>
      </w:r>
      <w:r>
        <w:t xml:space="preserve">Your school or college </w:t>
      </w:r>
      <w:r w:rsidRPr="00C01144">
        <w:t xml:space="preserve">will give you a </w:t>
      </w:r>
      <w:r>
        <w:t>‘</w:t>
      </w:r>
      <w:r w:rsidRPr="00C01144">
        <w:t>buzzword</w:t>
      </w:r>
      <w:r>
        <w:t>’</w:t>
      </w:r>
      <w:r w:rsidRPr="00C01144">
        <w:t xml:space="preserve"> </w:t>
      </w:r>
      <w:r>
        <w:t>so you can link your application to them</w:t>
      </w:r>
      <w:r w:rsidRPr="00C01144">
        <w:t>. A member of staff can then add a reference, check your application and send it to UCAS on your behalf.</w:t>
      </w:r>
    </w:p>
    <w:p w14:paraId="50EBE698" w14:textId="7882ED4E" w:rsidR="00E646AE" w:rsidRDefault="00E646AE" w:rsidP="00053BA6">
      <w:pPr>
        <w:pStyle w:val="BodyText"/>
      </w:pPr>
    </w:p>
    <w:p w14:paraId="34534DAB" w14:textId="4132B4E3" w:rsidR="008F4470" w:rsidRPr="00C01144" w:rsidRDefault="008F4470" w:rsidP="00053BA6">
      <w:pPr>
        <w:pStyle w:val="BodyText"/>
      </w:pPr>
      <w:r w:rsidRPr="00C01144">
        <w:t>You can also make an application as an individual, getting your own reference and cutting and pasting this into your application. Either way, once you</w:t>
      </w:r>
      <w:r>
        <w:t>’</w:t>
      </w:r>
      <w:r w:rsidRPr="00C01144">
        <w:t xml:space="preserve">ve registered, the </w:t>
      </w:r>
      <w:r w:rsidR="00E9393A">
        <w:t>UCAS Hub</w:t>
      </w:r>
      <w:r w:rsidRPr="00C01144">
        <w:t xml:space="preserve"> is easy to use and you can access it wherever there is an internet connection.</w:t>
      </w:r>
    </w:p>
    <w:p w14:paraId="7AD76180" w14:textId="77777777" w:rsidR="008F4470" w:rsidRPr="00C01144" w:rsidRDefault="008F4470" w:rsidP="00053BA6">
      <w:pPr>
        <w:pStyle w:val="BodyText"/>
      </w:pPr>
    </w:p>
    <w:p w14:paraId="33C4572C" w14:textId="146FB5B2" w:rsidR="008F4470" w:rsidRPr="00C01144" w:rsidRDefault="008F4470" w:rsidP="00053BA6">
      <w:pPr>
        <w:pStyle w:val="BodyText"/>
      </w:pPr>
      <w:r w:rsidRPr="00C01144">
        <w:t>If you can</w:t>
      </w:r>
      <w:r>
        <w:t>’</w:t>
      </w:r>
      <w:r w:rsidRPr="00C01144">
        <w:t>t fill in the application yourself, ask someone to help type your answers. You can practice as much as you like, as changes can be made at any stage before you send your completed application. Your application will be automatically saved online and you can</w:t>
      </w:r>
      <w:r w:rsidR="00D71820">
        <w:t xml:space="preserve"> sign into your Hub to check </w:t>
      </w:r>
      <w:r w:rsidR="00F50691">
        <w:t>it’s</w:t>
      </w:r>
      <w:r w:rsidR="00D71820">
        <w:t xml:space="preserve"> </w:t>
      </w:r>
      <w:r w:rsidRPr="00C01144">
        <w:t>progress. After that you</w:t>
      </w:r>
      <w:r>
        <w:t>’</w:t>
      </w:r>
      <w:r w:rsidRPr="00C01144">
        <w:t xml:space="preserve">ll be in control of communicating with your chosen universities. If you want a family member or support worker to give or receive information on your behalf, you can give them </w:t>
      </w:r>
      <w:r w:rsidR="00F958AA">
        <w:t>‘</w:t>
      </w:r>
      <w:r w:rsidR="00B33E32">
        <w:t>nominated access</w:t>
      </w:r>
      <w:r w:rsidR="00993C3D">
        <w:t>’</w:t>
      </w:r>
      <w:r w:rsidRPr="00C01144">
        <w:t>.</w:t>
      </w:r>
    </w:p>
    <w:p w14:paraId="0E510D93" w14:textId="77777777" w:rsidR="008F4470" w:rsidRPr="00C01144" w:rsidRDefault="008F4470" w:rsidP="00053BA6">
      <w:pPr>
        <w:pStyle w:val="BodyText"/>
      </w:pPr>
    </w:p>
    <w:p w14:paraId="56828B08" w14:textId="77777777" w:rsidR="008F4470" w:rsidRPr="00C01144" w:rsidRDefault="008F4470" w:rsidP="00053BA6">
      <w:pPr>
        <w:pStyle w:val="BodyText"/>
      </w:pPr>
      <w:r>
        <w:t>Y</w:t>
      </w:r>
      <w:r w:rsidRPr="00C01144">
        <w:t xml:space="preserve">ou can </w:t>
      </w:r>
      <w:r>
        <w:t xml:space="preserve">choose to share some of your UCAS application details with your Student Finance company. </w:t>
      </w:r>
      <w:r w:rsidRPr="00C01144">
        <w:t>See Section 2 for information</w:t>
      </w:r>
      <w:r>
        <w:t xml:space="preserve"> on fees and funding</w:t>
      </w:r>
      <w:r w:rsidRPr="00C01144">
        <w:t>.</w:t>
      </w:r>
    </w:p>
    <w:p w14:paraId="06AB75C1" w14:textId="1DD512B2" w:rsidR="008F4470" w:rsidRDefault="008F4470" w:rsidP="00053BA6">
      <w:pPr>
        <w:pStyle w:val="BodyText"/>
      </w:pPr>
      <w:r w:rsidRPr="00C01144">
        <w:t xml:space="preserve">The UCAS application allows you to choose up to five courses at different or the same </w:t>
      </w:r>
      <w:r>
        <w:t>provider</w:t>
      </w:r>
      <w:r w:rsidRPr="00C01144">
        <w:t xml:space="preserve">(s). </w:t>
      </w:r>
      <w:r>
        <w:t xml:space="preserve">There is no preference order. </w:t>
      </w:r>
      <w:r w:rsidRPr="00C01144">
        <w:t>If you</w:t>
      </w:r>
      <w:r>
        <w:t>’</w:t>
      </w:r>
      <w:r w:rsidRPr="00C01144">
        <w:t>re applying for Medicine, Veterinary Medicine/Science or Dentistry you have four choices. In addition, you can make one further choice for a different degree subject</w:t>
      </w:r>
      <w:r>
        <w:t>.</w:t>
      </w:r>
    </w:p>
    <w:p w14:paraId="4FD06D7D" w14:textId="407E2D94" w:rsidR="003D1F52" w:rsidRDefault="003D1F52" w:rsidP="00053BA6">
      <w:pPr>
        <w:pStyle w:val="BodyText"/>
      </w:pPr>
    </w:p>
    <w:p w14:paraId="30DC14C1" w14:textId="77777777" w:rsidR="00FE7DED" w:rsidRDefault="003D1F52" w:rsidP="00053BA6">
      <w:pPr>
        <w:pStyle w:val="BodyText"/>
      </w:pPr>
      <w:r>
        <w:t>You can apply for as many apprenticeships as you like, on top of your university applications. It’s more like applying a job – positions can start at any time of the year.</w:t>
      </w:r>
    </w:p>
    <w:p w14:paraId="153D1E1E" w14:textId="353E44A4" w:rsidR="00DF3D1D" w:rsidRDefault="00DF3D1D" w:rsidP="00053BA6">
      <w:pPr>
        <w:pStyle w:val="BodyText"/>
      </w:pPr>
    </w:p>
    <w:p w14:paraId="70AFE15C" w14:textId="77777777" w:rsidR="00FE7DED" w:rsidRDefault="008F4470" w:rsidP="00053BA6">
      <w:pPr>
        <w:pStyle w:val="BodyText"/>
      </w:pPr>
      <w:bookmarkStart w:id="134" w:name="_Hlk27729527"/>
      <w:r w:rsidRPr="00C01144">
        <w:t>UCAS charges £</w:t>
      </w:r>
      <w:r w:rsidR="00F50691">
        <w:t>28</w:t>
      </w:r>
      <w:r w:rsidR="00173EC7">
        <w:t xml:space="preserve">.50 for up to five choices. </w:t>
      </w:r>
      <w:r w:rsidRPr="00C01144">
        <w:t>It</w:t>
      </w:r>
      <w:r>
        <w:t>’</w:t>
      </w:r>
      <w:r w:rsidRPr="00C01144">
        <w:t>s advisable to use all your choices in case you</w:t>
      </w:r>
      <w:r>
        <w:t>’</w:t>
      </w:r>
      <w:r w:rsidRPr="00C01144">
        <w:t>re not accepted by your first choice.</w:t>
      </w:r>
      <w:r w:rsidR="00F50691">
        <w:t xml:space="preserve"> If you have been in receipt of free school meals at some point during the last six years (during your secondary education) up until the end of your final year, you will be eligible to have your application fee waived.</w:t>
      </w:r>
    </w:p>
    <w:p w14:paraId="202F76C5" w14:textId="77777777" w:rsidR="00FE7DED" w:rsidRDefault="008F4470" w:rsidP="00053BA6">
      <w:pPr>
        <w:pStyle w:val="BodyTextboxed"/>
      </w:pPr>
      <w:r w:rsidRPr="00132A46">
        <w:t xml:space="preserve">The general deadline for applying through UCAS is 6pm </w:t>
      </w:r>
      <w:r w:rsidR="005E79EE">
        <w:t>29</w:t>
      </w:r>
      <w:r w:rsidR="005E79EE" w:rsidRPr="00132A46">
        <w:t xml:space="preserve"> </w:t>
      </w:r>
      <w:r w:rsidRPr="00132A46">
        <w:t xml:space="preserve">January </w:t>
      </w:r>
      <w:r w:rsidR="00413D7A">
        <w:t>202</w:t>
      </w:r>
      <w:r w:rsidR="00F50691">
        <w:t>5</w:t>
      </w:r>
      <w:r w:rsidR="00413D7A">
        <w:t xml:space="preserve"> </w:t>
      </w:r>
      <w:r w:rsidRPr="00132A46">
        <w:t>although late applications will be considered if there are still vacancies on the course. If you’re applying for Medicine, Veterinary Medicine/</w:t>
      </w:r>
      <w:r w:rsidR="00920245">
        <w:br/>
      </w:r>
      <w:r w:rsidRPr="00132A46">
        <w:t>Science or Dentistry, or to Oxford or Cambridge, the deadline is 6pm 1</w:t>
      </w:r>
      <w:r w:rsidR="005E79EE">
        <w:t>5</w:t>
      </w:r>
      <w:r w:rsidRPr="00132A46">
        <w:t xml:space="preserve"> October 20</w:t>
      </w:r>
      <w:r w:rsidR="00CE0309">
        <w:t>2</w:t>
      </w:r>
      <w:r w:rsidR="00F50691">
        <w:t>4</w:t>
      </w:r>
      <w:r w:rsidR="001A65DE">
        <w:t xml:space="preserve"> for 202</w:t>
      </w:r>
      <w:r w:rsidR="00F50691">
        <w:t>5</w:t>
      </w:r>
      <w:r w:rsidR="001A65DE">
        <w:t xml:space="preserve"> entry</w:t>
      </w:r>
      <w:r w:rsidRPr="00132A46">
        <w:t>.</w:t>
      </w:r>
    </w:p>
    <w:p w14:paraId="2CA818F2" w14:textId="2665886D" w:rsidR="008F4470" w:rsidRDefault="008F4470" w:rsidP="00053BA6">
      <w:pPr>
        <w:pStyle w:val="BodyTextBoxedend"/>
      </w:pPr>
    </w:p>
    <w:p w14:paraId="47D1D71A" w14:textId="4B11FBFC" w:rsidR="008F4470" w:rsidRDefault="008F4470" w:rsidP="00053BA6">
      <w:pPr>
        <w:pStyle w:val="BodyText"/>
      </w:pPr>
      <w:bookmarkStart w:id="135" w:name="_Toc305834678"/>
      <w:bookmarkStart w:id="136" w:name="_Toc333406688"/>
      <w:r w:rsidRPr="00565966">
        <w:t>Your school or college is likely to give you an earlier deadline as this allows them to add things, such as references, check personal statements and choices.</w:t>
      </w:r>
    </w:p>
    <w:p w14:paraId="0BFCE065" w14:textId="77777777" w:rsidR="00114BA2" w:rsidRPr="00AB685F" w:rsidRDefault="00114BA2" w:rsidP="00053BA6">
      <w:pPr>
        <w:pStyle w:val="BodyText"/>
      </w:pPr>
    </w:p>
    <w:bookmarkEnd w:id="134"/>
    <w:p w14:paraId="25575071" w14:textId="6CC512B3" w:rsidR="008F4470" w:rsidRPr="00D278C7" w:rsidRDefault="008F4470" w:rsidP="00053BA6">
      <w:pPr>
        <w:pStyle w:val="Heading2"/>
      </w:pPr>
      <w:r w:rsidRPr="00D278C7">
        <w:t>P</w:t>
      </w:r>
      <w:r>
        <w:t>ERSONAL STATEMENT</w:t>
      </w:r>
      <w:bookmarkEnd w:id="135"/>
      <w:bookmarkEnd w:id="136"/>
    </w:p>
    <w:p w14:paraId="1AA3CB7C" w14:textId="77777777" w:rsidR="00FE7DED" w:rsidRDefault="008F4470" w:rsidP="00053BA6">
      <w:pPr>
        <w:pStyle w:val="BodyText"/>
      </w:pPr>
      <w:r w:rsidRPr="00887EB0">
        <w:t>Your personal statement is your chance to tell colleges and universities why they should want you as a student.</w:t>
      </w:r>
    </w:p>
    <w:p w14:paraId="692E3440" w14:textId="77777777" w:rsidR="00FE7DED" w:rsidRDefault="008F4470" w:rsidP="00053BA6">
      <w:pPr>
        <w:pStyle w:val="BodyText"/>
      </w:pPr>
      <w:r w:rsidRPr="00BF1DB1">
        <w:t xml:space="preserve">Admissions officers want to know why you’re interested in the courses you’ve applied for, why you’re suitable </w:t>
      </w:r>
      <w:r w:rsidR="00BA3C72" w:rsidRPr="00BF1DB1">
        <w:t xml:space="preserve">to </w:t>
      </w:r>
      <w:r w:rsidRPr="00BF1DB1">
        <w:t>study</w:t>
      </w:r>
      <w:r w:rsidR="00BA3C72" w:rsidRPr="00BF1DB1">
        <w:t xml:space="preserve"> </w:t>
      </w:r>
      <w:r w:rsidRPr="00BF1DB1">
        <w:t>it and what you hope to do after</w:t>
      </w:r>
      <w:r w:rsidR="00BF1DB1">
        <w:t>wards</w:t>
      </w:r>
      <w:r w:rsidRPr="00BF1DB1">
        <w:t xml:space="preserve">. </w:t>
      </w:r>
      <w:r w:rsidR="00BA3C72" w:rsidRPr="00BF1DB1">
        <w:t>T</w:t>
      </w:r>
      <w:r w:rsidRPr="00BF1DB1">
        <w:t xml:space="preserve">hink carefully about the information you give and the best way to present it. </w:t>
      </w:r>
      <w:r w:rsidR="00B53E88">
        <w:t>Y</w:t>
      </w:r>
      <w:r w:rsidRPr="00BF1DB1">
        <w:t xml:space="preserve">ou must be truthful and accurate </w:t>
      </w:r>
      <w:r w:rsidR="00B53E88">
        <w:t xml:space="preserve">and </w:t>
      </w:r>
      <w:r w:rsidRPr="00BF1DB1">
        <w:t>can write up to 4,000 characters</w:t>
      </w:r>
      <w:r w:rsidR="00B53E88">
        <w:t>/</w:t>
      </w:r>
      <w:r w:rsidRPr="00BF1DB1">
        <w:t>47 lines.</w:t>
      </w:r>
    </w:p>
    <w:p w14:paraId="57052CCC" w14:textId="18C21862" w:rsidR="00BF1DB1" w:rsidRDefault="00BF1DB1" w:rsidP="00053BA6">
      <w:pPr>
        <w:pStyle w:val="BodyText"/>
      </w:pPr>
    </w:p>
    <w:p w14:paraId="2696025D" w14:textId="3D0A9B17" w:rsidR="004C008F" w:rsidRDefault="00BF1DB1" w:rsidP="00053BA6">
      <w:pPr>
        <w:pStyle w:val="BodyText"/>
      </w:pPr>
      <w:bookmarkStart w:id="137" w:name="_Hlk27730063"/>
      <w:r w:rsidRPr="00601321">
        <w:t>A good personal statement is particularly important if you don’t meet the usual academic requirements. Look</w:t>
      </w:r>
      <w:r>
        <w:t xml:space="preserve"> </w:t>
      </w:r>
      <w:r w:rsidRPr="00601321">
        <w:t xml:space="preserve">at course descriptions </w:t>
      </w:r>
      <w:r>
        <w:t xml:space="preserve">and </w:t>
      </w:r>
      <w:r w:rsidRPr="00601321">
        <w:t>identify the qualities, skills and experience require</w:t>
      </w:r>
      <w:r>
        <w:t xml:space="preserve">d. This will </w:t>
      </w:r>
      <w:r w:rsidRPr="00601321">
        <w:t xml:space="preserve">give you an idea about </w:t>
      </w:r>
      <w:r>
        <w:t xml:space="preserve">what </w:t>
      </w:r>
      <w:r w:rsidRPr="00601321">
        <w:t>the university values most</w:t>
      </w:r>
      <w:r>
        <w:t xml:space="preserve"> and can </w:t>
      </w:r>
      <w:r w:rsidRPr="00601321">
        <w:t>help you decide what to write about.</w:t>
      </w:r>
    </w:p>
    <w:p w14:paraId="6F9F2765" w14:textId="77777777" w:rsidR="00BF1DB1" w:rsidRDefault="00BF1DB1" w:rsidP="00053BA6">
      <w:pPr>
        <w:pStyle w:val="BodyText"/>
      </w:pPr>
    </w:p>
    <w:p w14:paraId="495C8ED7" w14:textId="77777777" w:rsidR="00FE7DED" w:rsidRDefault="00BF1DB1" w:rsidP="00BF1DB1">
      <w:pPr>
        <w:pStyle w:val="BodyText"/>
      </w:pPr>
      <w:r w:rsidRPr="00601321">
        <w:t>Think about the experiences that have helped shape you into the person you are. This includes interests, such as hobbies, work experience, volunteering, clubs and societies or positions of responsibility. Admissions officers are looking for evidence of character and achievement and you may be able to give examples of determination and initiative related to your health condition or disability. You could also include any involvement in widening participation schemes such as summer schools or any qualifications or activities you have undertaken in personal development.</w:t>
      </w:r>
    </w:p>
    <w:p w14:paraId="3F14CC88" w14:textId="2C97747C" w:rsidR="004C008F" w:rsidRDefault="004C008F" w:rsidP="00053BA6">
      <w:pPr>
        <w:pStyle w:val="BodyText"/>
      </w:pPr>
    </w:p>
    <w:p w14:paraId="0B782203" w14:textId="77777777" w:rsidR="00FE7DED" w:rsidRDefault="00083516" w:rsidP="00053BA6">
      <w:pPr>
        <w:pStyle w:val="BodyText"/>
        <w:rPr>
          <w:rStyle w:val="Tracked"/>
        </w:rPr>
      </w:pPr>
      <w:r w:rsidRPr="00B53E88">
        <w:rPr>
          <w:rStyle w:val="Tracked"/>
        </w:rPr>
        <w:lastRenderedPageBreak/>
        <w:t>If there are personal circumstances which have affected your educational performance, such as your health condition or disability, you could outline them in your personal statement.</w:t>
      </w:r>
    </w:p>
    <w:p w14:paraId="5BD34256" w14:textId="7EE0A71E" w:rsidR="00830D0E" w:rsidRDefault="00830D0E" w:rsidP="00053BA6">
      <w:pPr>
        <w:pStyle w:val="BodyText"/>
      </w:pPr>
    </w:p>
    <w:p w14:paraId="73F700F7" w14:textId="77777777" w:rsidR="00FE7DED" w:rsidRDefault="00BA3C72" w:rsidP="00053BA6">
      <w:pPr>
        <w:pStyle w:val="BodyText"/>
      </w:pPr>
      <w:r>
        <w:t>If you’re applying for an apprenticeship, y</w:t>
      </w:r>
      <w:r w:rsidR="00830D0E">
        <w:t>ou’ll probably need to prepare a CV instead of a personal statement.</w:t>
      </w:r>
    </w:p>
    <w:p w14:paraId="42BCB6F9" w14:textId="1ABD8729" w:rsidR="00DB4C2A" w:rsidRDefault="00DB4C2A" w:rsidP="00053BA6">
      <w:pPr>
        <w:pStyle w:val="BodyText"/>
      </w:pPr>
    </w:p>
    <w:p w14:paraId="0FB76DDB" w14:textId="77777777" w:rsidR="008F4470" w:rsidRPr="00CD0987" w:rsidRDefault="008F4470" w:rsidP="00053BA6">
      <w:pPr>
        <w:pStyle w:val="Heading2"/>
      </w:pPr>
      <w:bookmarkStart w:id="138" w:name="_Toc305834679"/>
      <w:bookmarkStart w:id="139" w:name="_Toc333406689"/>
      <w:bookmarkEnd w:id="137"/>
      <w:r w:rsidRPr="00CD0987">
        <w:t>R</w:t>
      </w:r>
      <w:r>
        <w:t>EFEREE STATEMENT</w:t>
      </w:r>
      <w:bookmarkEnd w:id="138"/>
      <w:bookmarkEnd w:id="139"/>
    </w:p>
    <w:p w14:paraId="07E19B45" w14:textId="5F884883" w:rsidR="00405DCF" w:rsidRDefault="008F4470" w:rsidP="00053BA6">
      <w:pPr>
        <w:pStyle w:val="BodyText"/>
        <w:rPr>
          <w:rStyle w:val="Tracked"/>
        </w:rPr>
      </w:pPr>
      <w:r w:rsidRPr="00B53E88">
        <w:rPr>
          <w:rStyle w:val="Tracked"/>
        </w:rPr>
        <w:t>This is a supporting statement from a tutor or a teacher, providing a view on your academic and personal suitability for a course. If you</w:t>
      </w:r>
      <w:r w:rsidR="00CD16B5" w:rsidRPr="00B53E88">
        <w:rPr>
          <w:rStyle w:val="Tracked"/>
        </w:rPr>
        <w:t xml:space="preserve"> have not been in education for a while, some colleges or universities might accept a reference from </w:t>
      </w:r>
      <w:r w:rsidRPr="00B53E88">
        <w:rPr>
          <w:rStyle w:val="Tracked"/>
        </w:rPr>
        <w:t>another responsible person who knows you and</w:t>
      </w:r>
      <w:r w:rsidRPr="00887EB0">
        <w:t xml:space="preserve"> </w:t>
      </w:r>
      <w:r w:rsidRPr="00B53E88">
        <w:rPr>
          <w:rStyle w:val="Tracked"/>
        </w:rPr>
        <w:t>your abilities, for example, a previous</w:t>
      </w:r>
      <w:r w:rsidRPr="00887EB0">
        <w:t xml:space="preserve"> </w:t>
      </w:r>
      <w:r w:rsidRPr="00B53E88">
        <w:rPr>
          <w:rStyle w:val="Tracked"/>
        </w:rPr>
        <w:t>employer,</w:t>
      </w:r>
      <w:r w:rsidRPr="00887EB0">
        <w:t xml:space="preserve"> volunteering supervisor or trainer.</w:t>
      </w:r>
    </w:p>
    <w:p w14:paraId="1F7FA2B2" w14:textId="77777777" w:rsidR="00FE7DED" w:rsidRPr="009A3C52" w:rsidRDefault="00FE7DED" w:rsidP="00053BA6">
      <w:pPr>
        <w:pStyle w:val="BodyText"/>
        <w:rPr>
          <w:rStyle w:val="Tracked"/>
        </w:rPr>
      </w:pPr>
    </w:p>
    <w:p w14:paraId="4E10985A" w14:textId="77777777" w:rsidR="00FE7DED" w:rsidRDefault="00CD16B5" w:rsidP="00053BA6">
      <w:pPr>
        <w:pStyle w:val="BodyText"/>
      </w:pPr>
      <w:r>
        <w:t xml:space="preserve">Requirements vary by course provider, so it is best to contact your choices for advice on what type of reference you need to provide. </w:t>
      </w:r>
      <w:r w:rsidR="008F4470" w:rsidRPr="00740BA4">
        <w:t>References are not accepted from family members or friends.</w:t>
      </w:r>
    </w:p>
    <w:p w14:paraId="044D25E6" w14:textId="65ECF219" w:rsidR="009F1E02" w:rsidRDefault="009F1E02" w:rsidP="00053BA6">
      <w:pPr>
        <w:pStyle w:val="BodyText"/>
      </w:pPr>
    </w:p>
    <w:p w14:paraId="22CE6C1C" w14:textId="6CE2EB55" w:rsidR="008F4470" w:rsidRDefault="00636DF9" w:rsidP="00053BA6">
      <w:pPr>
        <w:pStyle w:val="BodyText"/>
      </w:pPr>
      <w:r>
        <w:t xml:space="preserve">If you’re currently studying for a qualification your referee </w:t>
      </w:r>
      <w:r w:rsidR="00887EB0">
        <w:t xml:space="preserve">should </w:t>
      </w:r>
      <w:r>
        <w:t xml:space="preserve">add your predicted grades </w:t>
      </w:r>
      <w:r w:rsidR="007C6F26">
        <w:t>as some colleges and universities</w:t>
      </w:r>
      <w:r>
        <w:t xml:space="preserve"> will not consider your application without them. </w:t>
      </w:r>
      <w:r w:rsidR="008F4470" w:rsidRPr="00740BA4">
        <w:t xml:space="preserve">You might want to discuss with your referee whether or not you’re happy for them to mention your </w:t>
      </w:r>
      <w:r w:rsidR="00887EB0">
        <w:t xml:space="preserve">disability </w:t>
      </w:r>
      <w:r w:rsidR="006A0E9C">
        <w:t xml:space="preserve">and any personal circumstances that have affected academic work or achievements. </w:t>
      </w:r>
      <w:r w:rsidR="008F4470">
        <w:t xml:space="preserve">The advantages of </w:t>
      </w:r>
      <w:r w:rsidR="00887EB0">
        <w:t>sharing</w:t>
      </w:r>
      <w:r w:rsidR="008F4470">
        <w:t xml:space="preserve"> your disability are discussed in Section 8.</w:t>
      </w:r>
    </w:p>
    <w:p w14:paraId="641632F4" w14:textId="77777777" w:rsidR="008F4470" w:rsidRDefault="008F4470" w:rsidP="00053BA6">
      <w:pPr>
        <w:pStyle w:val="BodyText"/>
      </w:pPr>
    </w:p>
    <w:p w14:paraId="42ADB11A" w14:textId="77777777" w:rsidR="008F4470" w:rsidRPr="005D0F1A" w:rsidRDefault="008F4470" w:rsidP="00053BA6">
      <w:pPr>
        <w:pStyle w:val="Heading2"/>
      </w:pPr>
      <w:bookmarkStart w:id="140" w:name="_Toc305834680"/>
      <w:bookmarkStart w:id="141" w:name="_Toc333406690"/>
      <w:r w:rsidRPr="005D0F1A">
        <w:t>M</w:t>
      </w:r>
      <w:r>
        <w:t>ATURE STUDENTS</w:t>
      </w:r>
      <w:bookmarkEnd w:id="140"/>
      <w:bookmarkEnd w:id="141"/>
    </w:p>
    <w:p w14:paraId="7BAEF8F1" w14:textId="3A39A050" w:rsidR="00182729" w:rsidRPr="00405DCF" w:rsidRDefault="008F4470" w:rsidP="00053BA6">
      <w:pPr>
        <w:pStyle w:val="BodyText"/>
      </w:pPr>
      <w:r w:rsidRPr="00405DCF">
        <w:t xml:space="preserve">‘Mature student’ usually means a student who is over 21 when they start </w:t>
      </w:r>
      <w:r w:rsidR="002375AE" w:rsidRPr="00405DCF">
        <w:t>a</w:t>
      </w:r>
      <w:r w:rsidRPr="00405DCF">
        <w:t xml:space="preserve"> course. Colleges and universities recognise that students who enter higher education later in life are usually highly motivated, bring valuable experience and contribute a lot to debates and seminars.</w:t>
      </w:r>
    </w:p>
    <w:p w14:paraId="16411074" w14:textId="77777777" w:rsidR="00182729" w:rsidRDefault="00182729" w:rsidP="00053BA6">
      <w:pPr>
        <w:pStyle w:val="BodyText"/>
      </w:pPr>
    </w:p>
    <w:p w14:paraId="1C7012F5" w14:textId="70258A93" w:rsidR="008F4470" w:rsidRDefault="008F4470" w:rsidP="00053BA6">
      <w:pPr>
        <w:pStyle w:val="BodyText"/>
      </w:pPr>
      <w:r w:rsidRPr="00842BEA">
        <w:t>Whatever your age, if you do</w:t>
      </w:r>
      <w:r w:rsidR="006E3935">
        <w:t>n’t</w:t>
      </w:r>
      <w:r w:rsidRPr="00842BEA">
        <w:t xml:space="preserve"> have the usual formal qualifications, providers may look at other </w:t>
      </w:r>
      <w:r w:rsidR="00CD16B5">
        <w:t xml:space="preserve">work or life </w:t>
      </w:r>
      <w:r w:rsidRPr="00842BEA">
        <w:t>experience</w:t>
      </w:r>
      <w:r w:rsidR="00CD16B5">
        <w:t>s</w:t>
      </w:r>
      <w:r w:rsidRPr="00842BEA">
        <w:t xml:space="preserve"> or qualifications gained through work or an Access to Higher Education Diploma. Check with the college or university you</w:t>
      </w:r>
      <w:r w:rsidR="00C64831">
        <w:t>’</w:t>
      </w:r>
      <w:r w:rsidRPr="00842BEA">
        <w:t xml:space="preserve">re interested in to see if </w:t>
      </w:r>
      <w:r w:rsidR="00D25F63">
        <w:t xml:space="preserve">these are </w:t>
      </w:r>
      <w:r w:rsidRPr="00842BEA">
        <w:t>acceptable.</w:t>
      </w:r>
    </w:p>
    <w:p w14:paraId="269B0FCB" w14:textId="77777777" w:rsidR="00FE7DED" w:rsidRDefault="00FE7DED" w:rsidP="00053BA6">
      <w:pPr>
        <w:pStyle w:val="BodyText"/>
      </w:pPr>
    </w:p>
    <w:p w14:paraId="4202AF80" w14:textId="77777777" w:rsidR="00FE7DED" w:rsidRDefault="00FE7DED" w:rsidP="00053BA6">
      <w:pPr>
        <w:pStyle w:val="BodyText"/>
      </w:pPr>
    </w:p>
    <w:p w14:paraId="62459EE6" w14:textId="77777777" w:rsidR="00FE7DED" w:rsidRDefault="00FE7DED" w:rsidP="00053BA6">
      <w:pPr>
        <w:pStyle w:val="BodyText"/>
      </w:pPr>
    </w:p>
    <w:p w14:paraId="696C85FB" w14:textId="0DC0876B" w:rsidR="00FA6A32" w:rsidRDefault="008F4470" w:rsidP="009E4D31">
      <w:pPr>
        <w:pStyle w:val="BodyTextFeatured2"/>
      </w:pPr>
      <w:bookmarkStart w:id="142" w:name="_Hlk158277898"/>
      <w:r w:rsidRPr="00121758">
        <w:rPr>
          <w:rStyle w:val="Boldcolour"/>
        </w:rPr>
        <w:lastRenderedPageBreak/>
        <w:t>For more information</w:t>
      </w:r>
      <w:r>
        <w:rPr>
          <w:rStyle w:val="Boldcolour"/>
        </w:rPr>
        <w:br/>
      </w:r>
      <w:r>
        <w:t>UCAS</w:t>
      </w:r>
      <w:r w:rsidR="00F2201D">
        <w:t>’s</w:t>
      </w:r>
      <w:r>
        <w:t xml:space="preserve"> </w:t>
      </w:r>
      <w:r w:rsidR="00F2201D">
        <w:t xml:space="preserve">website </w:t>
      </w:r>
      <w:r w:rsidR="00FE2AD1">
        <w:t>contains</w:t>
      </w:r>
      <w:r w:rsidR="00F2201D">
        <w:t xml:space="preserve"> guidance</w:t>
      </w:r>
      <w:hyperlink r:id="rId62" w:history="1">
        <w:r w:rsidR="00FC4B6D" w:rsidRPr="006269E3">
          <w:t xml:space="preserve"> for mature undergraduate students</w:t>
        </w:r>
      </w:hyperlink>
      <w:r w:rsidR="00F2201D">
        <w:t xml:space="preserve">, </w:t>
      </w:r>
      <w:r w:rsidR="00475F97">
        <w:t>including information</w:t>
      </w:r>
      <w:r>
        <w:t xml:space="preserve"> and advice to those returning to study some time after leaving school.</w:t>
      </w:r>
    </w:p>
    <w:p w14:paraId="340CC292" w14:textId="554B11D6" w:rsidR="00FA6A32" w:rsidRDefault="00FC4B6D" w:rsidP="00FA6A32">
      <w:pPr>
        <w:pStyle w:val="BodyTextFeatured2numbered"/>
      </w:pPr>
      <w:r w:rsidRPr="00EC254E">
        <w:rPr>
          <w:rStyle w:val="Bodytextprefix"/>
        </w:rPr>
        <w:t>W</w:t>
      </w:r>
      <w:r>
        <w:rPr>
          <w:rStyle w:val="Bodytextprefix"/>
        </w:rPr>
        <w:tab/>
      </w:r>
      <w:hyperlink r:id="rId63" w:history="1">
        <w:r w:rsidRPr="009E4D31">
          <w:rPr>
            <w:rStyle w:val="Hyperlink"/>
          </w:rPr>
          <w:t>www.ucas.com</w:t>
        </w:r>
      </w:hyperlink>
    </w:p>
    <w:p w14:paraId="49DB3924" w14:textId="77777777" w:rsidR="00FC4B6D" w:rsidRPr="00FC4B6D" w:rsidRDefault="00FC4B6D" w:rsidP="009E4D31">
      <w:pPr>
        <w:pStyle w:val="BodyTextFeatured2numbered"/>
      </w:pPr>
    </w:p>
    <w:p w14:paraId="1293F2AF" w14:textId="4717754D" w:rsidR="008F4470" w:rsidRDefault="008F4470" w:rsidP="009E4D31">
      <w:pPr>
        <w:pStyle w:val="BodyTextFeatured2midsection"/>
      </w:pPr>
      <w:r>
        <w:t>T</w:t>
      </w:r>
      <w:r w:rsidRPr="00FC0125">
        <w:t>he Student Room website includes video case studies of mature students and areas to share experiences.</w:t>
      </w:r>
    </w:p>
    <w:p w14:paraId="51A25184" w14:textId="77777777" w:rsidR="00C33CB0" w:rsidRPr="00FA6A32" w:rsidRDefault="00C33CB0" w:rsidP="00C33CB0">
      <w:pPr>
        <w:pStyle w:val="BodyTextFeatured2numbered"/>
      </w:pPr>
      <w:bookmarkStart w:id="143" w:name="_Hlk27729609"/>
      <w:r w:rsidRPr="00EC254E">
        <w:rPr>
          <w:rStyle w:val="Bodytextprefix"/>
        </w:rPr>
        <w:t>W</w:t>
      </w:r>
      <w:r>
        <w:rPr>
          <w:rStyle w:val="Bodytextprefix"/>
        </w:rPr>
        <w:tab/>
      </w:r>
      <w:hyperlink r:id="rId64" w:history="1">
        <w:r w:rsidRPr="00D270FB">
          <w:rPr>
            <w:rStyle w:val="Hyperlink"/>
          </w:rPr>
          <w:t>www.thestudentroom.co.uk</w:t>
        </w:r>
      </w:hyperlink>
    </w:p>
    <w:bookmarkEnd w:id="143"/>
    <w:p w14:paraId="1FA96313" w14:textId="77777777" w:rsidR="008F4470" w:rsidRDefault="008F4470" w:rsidP="00053BA6">
      <w:pPr>
        <w:pStyle w:val="BodyTextFeature2End"/>
      </w:pPr>
    </w:p>
    <w:p w14:paraId="404A9523" w14:textId="1AAF2719" w:rsidR="008F4470" w:rsidRPr="0040730C" w:rsidRDefault="008F4470" w:rsidP="00053BA6">
      <w:pPr>
        <w:pStyle w:val="Heading2"/>
      </w:pPr>
      <w:bookmarkStart w:id="144" w:name="_Toc305834681"/>
      <w:bookmarkStart w:id="145" w:name="_Toc333406691"/>
      <w:bookmarkStart w:id="146" w:name="_Hlk94980318"/>
      <w:bookmarkEnd w:id="142"/>
      <w:r w:rsidRPr="0040730C">
        <w:t>H</w:t>
      </w:r>
      <w:r>
        <w:t>OW DO PROVIDERS SELECT STUDENTS</w:t>
      </w:r>
      <w:r w:rsidRPr="0040730C">
        <w:t>?</w:t>
      </w:r>
      <w:bookmarkEnd w:id="144"/>
      <w:bookmarkEnd w:id="145"/>
    </w:p>
    <w:p w14:paraId="4E31E0E6" w14:textId="77777777" w:rsidR="00FE7DED" w:rsidRDefault="008F4470" w:rsidP="00053BA6">
      <w:pPr>
        <w:pStyle w:val="BodyText"/>
      </w:pPr>
      <w:r w:rsidRPr="00BF1DB1">
        <w:t>Most students are selected and offered a place on the strength of their written applications. Colleges and universities will look at qualifications you already have, including any AS results</w:t>
      </w:r>
      <w:r w:rsidR="00BF1DB1">
        <w:t xml:space="preserve"> but the </w:t>
      </w:r>
      <w:r w:rsidRPr="00BF1DB1">
        <w:t>offer might also be conditional on future expected grades.</w:t>
      </w:r>
    </w:p>
    <w:p w14:paraId="796D6CF5" w14:textId="6DB1846B" w:rsidR="00BF1DB1" w:rsidRDefault="00BF1DB1" w:rsidP="00053BA6">
      <w:pPr>
        <w:pStyle w:val="BodyText"/>
      </w:pPr>
    </w:p>
    <w:p w14:paraId="5BAFA0C6" w14:textId="77777777" w:rsidR="00FE7DED" w:rsidRDefault="008F4470" w:rsidP="00053BA6">
      <w:pPr>
        <w:pStyle w:val="BodyText"/>
      </w:pPr>
      <w:r w:rsidRPr="00BF1DB1">
        <w:t>Some offers are based on the UCAS tariff</w:t>
      </w:r>
      <w:r w:rsidR="00BF1DB1">
        <w:t>, a system where p</w:t>
      </w:r>
      <w:r w:rsidRPr="00BF1DB1">
        <w:t>oints may be achieved from different qualifications such as A levels/</w:t>
      </w:r>
      <w:r w:rsidR="00BF1DB1">
        <w:br/>
      </w:r>
      <w:r w:rsidRPr="00BF1DB1">
        <w:t xml:space="preserve">Scottish Highers, </w:t>
      </w:r>
      <w:r w:rsidR="001E14C0" w:rsidRPr="00BF1DB1">
        <w:t xml:space="preserve">T Levels, </w:t>
      </w:r>
      <w:r w:rsidRPr="00BF1DB1">
        <w:t>BTEC National qualifications, 14-19 Diplomas, Advanced Apprenticeships and the Welsh Baccalaureate. Offers may be worded to ensure that applicants fulfil the minimum entry requirements</w:t>
      </w:r>
      <w:r w:rsidR="00475F97" w:rsidRPr="00BF1DB1">
        <w:t xml:space="preserve">. </w:t>
      </w:r>
      <w:r w:rsidR="00C32122" w:rsidRPr="00BF1DB1">
        <w:t>For</w:t>
      </w:r>
      <w:r w:rsidRPr="00BF1DB1">
        <w:t xml:space="preserve"> example,</w:t>
      </w:r>
      <w:r w:rsidR="00475F97" w:rsidRPr="00BF1DB1">
        <w:t xml:space="preserve"> </w:t>
      </w:r>
      <w:r w:rsidR="00BF1DB1">
        <w:t xml:space="preserve">it might </w:t>
      </w:r>
      <w:r w:rsidR="00475F97" w:rsidRPr="00BF1DB1">
        <w:t>state</w:t>
      </w:r>
      <w:r w:rsidRPr="00BF1DB1">
        <w:t xml:space="preserve"> ‘</w:t>
      </w:r>
      <w:r w:rsidR="00582B58" w:rsidRPr="00BF1DB1">
        <w:t>88</w:t>
      </w:r>
      <w:r w:rsidRPr="00BF1DB1">
        <w:t xml:space="preserve"> UCAS tariff points</w:t>
      </w:r>
      <w:r w:rsidR="00582B58" w:rsidRPr="00BF1DB1">
        <w:t xml:space="preserve">, </w:t>
      </w:r>
      <w:r w:rsidR="00475F97" w:rsidRPr="00BF1DB1">
        <w:t>with at</w:t>
      </w:r>
      <w:r w:rsidR="00BF1DB1" w:rsidRPr="00BF1DB1">
        <w:t xml:space="preserve"> </w:t>
      </w:r>
      <w:r w:rsidR="00475F97" w:rsidRPr="00BF1DB1">
        <w:t xml:space="preserve">least </w:t>
      </w:r>
      <w:r w:rsidR="00582B58" w:rsidRPr="00BF1DB1">
        <w:t>60 obtained</w:t>
      </w:r>
      <w:r w:rsidRPr="00BF1DB1">
        <w:t xml:space="preserve"> from at least 2 A levels’.</w:t>
      </w:r>
      <w:r w:rsidR="00DE7BFF" w:rsidRPr="00BF1DB1">
        <w:t xml:space="preserve"> </w:t>
      </w:r>
      <w:bookmarkStart w:id="147" w:name="_Hlk27730158"/>
      <w:r w:rsidRPr="00BF1DB1">
        <w:t>In recent years many universities have moved towards offers based on grades rather than points.</w:t>
      </w:r>
    </w:p>
    <w:p w14:paraId="5746B624" w14:textId="6A8DC446" w:rsidR="00DE7BFF" w:rsidRDefault="00DE7BFF" w:rsidP="00053BA6">
      <w:pPr>
        <w:pStyle w:val="BodyText"/>
      </w:pPr>
    </w:p>
    <w:p w14:paraId="4EE68DAB" w14:textId="77777777" w:rsidR="00FE7DED" w:rsidRDefault="008F4470" w:rsidP="00053BA6">
      <w:pPr>
        <w:pStyle w:val="BodyText"/>
      </w:pPr>
      <w:r w:rsidRPr="00A312D9">
        <w:t xml:space="preserve">Conditional offers will be confirmed when your exam results are known. UCAS will send you each provider’s offer as soon as it’s made. </w:t>
      </w:r>
      <w:r w:rsidRPr="00A01D10">
        <w:t>If you get more than one offer</w:t>
      </w:r>
      <w:r w:rsidR="00A93977">
        <w:t>,</w:t>
      </w:r>
      <w:r w:rsidRPr="00A01D10">
        <w:t xml:space="preserve"> </w:t>
      </w:r>
      <w:r w:rsidR="00A93977">
        <w:t xml:space="preserve">you will need to accept one as a firm choice. </w:t>
      </w:r>
      <w:r w:rsidRPr="00A01D10">
        <w:t xml:space="preserve">You can </w:t>
      </w:r>
      <w:r w:rsidR="00A93977">
        <w:t>accept a second</w:t>
      </w:r>
      <w:r w:rsidRPr="00A01D10">
        <w:t xml:space="preserve"> offer as an </w:t>
      </w:r>
      <w:r>
        <w:t>‘</w:t>
      </w:r>
      <w:r w:rsidRPr="00A01D10">
        <w:t>insurance</w:t>
      </w:r>
      <w:r>
        <w:t>’</w:t>
      </w:r>
      <w:r w:rsidRPr="00A01D10">
        <w:t>.</w:t>
      </w:r>
      <w:r w:rsidR="00A93977">
        <w:t xml:space="preserve"> This is the choice you would make if you didn’t meet the conditions of your firm choice.</w:t>
      </w:r>
    </w:p>
    <w:bookmarkEnd w:id="147"/>
    <w:p w14:paraId="7D739165" w14:textId="7BB7A29E" w:rsidR="008F4470" w:rsidRPr="00A01D10" w:rsidRDefault="008F4470" w:rsidP="00053BA6">
      <w:pPr>
        <w:pStyle w:val="BodyText"/>
      </w:pPr>
    </w:p>
    <w:p w14:paraId="559DDA02" w14:textId="77777777" w:rsidR="008F4470" w:rsidRPr="00F626E7" w:rsidRDefault="008F4470" w:rsidP="00053BA6">
      <w:pPr>
        <w:pStyle w:val="Heading2"/>
      </w:pPr>
      <w:bookmarkStart w:id="148" w:name="_Toc305834682"/>
      <w:bookmarkStart w:id="149" w:name="_Toc333406692"/>
      <w:r w:rsidRPr="0041552B">
        <w:t>I</w:t>
      </w:r>
      <w:r>
        <w:t>NTERVIEWS</w:t>
      </w:r>
      <w:bookmarkEnd w:id="148"/>
      <w:bookmarkEnd w:id="149"/>
    </w:p>
    <w:p w14:paraId="4ED7E639" w14:textId="6E9005C0" w:rsidR="008F4470" w:rsidRPr="00964DAB" w:rsidRDefault="008F4470" w:rsidP="00053BA6">
      <w:pPr>
        <w:pStyle w:val="BodyText"/>
      </w:pPr>
      <w:r w:rsidRPr="00964DAB">
        <w:t>Whether you’re invited to an interview varies</w:t>
      </w:r>
      <w:r w:rsidR="00505C76" w:rsidRPr="00964DAB">
        <w:t xml:space="preserve"> according to courses and providers. </w:t>
      </w:r>
      <w:r w:rsidRPr="00964DAB">
        <w:t>Often you’re invited to an interview if you’re applying for a competitive, health or education</w:t>
      </w:r>
      <w:r w:rsidR="0004634C">
        <w:t>-</w:t>
      </w:r>
      <w:r w:rsidRPr="00964DAB">
        <w:t xml:space="preserve">related course or </w:t>
      </w:r>
      <w:r w:rsidR="00D226BE">
        <w:t>at</w:t>
      </w:r>
      <w:r w:rsidRPr="00964DAB">
        <w:t xml:space="preserve"> selective university such as Oxford or Cambridge.</w:t>
      </w:r>
      <w:r w:rsidR="00A94688">
        <w:t xml:space="preserve"> </w:t>
      </w:r>
      <w:r w:rsidRPr="00964DAB">
        <w:t xml:space="preserve">To get to the interview </w:t>
      </w:r>
      <w:r w:rsidR="007D303D" w:rsidRPr="00964DAB">
        <w:t xml:space="preserve">and perform at your best </w:t>
      </w:r>
      <w:r w:rsidRPr="00964DAB">
        <w:t>you may want to arrange for help from your parents or other people such as a personal assistant or an interpreter.</w:t>
      </w:r>
    </w:p>
    <w:p w14:paraId="4BA80A99" w14:textId="77777777" w:rsidR="008F4470" w:rsidRPr="00C01144" w:rsidRDefault="008F4470" w:rsidP="00053BA6">
      <w:pPr>
        <w:pStyle w:val="BodyText"/>
      </w:pPr>
    </w:p>
    <w:p w14:paraId="0D1F37EF" w14:textId="77777777" w:rsidR="00FE7DED" w:rsidRDefault="008F4470" w:rsidP="00053BA6">
      <w:pPr>
        <w:pStyle w:val="BodyText"/>
        <w:rPr>
          <w:rStyle w:val="Tracked"/>
        </w:rPr>
      </w:pPr>
      <w:r w:rsidRPr="009E4D31">
        <w:rPr>
          <w:rStyle w:val="Tracked"/>
        </w:rPr>
        <w:t>Talking about your impairment will enable tutors to ask questions about how best to make the course accessible and inclusive. Staff may need to adapt their teaching materials or methods to suit you such as</w:t>
      </w:r>
      <w:r w:rsidR="00505C76" w:rsidRPr="00415DDE">
        <w:rPr>
          <w:rStyle w:val="Tracked"/>
        </w:rPr>
        <w:t xml:space="preserve"> using pastel rather than </w:t>
      </w:r>
      <w:r w:rsidRPr="00415DDE">
        <w:rPr>
          <w:rStyle w:val="Tracked"/>
        </w:rPr>
        <w:t xml:space="preserve">white </w:t>
      </w:r>
      <w:r w:rsidRPr="009E4D31">
        <w:rPr>
          <w:rStyle w:val="Tracked"/>
        </w:rPr>
        <w:t>background</w:t>
      </w:r>
      <w:r w:rsidR="00505C76" w:rsidRPr="009E4D31">
        <w:rPr>
          <w:rStyle w:val="Tracked"/>
        </w:rPr>
        <w:t>s</w:t>
      </w:r>
      <w:r w:rsidRPr="009E4D31">
        <w:rPr>
          <w:rStyle w:val="Tracked"/>
        </w:rPr>
        <w:t xml:space="preserve"> </w:t>
      </w:r>
      <w:r w:rsidR="00505C76" w:rsidRPr="009E4D31">
        <w:rPr>
          <w:rStyle w:val="Tracked"/>
        </w:rPr>
        <w:t xml:space="preserve">for </w:t>
      </w:r>
      <w:r w:rsidRPr="009E4D31">
        <w:rPr>
          <w:rStyle w:val="Tracked"/>
        </w:rPr>
        <w:t>PowerPoint presentations and providing handouts and presentations in advance.</w:t>
      </w:r>
      <w:r w:rsidR="00217980" w:rsidRPr="009E4D31">
        <w:rPr>
          <w:rStyle w:val="Tracked"/>
        </w:rPr>
        <w:t xml:space="preserve"> </w:t>
      </w:r>
      <w:r w:rsidRPr="009E4D31">
        <w:rPr>
          <w:rStyle w:val="Tracked"/>
        </w:rPr>
        <w:t>Be prepared to speak about potential problems and solutions. If you’ve managed well at school, you have good reason to say you will do well in higher education. Say what support you expect from the provider to help you succeed.</w:t>
      </w:r>
    </w:p>
    <w:p w14:paraId="4B692148" w14:textId="7DD5C623" w:rsidR="00C576B3" w:rsidRDefault="00C576B3" w:rsidP="00053BA6">
      <w:pPr>
        <w:pStyle w:val="BodyText"/>
      </w:pPr>
    </w:p>
    <w:p w14:paraId="6C0C6992" w14:textId="0D006CF8" w:rsidR="008F4470" w:rsidRPr="00E907B7" w:rsidRDefault="008F4470" w:rsidP="00053BA6">
      <w:pPr>
        <w:pStyle w:val="BodyText"/>
        <w:rPr>
          <w:rStyle w:val="Tracked"/>
        </w:rPr>
      </w:pPr>
      <w:r w:rsidRPr="00E907B7">
        <w:rPr>
          <w:rStyle w:val="Tracked"/>
        </w:rPr>
        <w:t>Discussions about your health condition, learning difficulty or disability are not part of the admissions process. Your application should only be judged on your academic ability and experience. Ideally, you</w:t>
      </w:r>
      <w:r w:rsidR="00505C76" w:rsidRPr="00E907B7">
        <w:rPr>
          <w:rStyle w:val="Tracked"/>
        </w:rPr>
        <w:t>’</w:t>
      </w:r>
      <w:r w:rsidRPr="00E907B7">
        <w:rPr>
          <w:rStyle w:val="Tracked"/>
        </w:rPr>
        <w:t>ll have already discussed this with the disability adviser.</w:t>
      </w:r>
    </w:p>
    <w:p w14:paraId="3091C027" w14:textId="3C65E76B" w:rsidR="00782171" w:rsidRPr="00C01144" w:rsidRDefault="00782171" w:rsidP="00782171">
      <w:pPr>
        <w:pStyle w:val="BodyTextboxed"/>
      </w:pPr>
      <w:r w:rsidRPr="00C01144">
        <w:t>If you</w:t>
      </w:r>
      <w:r>
        <w:t>’</w:t>
      </w:r>
      <w:r w:rsidRPr="00C01144">
        <w:t>re invited for an interview</w:t>
      </w:r>
      <w:r w:rsidR="0081187E">
        <w:t>:</w:t>
      </w:r>
    </w:p>
    <w:p w14:paraId="6285609F" w14:textId="77777777" w:rsidR="00782171" w:rsidRPr="00192EC5" w:rsidRDefault="00782171" w:rsidP="00353174">
      <w:pPr>
        <w:pStyle w:val="Bodytextboxedbulleted"/>
      </w:pPr>
      <w:r w:rsidRPr="00192EC5">
        <w:t xml:space="preserve">Read the </w:t>
      </w:r>
      <w:r w:rsidRPr="00820645">
        <w:t>prospectus</w:t>
      </w:r>
      <w:r w:rsidRPr="00192EC5">
        <w:t xml:space="preserve"> so you can talk about the course and the provider</w:t>
      </w:r>
    </w:p>
    <w:p w14:paraId="1441DE0F" w14:textId="77777777" w:rsidR="00FE7DED" w:rsidRDefault="00782171" w:rsidP="00353174">
      <w:pPr>
        <w:pStyle w:val="Bodytextboxedbulleted"/>
      </w:pPr>
      <w:r w:rsidRPr="00192EC5">
        <w:t>Research the latest in your subject area</w:t>
      </w:r>
    </w:p>
    <w:p w14:paraId="5F7493CF" w14:textId="01B19230" w:rsidR="00782171" w:rsidRPr="00192EC5" w:rsidRDefault="00782171" w:rsidP="00353174">
      <w:pPr>
        <w:pStyle w:val="Bodytextboxedbulleted"/>
      </w:pPr>
      <w:r w:rsidRPr="00192EC5">
        <w:t>Read through your application form – interviewers may ask you questions about the information you provided</w:t>
      </w:r>
    </w:p>
    <w:p w14:paraId="1657569A" w14:textId="768E055E" w:rsidR="00782171" w:rsidRPr="00192EC5" w:rsidRDefault="00782171" w:rsidP="00353174">
      <w:pPr>
        <w:pStyle w:val="Bodytextboxedbulleted"/>
      </w:pPr>
      <w:r w:rsidRPr="00192EC5">
        <w:t>Prepare questions to ask the tutors</w:t>
      </w:r>
    </w:p>
    <w:p w14:paraId="2FA202BA" w14:textId="77777777" w:rsidR="00782171" w:rsidRPr="00192EC5" w:rsidRDefault="00782171" w:rsidP="00353174">
      <w:pPr>
        <w:pStyle w:val="Bodytextboxedbulleted"/>
      </w:pPr>
      <w:r w:rsidRPr="00192EC5">
        <w:t>Practice – have mock interviews with a tutor or careers adviser</w:t>
      </w:r>
    </w:p>
    <w:p w14:paraId="754F568F" w14:textId="0787E4DA" w:rsidR="00782171" w:rsidRPr="00192EC5" w:rsidRDefault="00782171" w:rsidP="00353174">
      <w:pPr>
        <w:pStyle w:val="Bodytextboxedbulleted"/>
      </w:pPr>
      <w:r w:rsidRPr="00192EC5">
        <w:t>Be on time</w:t>
      </w:r>
      <w:r w:rsidR="00D26DAB">
        <w:t xml:space="preserve"> and look presentable</w:t>
      </w:r>
    </w:p>
    <w:p w14:paraId="69DC6F7C" w14:textId="45F189AE" w:rsidR="00782171" w:rsidRPr="00192EC5" w:rsidRDefault="00782171" w:rsidP="00492368">
      <w:pPr>
        <w:pStyle w:val="Bodytextboxedbulleted"/>
      </w:pPr>
      <w:r w:rsidRPr="00192EC5">
        <w:t>Look presentable</w:t>
      </w:r>
    </w:p>
    <w:p w14:paraId="48ADC688" w14:textId="77777777" w:rsidR="00782171" w:rsidRPr="00C01144" w:rsidRDefault="00782171" w:rsidP="00782171">
      <w:pPr>
        <w:pStyle w:val="BodyTextBoxedend"/>
      </w:pPr>
    </w:p>
    <w:p w14:paraId="78C1DD68" w14:textId="77777777" w:rsidR="008F4470" w:rsidRPr="0041552B" w:rsidRDefault="008F4470" w:rsidP="00053BA6">
      <w:pPr>
        <w:pStyle w:val="Heading2"/>
      </w:pPr>
      <w:bookmarkStart w:id="150" w:name="_Toc305834683"/>
      <w:bookmarkStart w:id="151" w:name="_Toc333406693"/>
      <w:r w:rsidRPr="0041552B">
        <w:t>F</w:t>
      </w:r>
      <w:r>
        <w:t>ITNESS REGULATIONS</w:t>
      </w:r>
      <w:bookmarkEnd w:id="150"/>
      <w:bookmarkEnd w:id="151"/>
    </w:p>
    <w:p w14:paraId="51AEEA34" w14:textId="77777777" w:rsidR="00FE7DED" w:rsidRDefault="008F4470" w:rsidP="00053BA6">
      <w:pPr>
        <w:pStyle w:val="BodyText"/>
      </w:pPr>
      <w:r w:rsidRPr="00C01144">
        <w:t xml:space="preserve">On some courses such as medicine, nursing and teaching, you may have to meet </w:t>
      </w:r>
      <w:r>
        <w:t>‘</w:t>
      </w:r>
      <w:r w:rsidRPr="00C01144">
        <w:t>fitness to practise</w:t>
      </w:r>
      <w:r>
        <w:t>’</w:t>
      </w:r>
      <w:r w:rsidRPr="00C01144">
        <w:t xml:space="preserve"> regulations set by professional bodies. These relate to health and safety requirements and the demands of that particular career.</w:t>
      </w:r>
      <w:r w:rsidR="00A312D9">
        <w:t xml:space="preserve"> </w:t>
      </w:r>
      <w:r w:rsidRPr="00C01144">
        <w:t>The process involves a health questionnaire and occasionally an occupational health assessment. However</w:t>
      </w:r>
      <w:r>
        <w:t>,</w:t>
      </w:r>
      <w:r w:rsidRPr="00C01144">
        <w:t xml:space="preserve"> no-one should assume that a disabled person can</w:t>
      </w:r>
      <w:r>
        <w:t>’</w:t>
      </w:r>
      <w:r w:rsidRPr="00C01144">
        <w:t>t become a teacher or health professional.</w:t>
      </w:r>
    </w:p>
    <w:p w14:paraId="1F470844" w14:textId="3DF095C8" w:rsidR="00A312D9" w:rsidRDefault="00A312D9" w:rsidP="00A312D9">
      <w:pPr>
        <w:pStyle w:val="BodyText"/>
      </w:pPr>
    </w:p>
    <w:p w14:paraId="27C94167" w14:textId="5EBBF521" w:rsidR="008F4470" w:rsidRDefault="008F4470" w:rsidP="00A312D9">
      <w:pPr>
        <w:pStyle w:val="BodyText"/>
        <w:rPr>
          <w:rStyle w:val="Tracked"/>
        </w:rPr>
      </w:pPr>
      <w:r w:rsidRPr="007B4791">
        <w:rPr>
          <w:rStyle w:val="Tracked"/>
        </w:rPr>
        <w:t>Under the Equality Act, colleges and universities have to consider all possible reasonable adjustments as part of the ‘fitness’ assessment. They also have to support you throughout the course, including during any work placements in schools, health centres or hospitals.</w:t>
      </w:r>
    </w:p>
    <w:p w14:paraId="3DC407DA" w14:textId="77777777" w:rsidR="00CD6D40" w:rsidRPr="007B4791" w:rsidRDefault="00CD6D40" w:rsidP="00A312D9">
      <w:pPr>
        <w:pStyle w:val="BodyText"/>
        <w:rPr>
          <w:rStyle w:val="Tracked"/>
        </w:rPr>
      </w:pPr>
    </w:p>
    <w:p w14:paraId="74FB48C3" w14:textId="4AAE094B" w:rsidR="008F4470" w:rsidRPr="00DA4BE0" w:rsidRDefault="008F4470" w:rsidP="00053BA6">
      <w:pPr>
        <w:pStyle w:val="Heading2"/>
      </w:pPr>
      <w:bookmarkStart w:id="152" w:name="_Toc305834684"/>
      <w:bookmarkStart w:id="153" w:name="_Toc333406694"/>
      <w:bookmarkStart w:id="154" w:name="_Hlk94531219"/>
      <w:bookmarkStart w:id="155" w:name="_Hlk27730827"/>
      <w:bookmarkEnd w:id="146"/>
      <w:r w:rsidRPr="00DA4BE0">
        <w:lastRenderedPageBreak/>
        <w:t>A</w:t>
      </w:r>
      <w:r>
        <w:t>DMISSIONS TESTS</w:t>
      </w:r>
    </w:p>
    <w:p w14:paraId="074FA3A1" w14:textId="6499B6D4" w:rsidR="00E2187D" w:rsidRDefault="008F4470" w:rsidP="00053BA6">
      <w:pPr>
        <w:pStyle w:val="BodyText"/>
      </w:pPr>
      <w:r w:rsidRPr="00C01144">
        <w:t xml:space="preserve">Some </w:t>
      </w:r>
      <w:r>
        <w:t>provider</w:t>
      </w:r>
      <w:r w:rsidRPr="00C01144">
        <w:t xml:space="preserve">s </w:t>
      </w:r>
      <w:r w:rsidR="008D48C6">
        <w:t xml:space="preserve">will ask you to </w:t>
      </w:r>
      <w:r w:rsidR="009E4D31">
        <w:t xml:space="preserve">do </w:t>
      </w:r>
      <w:r w:rsidRPr="00C01144">
        <w:t xml:space="preserve">admissions </w:t>
      </w:r>
      <w:r w:rsidR="005C4434" w:rsidRPr="00C01144">
        <w:t>tests</w:t>
      </w:r>
      <w:r w:rsidR="005C4434">
        <w:t xml:space="preserve"> as</w:t>
      </w:r>
      <w:r w:rsidR="008D48C6">
        <w:t xml:space="preserve"> part of their application process.</w:t>
      </w:r>
      <w:r w:rsidRPr="00C01144">
        <w:t xml:space="preserve"> These tests are designed to measure your ability to study at higher education level.</w:t>
      </w:r>
      <w:r>
        <w:t xml:space="preserve"> You can find details of most admissions tests at</w:t>
      </w:r>
      <w:r w:rsidR="00E2187D">
        <w:t>:</w:t>
      </w:r>
    </w:p>
    <w:p w14:paraId="77CF7D55" w14:textId="389AA57D" w:rsidR="00E2187D" w:rsidRDefault="00E2187D" w:rsidP="00053BA6">
      <w:pPr>
        <w:pStyle w:val="BodyText"/>
      </w:pPr>
      <w:r w:rsidRPr="00FB298A">
        <w:rPr>
          <w:rStyle w:val="Bodytextprefix"/>
        </w:rPr>
        <w:t>W</w:t>
      </w:r>
      <w:r>
        <w:tab/>
      </w:r>
      <w:hyperlink r:id="rId65" w:history="1">
        <w:r w:rsidR="00C32122" w:rsidRPr="00C32122">
          <w:rPr>
            <w:rStyle w:val="Hyperlink"/>
          </w:rPr>
          <w:t>www.ucas.com</w:t>
        </w:r>
      </w:hyperlink>
    </w:p>
    <w:p w14:paraId="22E3B0E2" w14:textId="77777777" w:rsidR="00E2187D" w:rsidRDefault="00E2187D" w:rsidP="00053BA6">
      <w:pPr>
        <w:pStyle w:val="BodyText"/>
      </w:pPr>
    </w:p>
    <w:p w14:paraId="67235A26" w14:textId="0878F1DF" w:rsidR="008F4470" w:rsidRPr="00192EC5" w:rsidRDefault="004922B0" w:rsidP="00053BA6">
      <w:pPr>
        <w:pStyle w:val="BodyText"/>
      </w:pPr>
      <w:r>
        <w:t>You can also contact the college or university direct by phone or email.</w:t>
      </w:r>
      <w:r w:rsidR="008F4470">
        <w:t xml:space="preserve"> </w:t>
      </w:r>
      <w:bookmarkEnd w:id="152"/>
      <w:bookmarkEnd w:id="153"/>
      <w:r w:rsidR="008F4470" w:rsidRPr="00C01144">
        <w:t>The results will be considered alongside your UCAS points and performance at any interview. If you</w:t>
      </w:r>
      <w:r w:rsidR="008F4470">
        <w:t>’</w:t>
      </w:r>
      <w:r w:rsidR="008F4470" w:rsidRPr="00C01144">
        <w:t xml:space="preserve">re asked to sit an admissions test you may want to discuss your access needs with the </w:t>
      </w:r>
      <w:r w:rsidR="008F4470">
        <w:t>provider’</w:t>
      </w:r>
      <w:r w:rsidR="008F4470" w:rsidRPr="00C01144">
        <w:t xml:space="preserve">s </w:t>
      </w:r>
      <w:r w:rsidR="008F4470">
        <w:t>d</w:t>
      </w:r>
      <w:r w:rsidR="008F4470" w:rsidRPr="00C01144">
        <w:t xml:space="preserve">isability </w:t>
      </w:r>
      <w:r w:rsidR="008F4470">
        <w:t>adviser</w:t>
      </w:r>
      <w:r w:rsidR="008F4470" w:rsidRPr="00C01144">
        <w:t>.</w:t>
      </w:r>
    </w:p>
    <w:p w14:paraId="524640A4" w14:textId="77777777" w:rsidR="008F4470" w:rsidRPr="00C01144" w:rsidRDefault="008F4470" w:rsidP="00053BA6">
      <w:pPr>
        <w:pStyle w:val="BodyText"/>
      </w:pPr>
    </w:p>
    <w:p w14:paraId="6C2AAF70" w14:textId="77777777" w:rsidR="008F4470" w:rsidRPr="00DA4BE0" w:rsidRDefault="008F4470" w:rsidP="00053BA6">
      <w:pPr>
        <w:pStyle w:val="Heading2"/>
      </w:pPr>
      <w:bookmarkStart w:id="156" w:name="_Toc305834685"/>
      <w:bookmarkStart w:id="157" w:name="_Toc333406695"/>
      <w:r w:rsidRPr="00DA4BE0">
        <w:t>I</w:t>
      </w:r>
      <w:r>
        <w:t>F YOUR APPLICATION IS UNSUCCESSFUL</w:t>
      </w:r>
      <w:bookmarkEnd w:id="156"/>
      <w:bookmarkEnd w:id="157"/>
    </w:p>
    <w:p w14:paraId="3C99500D" w14:textId="22C66C11" w:rsidR="008F4470" w:rsidRPr="002369D0" w:rsidRDefault="008F4470" w:rsidP="00053BA6">
      <w:pPr>
        <w:pStyle w:val="BodyText"/>
      </w:pPr>
      <w:r w:rsidRPr="002369D0">
        <w:t>Universities and colleges don’t usually give detailed feedback. However, they can’t reject you because of your health condition or disability unless they can show that they can’t meet your specific needs. They can only make this decision after they have considered all possible reasonable adjustments.</w:t>
      </w:r>
    </w:p>
    <w:p w14:paraId="60A0E002" w14:textId="77777777" w:rsidR="008F4470" w:rsidRDefault="008F4470" w:rsidP="00053BA6">
      <w:pPr>
        <w:pStyle w:val="BodyText"/>
      </w:pPr>
    </w:p>
    <w:p w14:paraId="5E9C3425" w14:textId="77777777" w:rsidR="00FE7DED" w:rsidRDefault="008F4470" w:rsidP="00053BA6">
      <w:pPr>
        <w:pStyle w:val="BodyText"/>
      </w:pPr>
      <w:r w:rsidRPr="006E4A9C">
        <w:t>If you think you may have been rejected because of your impairment, contact the provider and ask for the reasons for their decision. If you believe you’ve been discriminated</w:t>
      </w:r>
      <w:r w:rsidRPr="00553D38">
        <w:t xml:space="preserve"> against you have the right to make a complaint.</w:t>
      </w:r>
      <w:r>
        <w:t xml:space="preserve"> </w:t>
      </w:r>
      <w:r w:rsidRPr="00C01144">
        <w:t xml:space="preserve">If the </w:t>
      </w:r>
      <w:r>
        <w:t>provider</w:t>
      </w:r>
      <w:r w:rsidRPr="00C01144">
        <w:t xml:space="preserve"> is unable to meet your needs, UCAS will allow you to substitute this choice for another one.</w:t>
      </w:r>
    </w:p>
    <w:p w14:paraId="16BE8C0A" w14:textId="3E5BB0D8" w:rsidR="008F4470" w:rsidRDefault="008F4470" w:rsidP="00996576">
      <w:pPr>
        <w:pStyle w:val="BodyTextFeatured"/>
      </w:pPr>
      <w:r w:rsidRPr="00C01144">
        <w:t>If you receive rejections, try to remain positive. Other places and options are still open to you.</w:t>
      </w:r>
    </w:p>
    <w:p w14:paraId="2C6E9F5C" w14:textId="77777777" w:rsidR="00E2187D" w:rsidRPr="00C01144" w:rsidRDefault="00E2187D" w:rsidP="00FB298A">
      <w:pPr>
        <w:pStyle w:val="BodyTextFeatureEnd"/>
      </w:pPr>
    </w:p>
    <w:p w14:paraId="080873BE" w14:textId="77777777" w:rsidR="008F4470" w:rsidRPr="003350A3" w:rsidRDefault="008F4470" w:rsidP="00053BA6">
      <w:pPr>
        <w:pStyle w:val="Heading2"/>
      </w:pPr>
      <w:bookmarkStart w:id="158" w:name="_Toc305834686"/>
      <w:bookmarkStart w:id="159" w:name="_Toc333406696"/>
      <w:r>
        <w:t>IF YOU DON’T HAVE ANY OFFERS</w:t>
      </w:r>
      <w:bookmarkEnd w:id="158"/>
      <w:bookmarkEnd w:id="159"/>
    </w:p>
    <w:p w14:paraId="1598E0A1" w14:textId="77777777" w:rsidR="00FE7DED" w:rsidRDefault="008F4470" w:rsidP="00053BA6">
      <w:pPr>
        <w:pStyle w:val="BodyText"/>
      </w:pPr>
      <w:r w:rsidRPr="000A305F">
        <w:t>If you don</w:t>
      </w:r>
      <w:r>
        <w:t>’</w:t>
      </w:r>
      <w:r w:rsidRPr="000A305F">
        <w:t>t take any of your offers, or if all your applications are rejected, you</w:t>
      </w:r>
      <w:r w:rsidR="00505C76">
        <w:t>’</w:t>
      </w:r>
      <w:r w:rsidRPr="000A305F">
        <w:t>ll be eligible for Extra. This scheme allows you to apply for other courses with vacancies. You can apply for one course at a time through Extra on the UCAS website at no extra charge.</w:t>
      </w:r>
    </w:p>
    <w:p w14:paraId="3180D8B5" w14:textId="29895BF0" w:rsidR="002369D0" w:rsidRDefault="002369D0" w:rsidP="00053BA6">
      <w:pPr>
        <w:pStyle w:val="BodyText"/>
      </w:pPr>
    </w:p>
    <w:p w14:paraId="474D033C" w14:textId="158E71F4" w:rsidR="008F4470" w:rsidRDefault="008F4470" w:rsidP="00053BA6">
      <w:pPr>
        <w:pStyle w:val="BodyText"/>
      </w:pPr>
      <w:r>
        <w:t xml:space="preserve">UCAS </w:t>
      </w:r>
      <w:r w:rsidR="00E2187D">
        <w:t>E</w:t>
      </w:r>
      <w:r>
        <w:t>xtra runs between 2</w:t>
      </w:r>
      <w:r w:rsidR="00C32122">
        <w:t>6</w:t>
      </w:r>
      <w:r>
        <w:t xml:space="preserve"> February and </w:t>
      </w:r>
      <w:r w:rsidR="00CE0309">
        <w:t>4 July</w:t>
      </w:r>
      <w:r w:rsidR="005C4434">
        <w:t xml:space="preserve"> 202</w:t>
      </w:r>
      <w:r w:rsidR="00C32122">
        <w:t>5</w:t>
      </w:r>
      <w:r>
        <w:t>. You can’t change your UCAS personal statement at this stage, but you can contact the university or college offer to send them a revised version instead.</w:t>
      </w:r>
    </w:p>
    <w:p w14:paraId="7A21728B" w14:textId="77777777" w:rsidR="002369D0" w:rsidRDefault="002369D0" w:rsidP="00053BA6">
      <w:pPr>
        <w:pStyle w:val="BodyText"/>
      </w:pPr>
    </w:p>
    <w:p w14:paraId="4348196A" w14:textId="18347A13" w:rsidR="008F4470" w:rsidRDefault="008F4470" w:rsidP="00053BA6">
      <w:pPr>
        <w:pStyle w:val="Heading3"/>
      </w:pPr>
      <w:bookmarkStart w:id="160" w:name="_Toc305834687"/>
      <w:r w:rsidRPr="003350A3">
        <w:t>Clearing</w:t>
      </w:r>
      <w:bookmarkEnd w:id="160"/>
    </w:p>
    <w:p w14:paraId="4003C7C2" w14:textId="7C139C2D" w:rsidR="008F4470" w:rsidRDefault="00EA5B4D" w:rsidP="00053BA6">
      <w:pPr>
        <w:pStyle w:val="BodyText"/>
      </w:pPr>
      <w:r>
        <w:t xml:space="preserve">UCAS </w:t>
      </w:r>
      <w:r w:rsidR="00EF76D8">
        <w:t xml:space="preserve">Clearing is how universities and colleges fill </w:t>
      </w:r>
      <w:r>
        <w:t xml:space="preserve">spaces on courses that aren’t yet full. </w:t>
      </w:r>
      <w:r w:rsidR="0080579E">
        <w:t>F</w:t>
      </w:r>
      <w:r w:rsidR="006C2B04">
        <w:t xml:space="preserve">rom 5 </w:t>
      </w:r>
      <w:r w:rsidR="008F4470" w:rsidRPr="00C01144">
        <w:t>July to</w:t>
      </w:r>
      <w:r w:rsidR="006C2B04">
        <w:t xml:space="preserve"> </w:t>
      </w:r>
      <w:r w:rsidR="005C4434">
        <w:t>2</w:t>
      </w:r>
      <w:r w:rsidR="00B1263F">
        <w:t>0</w:t>
      </w:r>
      <w:r w:rsidR="008F4470" w:rsidRPr="00C01144">
        <w:t xml:space="preserve"> </w:t>
      </w:r>
      <w:r w:rsidR="006C2B04">
        <w:t>October 202</w:t>
      </w:r>
      <w:r w:rsidR="00B1263F">
        <w:t>5</w:t>
      </w:r>
      <w:r w:rsidR="006C2B04">
        <w:t xml:space="preserve"> </w:t>
      </w:r>
      <w:r w:rsidR="0080579E">
        <w:t>you can apply for a course using</w:t>
      </w:r>
      <w:r>
        <w:t xml:space="preserve"> </w:t>
      </w:r>
      <w:r w:rsidR="0080579E">
        <w:lastRenderedPageBreak/>
        <w:t>Clearing if you</w:t>
      </w:r>
      <w:r>
        <w:t xml:space="preserve"> don’t already hold an offer. </w:t>
      </w:r>
      <w:r w:rsidR="008F4470">
        <w:t>Clearing vacancies are updated on the UCAS website regularly</w:t>
      </w:r>
      <w:r>
        <w:t>, with the majority added from A level results day.</w:t>
      </w:r>
      <w:r w:rsidR="008F4470">
        <w:t xml:space="preserve"> As well as the UCAS website, </w:t>
      </w:r>
      <w:r w:rsidR="008F4470" w:rsidRPr="00C01144">
        <w:t>official lists are</w:t>
      </w:r>
      <w:r w:rsidR="008F4470">
        <w:t xml:space="preserve"> also</w:t>
      </w:r>
      <w:r w:rsidR="008F4470" w:rsidRPr="00C01144">
        <w:t xml:space="preserve"> published in </w:t>
      </w:r>
      <w:r w:rsidR="008F4470">
        <w:t>the Telegraph</w:t>
      </w:r>
      <w:r w:rsidR="008F4470" w:rsidRPr="00C01144">
        <w:t xml:space="preserve"> newspaper</w:t>
      </w:r>
      <w:r>
        <w:t>.</w:t>
      </w:r>
    </w:p>
    <w:p w14:paraId="6CA31D7E" w14:textId="77777777" w:rsidR="00907E35" w:rsidRDefault="00907E35" w:rsidP="00053BA6">
      <w:pPr>
        <w:pStyle w:val="BodyText"/>
      </w:pPr>
    </w:p>
    <w:p w14:paraId="3594AEC0" w14:textId="0D6812BA" w:rsidR="008F4470" w:rsidRDefault="008F4470" w:rsidP="00053BA6">
      <w:pPr>
        <w:pStyle w:val="BodyText"/>
      </w:pPr>
      <w:r w:rsidRPr="00C01144">
        <w:t>The only disadvantage is that, if you have complex support needs or require physical adaptations to buildings, it might be difficult to set up all your support before the start of the academic year.</w:t>
      </w:r>
      <w:r>
        <w:t xml:space="preserve"> If you have an Education, Health and Care (EHC) Plan in England your local authority should maintain this through Clearing until you </w:t>
      </w:r>
      <w:r w:rsidRPr="00B17023">
        <w:t>start university</w:t>
      </w:r>
      <w:r>
        <w:t>.</w:t>
      </w:r>
    </w:p>
    <w:p w14:paraId="2400C076" w14:textId="77777777" w:rsidR="008F4470" w:rsidRDefault="008F4470" w:rsidP="00053BA6">
      <w:pPr>
        <w:pStyle w:val="BodyText"/>
      </w:pPr>
    </w:p>
    <w:p w14:paraId="4BE437FF" w14:textId="3B77438C" w:rsidR="008F4470" w:rsidRPr="00525C17" w:rsidRDefault="008F4470" w:rsidP="00053BA6">
      <w:pPr>
        <w:pStyle w:val="BodyText"/>
      </w:pPr>
      <w:r w:rsidRPr="00525C17">
        <w:t xml:space="preserve">It’s helpful to do some contingency planning before results day. Prioritise possible courses and universities so you can check against the Clearing listings when they’re published. Check </w:t>
      </w:r>
      <w:r w:rsidR="000B2873">
        <w:t>your UCAS Hub</w:t>
      </w:r>
      <w:r w:rsidRPr="00525C17">
        <w:t xml:space="preserve"> to see whether you’ve got a place. If you’re eligible an ‘Add Clearing Choice’ </w:t>
      </w:r>
      <w:r w:rsidR="000B2873">
        <w:t xml:space="preserve">option </w:t>
      </w:r>
      <w:r w:rsidRPr="00525C17">
        <w:t>will appear on your screen.</w:t>
      </w:r>
    </w:p>
    <w:p w14:paraId="0D451645" w14:textId="77777777" w:rsidR="008F4470" w:rsidRPr="00C01144" w:rsidRDefault="008F4470" w:rsidP="00053BA6">
      <w:pPr>
        <w:pStyle w:val="BodyText"/>
      </w:pPr>
    </w:p>
    <w:p w14:paraId="2E74065F" w14:textId="77777777" w:rsidR="008F4470" w:rsidRPr="00CA13FF" w:rsidRDefault="008F4470" w:rsidP="00053BA6">
      <w:pPr>
        <w:pStyle w:val="Heading3"/>
      </w:pPr>
      <w:bookmarkStart w:id="161" w:name="_Toc305834688"/>
      <w:r w:rsidRPr="00CA13FF">
        <w:t>Other alternatives</w:t>
      </w:r>
      <w:bookmarkEnd w:id="161"/>
    </w:p>
    <w:p w14:paraId="62ADEC7E" w14:textId="77777777" w:rsidR="00FE7DED" w:rsidRDefault="008F4470" w:rsidP="00053BA6">
      <w:pPr>
        <w:pStyle w:val="BodyText"/>
      </w:pPr>
      <w:r>
        <w:t xml:space="preserve">You can </w:t>
      </w:r>
      <w:r w:rsidRPr="00B265B8">
        <w:t xml:space="preserve">call the Exam Results Helpline </w:t>
      </w:r>
      <w:r>
        <w:t xml:space="preserve">if your </w:t>
      </w:r>
      <w:r w:rsidRPr="00B265B8">
        <w:t>results are higher or lower than expect</w:t>
      </w:r>
      <w:r>
        <w:t>ed and you want to explore the options available, including resits, retakes and Clearing.</w:t>
      </w:r>
    </w:p>
    <w:p w14:paraId="43E57833" w14:textId="24EE3D2F" w:rsidR="00E23572" w:rsidRDefault="00E23572" w:rsidP="00996576">
      <w:pPr>
        <w:pStyle w:val="BodyText"/>
      </w:pPr>
      <w:r w:rsidRPr="00E907B7">
        <w:rPr>
          <w:rStyle w:val="Bodytextprefix"/>
        </w:rPr>
        <w:t>T</w:t>
      </w:r>
      <w:r>
        <w:tab/>
      </w:r>
      <w:r w:rsidRPr="009323D7">
        <w:t xml:space="preserve">0808 100 </w:t>
      </w:r>
      <w:r>
        <w:t>9</w:t>
      </w:r>
      <w:r w:rsidRPr="009323D7">
        <w:t>00</w:t>
      </w:r>
    </w:p>
    <w:p w14:paraId="3EB3126C" w14:textId="77777777" w:rsidR="00E23572" w:rsidRDefault="00E23572" w:rsidP="00053BA6">
      <w:pPr>
        <w:pStyle w:val="BodyText"/>
      </w:pPr>
    </w:p>
    <w:p w14:paraId="008C4A1E" w14:textId="090DE164" w:rsidR="00016651" w:rsidRDefault="008F4470" w:rsidP="00053BA6">
      <w:pPr>
        <w:pStyle w:val="BodyText"/>
      </w:pPr>
      <w:r>
        <w:t>You might also want to t</w:t>
      </w:r>
      <w:r w:rsidRPr="00C01144">
        <w:t>hink about alternative courses or career path</w:t>
      </w:r>
      <w:r>
        <w:t>s</w:t>
      </w:r>
      <w:r w:rsidRPr="00C01144">
        <w:t xml:space="preserve"> that don</w:t>
      </w:r>
      <w:r>
        <w:t>’</w:t>
      </w:r>
      <w:r w:rsidRPr="00C01144">
        <w:t>t involve higher education</w:t>
      </w:r>
      <w:r>
        <w:t xml:space="preserve"> and discuss these with a careers adviser such as employment, vocational routes and gap years.</w:t>
      </w:r>
      <w:bookmarkEnd w:id="154"/>
    </w:p>
    <w:bookmarkEnd w:id="132"/>
    <w:p w14:paraId="3A38C14B" w14:textId="77777777" w:rsidR="00985E7A" w:rsidRDefault="00985E7A" w:rsidP="006E4A9C">
      <w:pPr>
        <w:pStyle w:val="BodyText"/>
      </w:pPr>
    </w:p>
    <w:bookmarkEnd w:id="133"/>
    <w:p w14:paraId="53551396" w14:textId="3B04979A" w:rsidR="00985E7A" w:rsidRDefault="00985E7A" w:rsidP="006E4A9C">
      <w:pPr>
        <w:pStyle w:val="BodyText"/>
        <w:sectPr w:rsidR="00985E7A" w:rsidSect="00E338DE">
          <w:headerReference w:type="even" r:id="rId66"/>
          <w:headerReference w:type="default" r:id="rId67"/>
          <w:type w:val="continuous"/>
          <w:pgSz w:w="11906" w:h="16838" w:code="9"/>
          <w:pgMar w:top="851" w:right="964" w:bottom="851" w:left="964" w:header="454" w:footer="397" w:gutter="0"/>
          <w:cols w:space="397"/>
          <w:titlePg/>
          <w:docGrid w:linePitch="360"/>
        </w:sectPr>
      </w:pPr>
    </w:p>
    <w:p w14:paraId="2A4289C0" w14:textId="75230074" w:rsidR="00037EC4" w:rsidRPr="003814EE" w:rsidRDefault="00037EC4" w:rsidP="003814EE">
      <w:pPr>
        <w:pStyle w:val="Heading1"/>
      </w:pPr>
      <w:bookmarkStart w:id="162" w:name="_Toc28084895"/>
      <w:bookmarkStart w:id="163" w:name="_Toc157980423"/>
      <w:bookmarkStart w:id="164" w:name="_Hlk536603891"/>
      <w:bookmarkStart w:id="165" w:name="_Toc305834697"/>
      <w:bookmarkStart w:id="166" w:name="_Toc306230945"/>
      <w:bookmarkStart w:id="167" w:name="_Toc333406705"/>
      <w:bookmarkEnd w:id="155"/>
      <w:r>
        <w:lastRenderedPageBreak/>
        <w:t>Being open about your disability</w:t>
      </w:r>
      <w:bookmarkEnd w:id="162"/>
      <w:bookmarkEnd w:id="163"/>
    </w:p>
    <w:p w14:paraId="7FF59871" w14:textId="77777777" w:rsidR="00886104" w:rsidRPr="00C653CB" w:rsidRDefault="00886104" w:rsidP="00053BA6">
      <w:pPr>
        <w:pStyle w:val="IntroPara"/>
      </w:pPr>
      <w:r w:rsidRPr="00C653CB">
        <w:t xml:space="preserve">You might be unsure whether to </w:t>
      </w:r>
      <w:r>
        <w:t>be open with</w:t>
      </w:r>
      <w:r w:rsidRPr="00C653CB">
        <w:t xml:space="preserve"> the university or college about your </w:t>
      </w:r>
      <w:r>
        <w:t xml:space="preserve">health condition, learning difficulty or </w:t>
      </w:r>
      <w:r w:rsidRPr="00C653CB">
        <w:t xml:space="preserve">disability or wondering about the best time to do this. </w:t>
      </w:r>
      <w:r>
        <w:t xml:space="preserve">It can be helpful </w:t>
      </w:r>
      <w:r w:rsidRPr="008D5DC6">
        <w:t xml:space="preserve">to think about what you expect </w:t>
      </w:r>
      <w:r>
        <w:t>to happen</w:t>
      </w:r>
      <w:r w:rsidRPr="008D5DC6">
        <w:t>.</w:t>
      </w:r>
      <w:r>
        <w:t xml:space="preserve"> </w:t>
      </w:r>
      <w:r w:rsidRPr="00C653CB">
        <w:t xml:space="preserve">Colleges and universities sometimes describe the process of telling them about your </w:t>
      </w:r>
      <w:r>
        <w:t>impairment</w:t>
      </w:r>
      <w:r w:rsidRPr="00C653CB">
        <w:t xml:space="preserve"> as </w:t>
      </w:r>
      <w:r>
        <w:t>‘</w:t>
      </w:r>
      <w:r w:rsidRPr="00C653CB">
        <w:t>disclos</w:t>
      </w:r>
      <w:r>
        <w:t>ing a disability’</w:t>
      </w:r>
      <w:r w:rsidRPr="00C653CB">
        <w:t>.</w:t>
      </w:r>
    </w:p>
    <w:p w14:paraId="0BE616B3" w14:textId="77777777" w:rsidR="00886104" w:rsidRPr="00463096" w:rsidRDefault="00886104" w:rsidP="00053BA6">
      <w:pPr>
        <w:pStyle w:val="Heading3"/>
        <w:sectPr w:rsidR="00886104" w:rsidRPr="00463096" w:rsidSect="00E338DE">
          <w:headerReference w:type="even" r:id="rId68"/>
          <w:headerReference w:type="default" r:id="rId69"/>
          <w:headerReference w:type="first" r:id="rId70"/>
          <w:pgSz w:w="11906" w:h="16838" w:code="9"/>
          <w:pgMar w:top="851" w:right="964" w:bottom="851" w:left="964" w:header="454" w:footer="397" w:gutter="0"/>
          <w:cols w:space="397"/>
          <w:titlePg/>
          <w:docGrid w:linePitch="360"/>
        </w:sectPr>
      </w:pPr>
    </w:p>
    <w:p w14:paraId="25ACC05E" w14:textId="77777777" w:rsidR="00FE7DED" w:rsidRDefault="00886104" w:rsidP="00053BA6">
      <w:pPr>
        <w:pStyle w:val="BodyText"/>
      </w:pPr>
      <w:bookmarkStart w:id="168" w:name="_Hlk190246903"/>
      <w:bookmarkStart w:id="169" w:name="_Hlk158147481"/>
      <w:r>
        <w:t>Some students are happy to be open about their impairment because they had support at school or college and they know they want similar support in higher education.</w:t>
      </w:r>
    </w:p>
    <w:p w14:paraId="6C3AFB17" w14:textId="4556955C" w:rsidR="00DC2853" w:rsidRDefault="00DC2853" w:rsidP="00053BA6">
      <w:pPr>
        <w:pStyle w:val="BodyText"/>
      </w:pPr>
    </w:p>
    <w:p w14:paraId="15017705" w14:textId="2BAA0250" w:rsidR="00886104" w:rsidRPr="00C00398" w:rsidRDefault="00886104" w:rsidP="00053BA6">
      <w:pPr>
        <w:pStyle w:val="BodyText"/>
      </w:pPr>
      <w:r w:rsidRPr="00C00398">
        <w:t xml:space="preserve">The UCAS application is an early opportunity to do this. The personal details section </w:t>
      </w:r>
      <w:r w:rsidR="008C5D47" w:rsidRPr="00C00398">
        <w:t xml:space="preserve">includes a </w:t>
      </w:r>
      <w:r w:rsidR="00F94A95" w:rsidRPr="00C00398">
        <w:t xml:space="preserve">mandatory </w:t>
      </w:r>
      <w:r w:rsidR="008C5D47" w:rsidRPr="00C00398">
        <w:t xml:space="preserve">question asking if you have a physical or mental health condition, long-term illness or learning difference. This </w:t>
      </w:r>
      <w:r w:rsidRPr="00C00398">
        <w:t xml:space="preserve">gives you the option of choosing a disability category </w:t>
      </w:r>
      <w:r w:rsidR="00F94A95" w:rsidRPr="00C00398">
        <w:t xml:space="preserve">and provide more information in a free text box. </w:t>
      </w:r>
      <w:r w:rsidRPr="00C00398">
        <w:t xml:space="preserve">You can also mention your </w:t>
      </w:r>
      <w:r w:rsidR="004C48B5" w:rsidRPr="00C00398">
        <w:t xml:space="preserve">disability </w:t>
      </w:r>
      <w:r w:rsidRPr="00C00398">
        <w:t>in your personal statement, particularly if you can present it in a way that shows evidence of character and achievement.</w:t>
      </w:r>
    </w:p>
    <w:p w14:paraId="743FB1D0" w14:textId="77777777" w:rsidR="00886104" w:rsidRDefault="00886104" w:rsidP="00053BA6">
      <w:pPr>
        <w:pStyle w:val="BodyText"/>
      </w:pPr>
    </w:p>
    <w:p w14:paraId="4A955ED7" w14:textId="77777777" w:rsidR="00886104" w:rsidRPr="000A305F" w:rsidRDefault="00886104" w:rsidP="00053BA6">
      <w:pPr>
        <w:pStyle w:val="BodyText"/>
      </w:pPr>
      <w:r w:rsidRPr="000A305F">
        <w:t>Universities and colleges should give you further opportunities to be open about your disability throughout the admissions and induction process and during your course, for example in the run-up to exams or before you start work placements. Whenever you choose to tell the university you should contact the disability adviser in student services.</w:t>
      </w:r>
    </w:p>
    <w:p w14:paraId="5F6435B2" w14:textId="77777777" w:rsidR="00886104" w:rsidRDefault="00886104" w:rsidP="00053BA6">
      <w:pPr>
        <w:pStyle w:val="BodyText"/>
      </w:pPr>
    </w:p>
    <w:p w14:paraId="226CD478" w14:textId="50DB356A" w:rsidR="00886104" w:rsidRPr="000A305F" w:rsidRDefault="00886104" w:rsidP="00053BA6">
      <w:pPr>
        <w:pStyle w:val="BodyText"/>
      </w:pPr>
      <w:r w:rsidRPr="000A305F">
        <w:t xml:space="preserve">If you have a visible </w:t>
      </w:r>
      <w:r w:rsidR="008A6F0A">
        <w:t>disability</w:t>
      </w:r>
      <w:r w:rsidRPr="000A305F">
        <w:t xml:space="preserve"> but feel unhappy about putting personal or medical details in your UCAS application, you could wait until you receive an offer and then contact the university or college Disability Service. If you have a less obvious </w:t>
      </w:r>
      <w:r w:rsidR="008A6F0A">
        <w:t>disability</w:t>
      </w:r>
      <w:r w:rsidRPr="000A305F">
        <w:t>, you may wonder if it</w:t>
      </w:r>
      <w:r>
        <w:t>’</w:t>
      </w:r>
      <w:r w:rsidRPr="000A305F">
        <w:t>s safer just to keep everything private.</w:t>
      </w:r>
    </w:p>
    <w:p w14:paraId="441FBB29" w14:textId="77777777" w:rsidR="00886104" w:rsidRDefault="00886104" w:rsidP="00053BA6">
      <w:pPr>
        <w:pStyle w:val="BodyText"/>
      </w:pPr>
    </w:p>
    <w:p w14:paraId="105BFD3F" w14:textId="77777777" w:rsidR="00886104" w:rsidRDefault="00886104" w:rsidP="00053BA6">
      <w:pPr>
        <w:pStyle w:val="BodyText"/>
      </w:pPr>
      <w:r>
        <w:t>Some people worry that the university or college might act in a discriminatory way and that admissions staff might deny them a place. Others don’t feel that their situation counts as having a disability, don’t see it as having any effect on their ability to study, or simply don’t like being labelled in this way.</w:t>
      </w:r>
    </w:p>
    <w:p w14:paraId="42B9A0DA" w14:textId="50A508E3" w:rsidR="00886104" w:rsidRDefault="00886104" w:rsidP="00C00398">
      <w:pPr>
        <w:pStyle w:val="BodyTextboxed"/>
      </w:pPr>
      <w:r>
        <w:lastRenderedPageBreak/>
        <w:t>There’s no clear-cut answer as to whether or when you should tell people about your disability. You need to use your own judgement about what’s best for you. However, this section has some information worth considering</w:t>
      </w:r>
      <w:r w:rsidR="000D5F2D">
        <w:t>.</w:t>
      </w:r>
    </w:p>
    <w:p w14:paraId="7F34219D" w14:textId="77777777" w:rsidR="00C00398" w:rsidRDefault="00C00398" w:rsidP="006C63C5">
      <w:pPr>
        <w:pStyle w:val="BodyTextBoxedend"/>
      </w:pPr>
    </w:p>
    <w:p w14:paraId="09962E91" w14:textId="77777777" w:rsidR="00886104" w:rsidRPr="00814AC9" w:rsidRDefault="00886104" w:rsidP="00053BA6">
      <w:pPr>
        <w:pStyle w:val="Heading2"/>
      </w:pPr>
      <w:bookmarkStart w:id="170" w:name="_Toc305834690"/>
      <w:bookmarkStart w:id="171" w:name="_Toc333406698"/>
      <w:r w:rsidRPr="00D02462">
        <w:t>T</w:t>
      </w:r>
      <w:r>
        <w:t>HE RESPONSIBILITIES OF HIGHER EDUCATION PROVIDERS</w:t>
      </w:r>
      <w:bookmarkEnd w:id="170"/>
      <w:bookmarkEnd w:id="171"/>
    </w:p>
    <w:p w14:paraId="4E0F9A2A" w14:textId="77777777" w:rsidR="00FE7DED" w:rsidRDefault="00886104" w:rsidP="00053BA6">
      <w:pPr>
        <w:pStyle w:val="BodyText"/>
      </w:pPr>
      <w:r w:rsidRPr="009947A2">
        <w:t>Universities and colleges have been covered by the Disability Discrimination Act since 2001 and the Equality Act since 2010. This means they have well-developed systems and procedures for admitting disabled students and making sure they progress in their studies. It would be unlawful for them to refuse you a place or treat you less favourably because of your disability.</w:t>
      </w:r>
    </w:p>
    <w:p w14:paraId="6B6A8936" w14:textId="6F5C96BC" w:rsidR="0012317D" w:rsidRDefault="0012317D" w:rsidP="00053BA6">
      <w:pPr>
        <w:pStyle w:val="BodyText"/>
      </w:pPr>
    </w:p>
    <w:p w14:paraId="7E8E9F14" w14:textId="77777777" w:rsidR="00FE7DED" w:rsidRDefault="00886104" w:rsidP="00053BA6">
      <w:pPr>
        <w:pStyle w:val="BodyText"/>
      </w:pPr>
      <w:r w:rsidRPr="009947A2">
        <w:t>There is also pressure on universities and colleges to widen access and deliver a better learning experience for students to justify the increasing fees and the implementation of the T</w:t>
      </w:r>
      <w:r w:rsidR="006965DD" w:rsidRPr="009947A2">
        <w:t xml:space="preserve">eaching </w:t>
      </w:r>
      <w:r w:rsidRPr="009947A2">
        <w:t>E</w:t>
      </w:r>
      <w:r w:rsidR="006965DD" w:rsidRPr="009947A2">
        <w:t xml:space="preserve">xcellence </w:t>
      </w:r>
      <w:r w:rsidRPr="009947A2">
        <w:t>F</w:t>
      </w:r>
      <w:r w:rsidR="006965DD" w:rsidRPr="009947A2">
        <w:t>ramework (TEF)</w:t>
      </w:r>
      <w:r w:rsidRPr="009947A2">
        <w:t>.</w:t>
      </w:r>
    </w:p>
    <w:p w14:paraId="4E695F94" w14:textId="479A1E71" w:rsidR="00886104" w:rsidRPr="00FE49E0" w:rsidRDefault="00886104" w:rsidP="00053BA6">
      <w:pPr>
        <w:pStyle w:val="BodyText"/>
      </w:pPr>
    </w:p>
    <w:p w14:paraId="3B8484E9" w14:textId="2A491F23" w:rsidR="00886104" w:rsidRDefault="00886104" w:rsidP="00053BA6">
      <w:pPr>
        <w:pStyle w:val="BodyText"/>
      </w:pPr>
      <w:r>
        <w:t xml:space="preserve">This may be the first time you’ve had to think about being open about your disability. However, the university will have had many disabled students through its doors and are likely to have experience of supporting students with a similar </w:t>
      </w:r>
      <w:r w:rsidR="008A6F0A">
        <w:t>disability</w:t>
      </w:r>
      <w:r>
        <w:t>.</w:t>
      </w:r>
    </w:p>
    <w:p w14:paraId="65EBB7CF" w14:textId="77777777" w:rsidR="00886104" w:rsidRPr="00814AC9" w:rsidRDefault="00886104" w:rsidP="00053BA6">
      <w:pPr>
        <w:pStyle w:val="BodyText"/>
      </w:pPr>
    </w:p>
    <w:p w14:paraId="1EF75FE3" w14:textId="364C006A" w:rsidR="00886104" w:rsidRDefault="00886104" w:rsidP="00053BA6">
      <w:pPr>
        <w:pStyle w:val="Heading2"/>
      </w:pPr>
      <w:bookmarkStart w:id="172" w:name="_Toc305834691"/>
      <w:bookmarkStart w:id="173" w:name="_Toc333406699"/>
      <w:r w:rsidRPr="00980066">
        <w:t>Y</w:t>
      </w:r>
      <w:r>
        <w:t>OUR ENTITLEMENT TO DISABLED STUDENTS’ ALLOWANCE (</w:t>
      </w:r>
      <w:r w:rsidRPr="00980066">
        <w:t>DSA)</w:t>
      </w:r>
      <w:bookmarkEnd w:id="172"/>
      <w:bookmarkEnd w:id="173"/>
    </w:p>
    <w:p w14:paraId="170CEB0A" w14:textId="77777777" w:rsidR="00FE7DED" w:rsidRDefault="00886104" w:rsidP="00053BA6">
      <w:pPr>
        <w:pStyle w:val="BodyText"/>
      </w:pPr>
      <w:r w:rsidRPr="006863D5">
        <w:t xml:space="preserve">DSA </w:t>
      </w:r>
      <w:r w:rsidR="00D70B9D">
        <w:t>is</w:t>
      </w:r>
      <w:r w:rsidRPr="006863D5">
        <w:t xml:space="preserve"> not</w:t>
      </w:r>
      <w:r w:rsidR="00D70B9D">
        <w:t xml:space="preserve"> a</w:t>
      </w:r>
      <w:r w:rsidRPr="006863D5">
        <w:t xml:space="preserve"> welfare benefit. Don</w:t>
      </w:r>
      <w:r>
        <w:t>’</w:t>
      </w:r>
      <w:r w:rsidRPr="006863D5">
        <w:t xml:space="preserve">t be put off </w:t>
      </w:r>
      <w:r>
        <w:t xml:space="preserve">telling people about </w:t>
      </w:r>
      <w:r w:rsidRPr="006863D5">
        <w:t>your disability and claiming DSA because you think it means you can</w:t>
      </w:r>
      <w:r>
        <w:t>’</w:t>
      </w:r>
      <w:r w:rsidRPr="006863D5">
        <w:t>t manage your studies.</w:t>
      </w:r>
      <w:r w:rsidR="0012317D">
        <w:t xml:space="preserve"> See Section 9 for information about DSA.</w:t>
      </w:r>
    </w:p>
    <w:p w14:paraId="5C9E2C18" w14:textId="4079ADCA" w:rsidR="00C551F4" w:rsidRDefault="00C551F4" w:rsidP="00053BA6">
      <w:pPr>
        <w:pStyle w:val="BodyText"/>
      </w:pPr>
    </w:p>
    <w:p w14:paraId="3C6DE433" w14:textId="7C25CFE0" w:rsidR="00886104" w:rsidRPr="009E4D31" w:rsidRDefault="00886104" w:rsidP="009E4D31">
      <w:pPr>
        <w:pStyle w:val="BodyText"/>
      </w:pPr>
      <w:r w:rsidRPr="009E4D31">
        <w:t xml:space="preserve">The definition of disability is very broad and can include specific learning difficulties such as dyslexia, medical conditions and mental health conditions, such as depression. You might feel that your needs are not as important as, for example, someone in a wheelchair. However, </w:t>
      </w:r>
      <w:r w:rsidR="00F94A95">
        <w:t>disabilities</w:t>
      </w:r>
      <w:r w:rsidR="00F94A95" w:rsidRPr="009E4D31">
        <w:t xml:space="preserve"> </w:t>
      </w:r>
      <w:r w:rsidRPr="009E4D31">
        <w:t>affect learning in different ways and the disability adviser will be able to help you decide. You don’t have to accept the word ‘disability’ as a label, but it can be used as a way to get support.</w:t>
      </w:r>
    </w:p>
    <w:p w14:paraId="5ED83D9C" w14:textId="77777777" w:rsidR="00886104" w:rsidRPr="00C551F4" w:rsidRDefault="00886104" w:rsidP="009E4D31">
      <w:pPr>
        <w:pStyle w:val="BodyText"/>
      </w:pPr>
    </w:p>
    <w:p w14:paraId="28C075A5" w14:textId="77777777" w:rsidR="00886104" w:rsidRPr="00814AC9" w:rsidRDefault="00886104" w:rsidP="00053BA6">
      <w:pPr>
        <w:pStyle w:val="Heading2"/>
      </w:pPr>
      <w:bookmarkStart w:id="174" w:name="_Toc305834692"/>
      <w:bookmarkStart w:id="175" w:name="_Toc333406700"/>
      <w:r w:rsidRPr="006863D5">
        <w:t>S</w:t>
      </w:r>
      <w:r>
        <w:t>TUDENT ACHIEVEMENT</w:t>
      </w:r>
      <w:bookmarkEnd w:id="174"/>
      <w:bookmarkEnd w:id="175"/>
    </w:p>
    <w:p w14:paraId="7A6E0AF6" w14:textId="415803A5" w:rsidR="00886104" w:rsidRDefault="00886104" w:rsidP="00053BA6">
      <w:pPr>
        <w:pStyle w:val="BodyText"/>
      </w:pPr>
      <w:bookmarkStart w:id="176" w:name="_Hlk493600948"/>
      <w:r>
        <w:t>R</w:t>
      </w:r>
      <w:r w:rsidRPr="006863D5">
        <w:t xml:space="preserve">esearch shows that disabled students who receive </w:t>
      </w:r>
      <w:r>
        <w:t>DSA</w:t>
      </w:r>
      <w:r w:rsidRPr="006863D5">
        <w:t xml:space="preserve"> get better final grades </w:t>
      </w:r>
      <w:bookmarkEnd w:id="176"/>
      <w:r w:rsidRPr="006863D5">
        <w:t>tha</w:t>
      </w:r>
      <w:r>
        <w:t>n</w:t>
      </w:r>
      <w:r w:rsidRPr="006863D5">
        <w:t xml:space="preserve"> those who choose to go it alone, without asking for or accepting support</w:t>
      </w:r>
      <w:r>
        <w:t>.</w:t>
      </w:r>
    </w:p>
    <w:p w14:paraId="6AA77F44" w14:textId="77777777" w:rsidR="00886104" w:rsidRDefault="00886104" w:rsidP="00053BA6">
      <w:pPr>
        <w:pStyle w:val="BodyText"/>
      </w:pPr>
    </w:p>
    <w:p w14:paraId="36CA564E" w14:textId="77777777" w:rsidR="00886104" w:rsidRPr="00D35D81" w:rsidDel="006863D5" w:rsidRDefault="00886104" w:rsidP="00053BA6">
      <w:pPr>
        <w:pStyle w:val="BodyText"/>
      </w:pPr>
      <w:r w:rsidRPr="006863D5">
        <w:lastRenderedPageBreak/>
        <w:t>Studying in higher education is very different from studying at school. The university or college should provide you with a course handbook that outlines the study areas and assessments. This will give you a better idea of the demands of the course and help you decide whether to ask for support.</w:t>
      </w:r>
    </w:p>
    <w:p w14:paraId="0B5DB8D1" w14:textId="77777777" w:rsidR="00886104" w:rsidRPr="00A10D38" w:rsidRDefault="00886104" w:rsidP="00053BA6">
      <w:pPr>
        <w:pStyle w:val="BodyText"/>
      </w:pPr>
    </w:p>
    <w:p w14:paraId="2587F289" w14:textId="2E6A9736" w:rsidR="00886104" w:rsidRPr="00A10D38" w:rsidRDefault="00886104" w:rsidP="00053BA6">
      <w:pPr>
        <w:pStyle w:val="Heading2"/>
      </w:pPr>
      <w:bookmarkStart w:id="177" w:name="_Toc305834693"/>
      <w:bookmarkStart w:id="178" w:name="_Toc333406701"/>
      <w:r w:rsidRPr="00A10D38">
        <w:t>C</w:t>
      </w:r>
      <w:r>
        <w:t>ONFIDENTIALITY</w:t>
      </w:r>
      <w:bookmarkEnd w:id="177"/>
      <w:bookmarkEnd w:id="178"/>
    </w:p>
    <w:p w14:paraId="6B70259E" w14:textId="08C2EC03" w:rsidR="00886104" w:rsidRDefault="00886104" w:rsidP="00053BA6">
      <w:pPr>
        <w:pStyle w:val="BodyText"/>
      </w:pPr>
      <w:r w:rsidRPr="006863D5">
        <w:t xml:space="preserve">Information about your disability is protected by the </w:t>
      </w:r>
      <w:r w:rsidR="00D70B9D">
        <w:t>General Data Protection Regulations</w:t>
      </w:r>
      <w:r w:rsidR="006965DD">
        <w:t xml:space="preserve"> and the Data Protection Act 2018</w:t>
      </w:r>
      <w:r w:rsidRPr="006863D5">
        <w:t xml:space="preserve">. It is sensitive personal information and cannot be passed onto anybody else without your permission. Universities and colleges have policies outlining which members of staff will be told about your disability. With your agreement, this might include the disability </w:t>
      </w:r>
      <w:r>
        <w:t>adviser</w:t>
      </w:r>
      <w:r w:rsidRPr="006863D5">
        <w:t>, your personal tutor, exams officer and individual lecturers.</w:t>
      </w:r>
    </w:p>
    <w:p w14:paraId="486012E9" w14:textId="77777777" w:rsidR="00886104" w:rsidRDefault="00886104" w:rsidP="00053BA6">
      <w:pPr>
        <w:pStyle w:val="BodyText"/>
      </w:pPr>
    </w:p>
    <w:p w14:paraId="28C25FDE" w14:textId="77777777" w:rsidR="00886104" w:rsidRDefault="00886104" w:rsidP="00053BA6">
      <w:pPr>
        <w:pStyle w:val="Heading2"/>
      </w:pPr>
      <w:bookmarkStart w:id="179" w:name="_Toc305834694"/>
      <w:bookmarkStart w:id="180" w:name="_Toc333406702"/>
      <w:r>
        <w:t>STAYING IN CONTROL</w:t>
      </w:r>
      <w:bookmarkEnd w:id="179"/>
      <w:bookmarkEnd w:id="180"/>
    </w:p>
    <w:p w14:paraId="43E49EB7" w14:textId="3CCA2C5D" w:rsidR="00886104" w:rsidRDefault="00886104" w:rsidP="00053BA6">
      <w:pPr>
        <w:pStyle w:val="BodyText"/>
      </w:pPr>
      <w:r>
        <w:t xml:space="preserve">If you decide when to tell people about your disability, you’ll have more control over the way it’s seen. Take advantage of any opportunities to describe your </w:t>
      </w:r>
      <w:r w:rsidR="000D42A9">
        <w:t>disability in</w:t>
      </w:r>
      <w:r>
        <w:t xml:space="preserve"> a positive way. Your experiences may have provided you with skills that are useful for the course or vocational area you’ve chosen.</w:t>
      </w:r>
    </w:p>
    <w:p w14:paraId="34A9AEDE" w14:textId="77777777" w:rsidR="00886104" w:rsidRDefault="00886104" w:rsidP="00053BA6">
      <w:pPr>
        <w:pStyle w:val="BodyText"/>
      </w:pPr>
    </w:p>
    <w:p w14:paraId="6CA65310" w14:textId="77777777" w:rsidR="00886104" w:rsidRDefault="00886104" w:rsidP="00053BA6">
      <w:pPr>
        <w:pStyle w:val="Heading2"/>
      </w:pPr>
      <w:bookmarkStart w:id="181" w:name="_Toc305834695"/>
      <w:bookmarkStart w:id="182" w:name="_Toc333406703"/>
      <w:r>
        <w:t>INTERVIEWS AND ADMISSIONS TESTS</w:t>
      </w:r>
      <w:bookmarkEnd w:id="181"/>
      <w:bookmarkEnd w:id="182"/>
    </w:p>
    <w:p w14:paraId="0163B9E0" w14:textId="77777777" w:rsidR="00FE7DED" w:rsidRDefault="00886104" w:rsidP="00053BA6">
      <w:pPr>
        <w:pStyle w:val="BodyText"/>
      </w:pPr>
      <w:r w:rsidRPr="00790625">
        <w:t xml:space="preserve">You may need additional support to attend an interview or sit an admissions test, such as a reader or adapted computer. </w:t>
      </w:r>
      <w:r>
        <w:t>A</w:t>
      </w:r>
      <w:r w:rsidRPr="00790625">
        <w:t>sk for this well in advance to give the university time to make arrangements. Some courses, for example teacher training,</w:t>
      </w:r>
      <w:r>
        <w:t xml:space="preserve"> medicine and nursing </w:t>
      </w:r>
      <w:r w:rsidRPr="00790625">
        <w:t>require you to provide health information to complete registration for a professional body.</w:t>
      </w:r>
      <w:r>
        <w:t xml:space="preserve"> These checks are to do with health and safety requirements and the skills and abilities you need to carry out certain professional roles.</w:t>
      </w:r>
    </w:p>
    <w:p w14:paraId="57947108" w14:textId="65A18B23" w:rsidR="007178CB" w:rsidRDefault="007178CB" w:rsidP="00053BA6">
      <w:pPr>
        <w:pStyle w:val="BodyText"/>
      </w:pPr>
    </w:p>
    <w:p w14:paraId="16D5D34B" w14:textId="77777777" w:rsidR="00FE7DED" w:rsidRDefault="00886104" w:rsidP="00053BA6">
      <w:pPr>
        <w:pStyle w:val="BodyText"/>
      </w:pPr>
      <w:r>
        <w:t>The types of changes that can be made to enable disabled people to do each job must be considered as part of the assessment.</w:t>
      </w:r>
    </w:p>
    <w:p w14:paraId="3BD6502C" w14:textId="69DE7906" w:rsidR="00886104" w:rsidRDefault="00886104" w:rsidP="00053BA6">
      <w:pPr>
        <w:pStyle w:val="BodyText"/>
      </w:pPr>
    </w:p>
    <w:p w14:paraId="27CE7610" w14:textId="77777777" w:rsidR="00886104" w:rsidRPr="000A305F" w:rsidRDefault="00886104" w:rsidP="00053BA6">
      <w:pPr>
        <w:pStyle w:val="Heading2"/>
      </w:pPr>
      <w:bookmarkStart w:id="183" w:name="_Toc305834696"/>
      <w:bookmarkStart w:id="184" w:name="_Toc333406704"/>
      <w:r w:rsidRPr="000A305F">
        <w:t>ADJUSTMENTS CAN BE PUT IN PLACE EARLIER</w:t>
      </w:r>
      <w:bookmarkEnd w:id="183"/>
      <w:bookmarkEnd w:id="184"/>
    </w:p>
    <w:p w14:paraId="3699CFE0" w14:textId="043476C1" w:rsidR="00053BA6" w:rsidRDefault="00886104" w:rsidP="00053BA6">
      <w:pPr>
        <w:pStyle w:val="BodyText"/>
      </w:pPr>
      <w:r w:rsidRPr="005149A2">
        <w:t xml:space="preserve">The earlier that you tell people about your </w:t>
      </w:r>
      <w:r w:rsidR="00F94A95">
        <w:t>disability</w:t>
      </w:r>
      <w:r w:rsidRPr="005149A2">
        <w:t xml:space="preserve"> the easier it will be for adjustments to be put in place in time for the start of your course. If you decide not to tell the university or college, you may end up facing a lot of challenges in the first year on your own.</w:t>
      </w:r>
      <w:bookmarkEnd w:id="164"/>
    </w:p>
    <w:bookmarkEnd w:id="168"/>
    <w:p w14:paraId="2812069F" w14:textId="77777777" w:rsidR="00053BA6" w:rsidRDefault="00053BA6" w:rsidP="00053BA6">
      <w:pPr>
        <w:pStyle w:val="BodyText"/>
        <w:sectPr w:rsidR="00053BA6" w:rsidSect="00E338DE">
          <w:headerReference w:type="even" r:id="rId71"/>
          <w:headerReference w:type="default" r:id="rId72"/>
          <w:footerReference w:type="first" r:id="rId73"/>
          <w:type w:val="continuous"/>
          <w:pgSz w:w="11906" w:h="16838" w:code="9"/>
          <w:pgMar w:top="851" w:right="964" w:bottom="1077" w:left="964" w:header="454" w:footer="397" w:gutter="0"/>
          <w:cols w:space="397"/>
          <w:titlePg/>
          <w:docGrid w:linePitch="360"/>
        </w:sectPr>
      </w:pPr>
    </w:p>
    <w:p w14:paraId="4B477A01" w14:textId="77777777" w:rsidR="006A6907" w:rsidRPr="006A6907" w:rsidRDefault="006A6907" w:rsidP="006A6907">
      <w:pPr>
        <w:pStyle w:val="2ptpara"/>
        <w:rPr>
          <w:rStyle w:val="Heading1light"/>
        </w:rPr>
      </w:pPr>
      <w:bookmarkStart w:id="185" w:name="_Toc497754911"/>
      <w:bookmarkStart w:id="186" w:name="_Toc62078779"/>
      <w:bookmarkStart w:id="187" w:name="_Toc157980424"/>
      <w:bookmarkStart w:id="188" w:name="_Hlk536603981"/>
      <w:bookmarkStart w:id="189" w:name="_Hlk504044382"/>
      <w:bookmarkEnd w:id="165"/>
      <w:bookmarkEnd w:id="166"/>
      <w:bookmarkEnd w:id="167"/>
    </w:p>
    <w:bookmarkEnd w:id="169"/>
    <w:p w14:paraId="5FEC1563" w14:textId="430E8B0D" w:rsidR="00886104" w:rsidRPr="005149A2" w:rsidRDefault="00886104" w:rsidP="00D270FB">
      <w:pPr>
        <w:pStyle w:val="Heading1"/>
      </w:pPr>
      <w:r w:rsidRPr="00D270FB">
        <w:t>Disabled</w:t>
      </w:r>
      <w:r w:rsidRPr="005149A2">
        <w:t xml:space="preserve"> Students</w:t>
      </w:r>
      <w:r>
        <w:t>’</w:t>
      </w:r>
      <w:r w:rsidRPr="005149A2">
        <w:t xml:space="preserve"> Allowance</w:t>
      </w:r>
      <w:bookmarkEnd w:id="185"/>
      <w:bookmarkEnd w:id="186"/>
      <w:bookmarkEnd w:id="187"/>
    </w:p>
    <w:p w14:paraId="7EFD69D4" w14:textId="6B984340" w:rsidR="00886104" w:rsidRDefault="00886104" w:rsidP="00053BA6">
      <w:pPr>
        <w:pStyle w:val="IntroPara"/>
      </w:pPr>
      <w:bookmarkStart w:id="190" w:name="_Hlk94463210"/>
      <w:bookmarkStart w:id="191" w:name="_Hlk125968905"/>
      <w:r w:rsidRPr="004A7D70">
        <w:t>Disabled Students</w:t>
      </w:r>
      <w:r>
        <w:t>’</w:t>
      </w:r>
      <w:r w:rsidRPr="004A7D70">
        <w:t xml:space="preserve"> Allowance (DSA) </w:t>
      </w:r>
      <w:r>
        <w:t>can</w:t>
      </w:r>
      <w:r w:rsidRPr="004A7D70">
        <w:t xml:space="preserve"> cover extra study-related costs that </w:t>
      </w:r>
      <w:r w:rsidR="000748B1">
        <w:t xml:space="preserve">you may incur </w:t>
      </w:r>
      <w:r w:rsidR="00BF7794">
        <w:t>due to your</w:t>
      </w:r>
      <w:r w:rsidRPr="004A7D70">
        <w:t xml:space="preserve"> </w:t>
      </w:r>
      <w:r w:rsidR="00F94A95">
        <w:t>disability</w:t>
      </w:r>
      <w:r w:rsidRPr="004A7D70">
        <w:t>.</w:t>
      </w:r>
      <w:r w:rsidRPr="00182BA7">
        <w:t xml:space="preserve"> </w:t>
      </w:r>
      <w:r w:rsidR="00BF7794">
        <w:t xml:space="preserve">It isn’t a </w:t>
      </w:r>
      <w:r w:rsidRPr="00182BA7">
        <w:t xml:space="preserve">loan so </w:t>
      </w:r>
      <w:r w:rsidR="00BF7794">
        <w:t>it doesn’t need</w:t>
      </w:r>
      <w:r w:rsidRPr="00182BA7">
        <w:t xml:space="preserve"> repay</w:t>
      </w:r>
      <w:r w:rsidR="00BF7794">
        <w:t>ing</w:t>
      </w:r>
      <w:r w:rsidRPr="00182BA7">
        <w:t xml:space="preserve"> and the amount you can receive </w:t>
      </w:r>
      <w:r w:rsidR="00BF7794">
        <w:t xml:space="preserve">depends on your individual needs and not </w:t>
      </w:r>
      <w:r w:rsidRPr="00182BA7">
        <w:t>your income.</w:t>
      </w:r>
    </w:p>
    <w:p w14:paraId="5AD1D550" w14:textId="627C7849" w:rsidR="00886104" w:rsidRPr="008563D3" w:rsidRDefault="00886104" w:rsidP="00053BA6">
      <w:pPr>
        <w:pStyle w:val="IntroPara"/>
        <w:rPr>
          <w:b w:val="0"/>
        </w:rPr>
        <w:sectPr w:rsidR="00886104" w:rsidRPr="008563D3" w:rsidSect="00534692">
          <w:headerReference w:type="even" r:id="rId74"/>
          <w:headerReference w:type="default" r:id="rId75"/>
          <w:headerReference w:type="first" r:id="rId76"/>
          <w:pgSz w:w="11906" w:h="16838" w:code="9"/>
          <w:pgMar w:top="851" w:right="964" w:bottom="851" w:left="964" w:header="454" w:footer="397" w:gutter="0"/>
          <w:cols w:space="397"/>
          <w:titlePg/>
          <w:docGrid w:linePitch="360"/>
        </w:sectPr>
      </w:pPr>
    </w:p>
    <w:p w14:paraId="3EF13C19" w14:textId="4BC99757" w:rsidR="00886104" w:rsidRDefault="00886104" w:rsidP="00053BA6">
      <w:pPr>
        <w:pStyle w:val="Heading2"/>
      </w:pPr>
      <w:bookmarkStart w:id="192" w:name="_Hlk124950760"/>
      <w:bookmarkStart w:id="193" w:name="_Hlk125977328"/>
      <w:bookmarkStart w:id="194" w:name="_Hlk158147548"/>
      <w:bookmarkStart w:id="195" w:name="_Hlk27734110"/>
      <w:r>
        <w:t xml:space="preserve">WHAT </w:t>
      </w:r>
      <w:r w:rsidRPr="00182BA7">
        <w:t xml:space="preserve">CAN </w:t>
      </w:r>
      <w:r>
        <w:t xml:space="preserve">DSA PAY </w:t>
      </w:r>
      <w:r w:rsidRPr="00182BA7">
        <w:t>FOR</w:t>
      </w:r>
      <w:r>
        <w:t>?</w:t>
      </w:r>
    </w:p>
    <w:bookmarkEnd w:id="192"/>
    <w:p w14:paraId="479B6359" w14:textId="33164F4D" w:rsidR="00886104" w:rsidRDefault="00886104" w:rsidP="00053BA6">
      <w:pPr>
        <w:pStyle w:val="BodyText"/>
      </w:pPr>
      <w:r>
        <w:t>DSA can pay towards specialist support you need on your course.</w:t>
      </w:r>
      <w:r w:rsidR="00287C31">
        <w:t xml:space="preserve"> </w:t>
      </w:r>
      <w:r w:rsidR="00025C92">
        <w:t>A</w:t>
      </w:r>
      <w:r w:rsidR="008F43E0">
        <w:t xml:space="preserve"> maximum allowance of up to £2</w:t>
      </w:r>
      <w:r w:rsidR="006C63C5">
        <w:t>7</w:t>
      </w:r>
      <w:r w:rsidR="008F43E0">
        <w:t>,</w:t>
      </w:r>
      <w:r w:rsidR="006C63C5">
        <w:t>783 per year</w:t>
      </w:r>
      <w:r w:rsidR="008F43E0">
        <w:t xml:space="preserve"> </w:t>
      </w:r>
      <w:r w:rsidR="00972F03">
        <w:t>(excluding travel)</w:t>
      </w:r>
      <w:r w:rsidR="00287C31">
        <w:t xml:space="preserve"> is available to full-time and part-time students</w:t>
      </w:r>
      <w:r w:rsidR="00144610">
        <w:t xml:space="preserve">. DSA can be used </w:t>
      </w:r>
      <w:r w:rsidR="00972F03">
        <w:t>for</w:t>
      </w:r>
      <w:r w:rsidR="00144610">
        <w:t>:</w:t>
      </w:r>
    </w:p>
    <w:p w14:paraId="2F3F2620" w14:textId="6C552F76" w:rsidR="00886104" w:rsidRDefault="00886104" w:rsidP="00053BA6">
      <w:pPr>
        <w:pStyle w:val="BodyText"/>
      </w:pPr>
    </w:p>
    <w:p w14:paraId="3AD646D7" w14:textId="77777777" w:rsidR="00FE7DED" w:rsidRDefault="00886104" w:rsidP="00053BA6">
      <w:pPr>
        <w:pStyle w:val="BodyText"/>
      </w:pPr>
      <w:r>
        <w:rPr>
          <w:rStyle w:val="Boldcolour"/>
        </w:rPr>
        <w:t xml:space="preserve">1: </w:t>
      </w:r>
      <w:r w:rsidRPr="007E0546">
        <w:rPr>
          <w:rStyle w:val="Boldcolour"/>
        </w:rPr>
        <w:t>Specialist equipment</w:t>
      </w:r>
      <w:r w:rsidRPr="00AD45A3">
        <w:rPr>
          <w:rStyle w:val="Boldcolour"/>
        </w:rPr>
        <w:t xml:space="preserve"> </w:t>
      </w:r>
      <w:r w:rsidR="00287C31" w:rsidRPr="00511EE4">
        <w:t xml:space="preserve">such as </w:t>
      </w:r>
      <w:r w:rsidRPr="00511EE4">
        <w:t xml:space="preserve">computers, insurance and warranty, assistive software, audio capture equipment, multifunction printers/scanners and other equipment. Funding is not generally available for standard size monitors or keyboards and standard mice unless part of a recommendation for a desktop computer. You’ll have to pay £200 towards the cost of a new computer if you need one to run any recommended assistive software. </w:t>
      </w:r>
      <w:bookmarkStart w:id="196" w:name="_Hlk31032557"/>
      <w:bookmarkStart w:id="197" w:name="_Hlk31032393"/>
      <w:r w:rsidRPr="00511EE4">
        <w:t xml:space="preserve">Don’t buy equipment before authorised </w:t>
      </w:r>
      <w:r w:rsidR="006B41E5" w:rsidRPr="00511EE4">
        <w:t xml:space="preserve">by your funding body, as </w:t>
      </w:r>
      <w:r w:rsidRPr="00511EE4">
        <w:t>reimbursements are not available.</w:t>
      </w:r>
      <w:bookmarkEnd w:id="196"/>
    </w:p>
    <w:bookmarkEnd w:id="197"/>
    <w:p w14:paraId="1C4FFFF4" w14:textId="2417A9B5" w:rsidR="00886104" w:rsidRPr="007E30CB" w:rsidRDefault="00886104" w:rsidP="00053BA6">
      <w:pPr>
        <w:pStyle w:val="BodyText"/>
      </w:pPr>
    </w:p>
    <w:p w14:paraId="4A31EAE1" w14:textId="77777777" w:rsidR="00FE7DED" w:rsidRDefault="00886104" w:rsidP="00053BA6">
      <w:pPr>
        <w:pStyle w:val="BodyText"/>
      </w:pPr>
      <w:r>
        <w:rPr>
          <w:rStyle w:val="Boldcolour"/>
        </w:rPr>
        <w:t xml:space="preserve">2: </w:t>
      </w:r>
      <w:r w:rsidRPr="007E0546">
        <w:rPr>
          <w:rStyle w:val="Boldcolour"/>
        </w:rPr>
        <w:t>Non-medical helper</w:t>
      </w:r>
      <w:r>
        <w:rPr>
          <w:rStyle w:val="Boldcolour"/>
        </w:rPr>
        <w:t>’</w:t>
      </w:r>
      <w:r w:rsidRPr="007E0546">
        <w:rPr>
          <w:rStyle w:val="Boldcolour"/>
        </w:rPr>
        <w:t>s</w:t>
      </w:r>
      <w:r w:rsidR="002F5009">
        <w:rPr>
          <w:rStyle w:val="Boldcolour"/>
        </w:rPr>
        <w:t xml:space="preserve"> support</w:t>
      </w:r>
      <w:r w:rsidRPr="007E0546">
        <w:rPr>
          <w:rStyle w:val="Boldcolour"/>
        </w:rPr>
        <w:t xml:space="preserve"> </w:t>
      </w:r>
      <w:r w:rsidR="002F5009">
        <w:t>such as</w:t>
      </w:r>
      <w:r w:rsidRPr="007E30CB">
        <w:t xml:space="preserve"> specialist notetakers for deaf and visually impaired students, communication support workers, assistive technology training, sign language interpreters, specialist mentors, specialist one</w:t>
      </w:r>
      <w:r>
        <w:t>-</w:t>
      </w:r>
      <w:r w:rsidRPr="007E30CB">
        <w:t>to</w:t>
      </w:r>
      <w:r>
        <w:t>-</w:t>
      </w:r>
      <w:r w:rsidRPr="007E30CB">
        <w:t>one study skill support and other non-medical helpers.</w:t>
      </w:r>
    </w:p>
    <w:p w14:paraId="5A5A3674" w14:textId="496887E3" w:rsidR="00886104" w:rsidRDefault="00886104" w:rsidP="00053BA6">
      <w:pPr>
        <w:pStyle w:val="BodyText"/>
      </w:pPr>
    </w:p>
    <w:p w14:paraId="133C00D3" w14:textId="77777777" w:rsidR="00FE7DED" w:rsidRDefault="00886104" w:rsidP="00053BA6">
      <w:pPr>
        <w:pStyle w:val="BodyText"/>
      </w:pPr>
      <w:r>
        <w:rPr>
          <w:rStyle w:val="Boldcolour"/>
        </w:rPr>
        <w:t xml:space="preserve">3: </w:t>
      </w:r>
      <w:r w:rsidRPr="007E0546">
        <w:rPr>
          <w:rStyle w:val="Boldcolour"/>
        </w:rPr>
        <w:t>General</w:t>
      </w:r>
      <w:r w:rsidR="006C5EE2">
        <w:rPr>
          <w:rStyle w:val="Boldcolour"/>
        </w:rPr>
        <w:t xml:space="preserve"> support</w:t>
      </w:r>
      <w:r w:rsidR="006C5EE2" w:rsidRPr="00D953D8">
        <w:t xml:space="preserve"> such as the</w:t>
      </w:r>
      <w:r w:rsidR="006C5EE2">
        <w:t xml:space="preserve"> cost of the DSA needs assessment, a fridge to store medication and </w:t>
      </w:r>
      <w:r w:rsidR="000C7E48">
        <w:t xml:space="preserve">the extra costs of </w:t>
      </w:r>
      <w:r w:rsidRPr="007E30CB">
        <w:t xml:space="preserve">specialist accommodation for example, with en-suite </w:t>
      </w:r>
      <w:r w:rsidR="0027039D">
        <w:t xml:space="preserve">bathroom </w:t>
      </w:r>
      <w:r w:rsidRPr="007E30CB">
        <w:t>facilities because of your disability</w:t>
      </w:r>
      <w:r w:rsidR="000C7E48">
        <w:t>.</w:t>
      </w:r>
      <w:r w:rsidRPr="007E30CB">
        <w:t xml:space="preserve"> However</w:t>
      </w:r>
      <w:r>
        <w:t>,</w:t>
      </w:r>
      <w:r w:rsidRPr="007E30CB">
        <w:t xml:space="preserve"> if the accommodation is managed by your college or university or one of its agents, it will be their responsibility to fund this.</w:t>
      </w:r>
    </w:p>
    <w:p w14:paraId="3E598318" w14:textId="780C844A" w:rsidR="00886104" w:rsidRDefault="00886104" w:rsidP="00053BA6">
      <w:pPr>
        <w:pStyle w:val="BodyText"/>
      </w:pPr>
      <w:r>
        <w:rPr>
          <w:rStyle w:val="Boldcolour"/>
        </w:rPr>
        <w:t xml:space="preserve">4: </w:t>
      </w:r>
      <w:r w:rsidRPr="007E0546">
        <w:rPr>
          <w:rStyle w:val="Boldcolour"/>
        </w:rPr>
        <w:t>Travel</w:t>
      </w:r>
      <w:r w:rsidRPr="00AD45A3">
        <w:rPr>
          <w:rStyle w:val="Boldcolour"/>
        </w:rPr>
        <w:t xml:space="preserve"> </w:t>
      </w:r>
      <w:r w:rsidRPr="001319C4">
        <w:t>to cover</w:t>
      </w:r>
      <w:r w:rsidRPr="007E30CB">
        <w:t xml:space="preserve"> extra travel costs you have because of your disability. You won’t get all your travel costs paid but, for example, if you need a taxi to get to the campus instead of using public transport, you will get the difference between the two fares. </w:t>
      </w:r>
      <w:r w:rsidR="00BB66A1">
        <w:t xml:space="preserve">Travel costs are not included in the DSA maximum cap, </w:t>
      </w:r>
      <w:r w:rsidR="009F6BF9">
        <w:t xml:space="preserve">so </w:t>
      </w:r>
      <w:r w:rsidR="00BB66A1">
        <w:t>in effect</w:t>
      </w:r>
      <w:r w:rsidR="009F6BF9">
        <w:t xml:space="preserve"> </w:t>
      </w:r>
      <w:r w:rsidR="00BB66A1">
        <w:t>they are uncapped</w:t>
      </w:r>
      <w:r w:rsidRPr="007E30CB">
        <w:t>. In Scotland there is no DSA</w:t>
      </w:r>
      <w:r w:rsidR="00950CED">
        <w:t xml:space="preserve"> for </w:t>
      </w:r>
      <w:r w:rsidRPr="007E30CB">
        <w:t>travel but you may get a separate allowance towards transport costs from the Student Awards Agency for Scotland.</w:t>
      </w:r>
    </w:p>
    <w:p w14:paraId="1F065630" w14:textId="77777777" w:rsidR="00F627B5" w:rsidRPr="007E30CB" w:rsidRDefault="00F627B5" w:rsidP="00053BA6">
      <w:pPr>
        <w:pStyle w:val="BodyText"/>
      </w:pPr>
    </w:p>
    <w:p w14:paraId="452AA303" w14:textId="28134C88" w:rsidR="00672A0D" w:rsidRDefault="00672A0D" w:rsidP="00672A0D">
      <w:pPr>
        <w:pStyle w:val="Heading2"/>
      </w:pPr>
      <w:bookmarkStart w:id="198" w:name="_Hlk124951779"/>
      <w:r>
        <w:lastRenderedPageBreak/>
        <w:t>ELIGIBILITY</w:t>
      </w:r>
    </w:p>
    <w:p w14:paraId="7E594E3A" w14:textId="2A4A2695" w:rsidR="00672A0D" w:rsidRDefault="00672A0D" w:rsidP="00672A0D">
      <w:pPr>
        <w:pStyle w:val="BodyText"/>
      </w:pPr>
      <w:r w:rsidRPr="00E3023F">
        <w:t>All full-time undergraduates are eligible</w:t>
      </w:r>
      <w:r>
        <w:t xml:space="preserve">, </w:t>
      </w:r>
      <w:r w:rsidRPr="00E3023F">
        <w:t xml:space="preserve">as long as the course is a </w:t>
      </w:r>
      <w:r>
        <w:t>‘</w:t>
      </w:r>
      <w:r w:rsidRPr="00E3023F">
        <w:t>designated course</w:t>
      </w:r>
      <w:r>
        <w:t>’</w:t>
      </w:r>
      <w:r w:rsidRPr="00E3023F">
        <w:t xml:space="preserve"> (most courses of higher education and many foundation degrees at publicly</w:t>
      </w:r>
      <w:r>
        <w:t xml:space="preserve"> </w:t>
      </w:r>
      <w:r w:rsidRPr="00E3023F">
        <w:t>funded universities are designated).</w:t>
      </w:r>
      <w:r>
        <w:t xml:space="preserve"> </w:t>
      </w:r>
      <w:r w:rsidRPr="00E3023F">
        <w:t xml:space="preserve">Part-time students are eligible as long as </w:t>
      </w:r>
      <w:r>
        <w:t xml:space="preserve">they’re studying </w:t>
      </w:r>
      <w:r w:rsidRPr="00E3023F">
        <w:t>a designated course</w:t>
      </w:r>
      <w:r>
        <w:t xml:space="preserve"> which is at least 25% of </w:t>
      </w:r>
      <w:r w:rsidRPr="00E3023F">
        <w:t>the full-time equivalent</w:t>
      </w:r>
      <w:r>
        <w:t xml:space="preserve"> each year</w:t>
      </w:r>
      <w:r w:rsidRPr="00E3023F">
        <w:t>.</w:t>
      </w:r>
      <w:r>
        <w:t xml:space="preserve"> </w:t>
      </w:r>
      <w:r w:rsidRPr="00E3023F">
        <w:t>Open and distance learners in the UK are entitled to support as long as the course meets eligibility conditions.</w:t>
      </w:r>
    </w:p>
    <w:p w14:paraId="431B0DDE" w14:textId="77777777" w:rsidR="00672A0D" w:rsidRDefault="00672A0D" w:rsidP="00672A0D">
      <w:pPr>
        <w:pStyle w:val="BodyText"/>
      </w:pPr>
    </w:p>
    <w:p w14:paraId="7FEFCECB" w14:textId="56BBBCDE" w:rsidR="00036EA2" w:rsidRDefault="00672A0D" w:rsidP="00672A0D">
      <w:pPr>
        <w:pStyle w:val="BodyText"/>
      </w:pPr>
      <w:r>
        <w:t>Full-time and part-time postgraduate</w:t>
      </w:r>
      <w:r w:rsidRPr="001B6FF3">
        <w:t xml:space="preserve"> students are </w:t>
      </w:r>
      <w:r>
        <w:t xml:space="preserve">also </w:t>
      </w:r>
      <w:r w:rsidRPr="001B6FF3">
        <w:t>eligible</w:t>
      </w:r>
      <w:r>
        <w:t>, up to a</w:t>
      </w:r>
      <w:r w:rsidRPr="001B6FF3">
        <w:t xml:space="preserve"> maximum allowance</w:t>
      </w:r>
      <w:r w:rsidRPr="001B6FF3">
        <w:rPr>
          <w:rStyle w:val="Tracked"/>
        </w:rPr>
        <w:t xml:space="preserve"> </w:t>
      </w:r>
      <w:r w:rsidRPr="001B6FF3">
        <w:t>of £</w:t>
      </w:r>
      <w:r>
        <w:t>2</w:t>
      </w:r>
      <w:r w:rsidR="006C63C5">
        <w:t>7</w:t>
      </w:r>
      <w:r>
        <w:t>,</w:t>
      </w:r>
      <w:r w:rsidR="006C63C5">
        <w:t>783</w:t>
      </w:r>
      <w:r w:rsidR="00BE18C5">
        <w:t xml:space="preserve"> </w:t>
      </w:r>
      <w:r w:rsidR="006C63C5">
        <w:t xml:space="preserve">per year </w:t>
      </w:r>
      <w:r>
        <w:t>(excluding travel)</w:t>
      </w:r>
      <w:r w:rsidRPr="001B6FF3">
        <w:t>.</w:t>
      </w:r>
      <w:r>
        <w:t xml:space="preserve"> </w:t>
      </w:r>
      <w:r w:rsidRPr="001B6FF3">
        <w:t>International students are not eligible.</w:t>
      </w:r>
    </w:p>
    <w:bookmarkEnd w:id="198"/>
    <w:p w14:paraId="1C222949" w14:textId="2BF1A4C1" w:rsidR="002C2D8A" w:rsidRDefault="002C2D8A" w:rsidP="002C2D8A">
      <w:pPr>
        <w:pStyle w:val="BodyTextFeatured2"/>
        <w:rPr>
          <w:rStyle w:val="Boldcolour"/>
        </w:rPr>
      </w:pPr>
      <w:r>
        <w:rPr>
          <w:rStyle w:val="Boldcolour"/>
        </w:rPr>
        <w:t>Who to a</w:t>
      </w:r>
      <w:r w:rsidRPr="00BD7F91">
        <w:rPr>
          <w:rStyle w:val="Boldcolour"/>
        </w:rPr>
        <w:t>pply to</w:t>
      </w:r>
    </w:p>
    <w:p w14:paraId="5F709E00" w14:textId="4162832C" w:rsidR="002C2D8A" w:rsidRDefault="002C2D8A" w:rsidP="002C2D8A">
      <w:pPr>
        <w:pStyle w:val="BodyTextFeatured2midsection"/>
      </w:pPr>
      <w:r w:rsidRPr="00EB17A4">
        <w:rPr>
          <w:rStyle w:val="Boldcolour"/>
        </w:rPr>
        <w:t>In England:</w:t>
      </w:r>
      <w:r w:rsidR="005E22D9" w:rsidRPr="002221FD">
        <w:rPr>
          <w:rStyle w:val="Boldcolour"/>
        </w:rPr>
        <w:t xml:space="preserve"> </w:t>
      </w:r>
      <w:r w:rsidR="00FE397E" w:rsidRPr="002221FD">
        <w:rPr>
          <w:rStyle w:val="Boldcolour"/>
        </w:rPr>
        <w:br/>
      </w:r>
      <w:r>
        <w:t>A</w:t>
      </w:r>
      <w:r w:rsidRPr="00790625">
        <w:t xml:space="preserve">pply to Student Finance England. </w:t>
      </w:r>
      <w:r>
        <w:t xml:space="preserve">For </w:t>
      </w:r>
      <w:r w:rsidRPr="00790625">
        <w:t>NHS-funded courses</w:t>
      </w:r>
      <w:r>
        <w:t xml:space="preserve"> a</w:t>
      </w:r>
      <w:r w:rsidRPr="00790625">
        <w:t>pply to NHS Student Bursaries</w:t>
      </w:r>
      <w:r>
        <w:t>.</w:t>
      </w:r>
    </w:p>
    <w:p w14:paraId="7E6A478E" w14:textId="77777777" w:rsidR="002C2D8A" w:rsidRPr="003D046E" w:rsidRDefault="002C2D8A" w:rsidP="002C2D8A">
      <w:pPr>
        <w:pStyle w:val="BodyTextFeatured2numbered"/>
      </w:pPr>
      <w:bookmarkStart w:id="199" w:name="_Hlk21447695"/>
      <w:r w:rsidRPr="008C21A4">
        <w:rPr>
          <w:rStyle w:val="Bodytextprefix"/>
        </w:rPr>
        <w:t>W</w:t>
      </w:r>
      <w:bookmarkEnd w:id="199"/>
      <w:r>
        <w:tab/>
      </w:r>
      <w:hyperlink r:id="rId77" w:history="1">
        <w:r w:rsidRPr="00DD0467">
          <w:rPr>
            <w:rStyle w:val="Hyperlink"/>
          </w:rPr>
          <w:t>www.gov.uk/disabled-students-allowances-dsas/how-to-claim</w:t>
        </w:r>
      </w:hyperlink>
    </w:p>
    <w:p w14:paraId="4E47FF75" w14:textId="77777777" w:rsidR="002C2D8A" w:rsidRPr="00716AA0" w:rsidRDefault="002C2D8A" w:rsidP="002C2D8A">
      <w:pPr>
        <w:pStyle w:val="BodyTextFeatured2numbered"/>
      </w:pPr>
      <w:r w:rsidRPr="00D10DFE">
        <w:rPr>
          <w:rStyle w:val="Bodytextprefix"/>
        </w:rPr>
        <w:t>W</w:t>
      </w:r>
      <w:r>
        <w:rPr>
          <w:rStyle w:val="Bodytextprefix"/>
        </w:rPr>
        <w:tab/>
      </w:r>
      <w:r>
        <w:fldChar w:fldCharType="begin"/>
      </w:r>
      <w:r>
        <w:instrText xml:space="preserve"> HYPERLINK "http://www.nhsbsa.nhs.uk/nhs-bursary-students" </w:instrText>
      </w:r>
      <w:r>
        <w:fldChar w:fldCharType="separate"/>
      </w:r>
      <w:r w:rsidRPr="00F87F77">
        <w:rPr>
          <w:rStyle w:val="Hyperlink"/>
        </w:rPr>
        <w:t>www.nhsbsa.nhs.</w:t>
      </w:r>
      <w:r w:rsidRPr="00785EB8">
        <w:rPr>
          <w:rStyle w:val="Hyperlink"/>
        </w:rPr>
        <w:t>uk/nhs-bursary-students</w:t>
      </w:r>
    </w:p>
    <w:p w14:paraId="3B20027F" w14:textId="77777777" w:rsidR="002C2D8A" w:rsidRPr="00AB0E82" w:rsidRDefault="002C2D8A" w:rsidP="002C2D8A">
      <w:pPr>
        <w:pStyle w:val="BodyTextFeatured2midsection"/>
      </w:pPr>
      <w:r>
        <w:fldChar w:fldCharType="end"/>
      </w:r>
    </w:p>
    <w:p w14:paraId="73E993DD" w14:textId="77777777" w:rsidR="00FE7DED" w:rsidRDefault="002C2D8A" w:rsidP="002C2D8A">
      <w:pPr>
        <w:pStyle w:val="BodyTextFeatured2midsection"/>
      </w:pPr>
      <w:r w:rsidRPr="00EB17A4">
        <w:rPr>
          <w:rStyle w:val="Boldcolour"/>
        </w:rPr>
        <w:t xml:space="preserve">In Wales: </w:t>
      </w:r>
      <w:r w:rsidR="00FE397E" w:rsidRPr="002221FD">
        <w:rPr>
          <w:rStyle w:val="Boldcolour"/>
        </w:rPr>
        <w:br/>
      </w:r>
      <w:r w:rsidRPr="00EB17A4">
        <w:t>Apply to Student Finance Wales. For NHS funded courses, contact the Disability Service at your university directly to make an application. The University will liaise directly with NHS Wales.</w:t>
      </w:r>
    </w:p>
    <w:p w14:paraId="0C2E2E9E" w14:textId="7FF84E87" w:rsidR="002C2D8A" w:rsidRPr="006F7750" w:rsidRDefault="002C2D8A" w:rsidP="002C2D8A">
      <w:pPr>
        <w:pStyle w:val="BodyTextFeatured2numbered"/>
      </w:pPr>
      <w:r w:rsidRPr="008C21A4">
        <w:rPr>
          <w:rStyle w:val="Bodytextprefix"/>
        </w:rPr>
        <w:t>W</w:t>
      </w:r>
      <w:r>
        <w:tab/>
      </w:r>
      <w:hyperlink r:id="rId78" w:history="1">
        <w:r w:rsidRPr="00BB4425">
          <w:rPr>
            <w:rStyle w:val="Hyperlink"/>
          </w:rPr>
          <w:t>www.studentfinancewales.co.uk</w:t>
        </w:r>
      </w:hyperlink>
    </w:p>
    <w:p w14:paraId="62BF1B85" w14:textId="0F899DA3" w:rsidR="002C2D8A" w:rsidRPr="00DD0467" w:rsidRDefault="002C2D8A" w:rsidP="002C2D8A">
      <w:pPr>
        <w:pStyle w:val="BodyTextFeatured2numbered"/>
        <w:rPr>
          <w:rStyle w:val="Hyperlink"/>
        </w:rPr>
      </w:pPr>
      <w:r w:rsidRPr="008C21A4">
        <w:rPr>
          <w:rStyle w:val="Bodytextprefix"/>
        </w:rPr>
        <w:t>W</w:t>
      </w:r>
      <w:r>
        <w:tab/>
      </w:r>
      <w:hyperlink r:id="rId79" w:history="1">
        <w:r w:rsidR="00147F0A" w:rsidRPr="000F0BCD">
          <w:rPr>
            <w:rStyle w:val="Hyperlink"/>
          </w:rPr>
          <w:t>https://nwssp.nhs.wales</w:t>
        </w:r>
      </w:hyperlink>
    </w:p>
    <w:p w14:paraId="588F9907" w14:textId="77777777" w:rsidR="002C2D8A" w:rsidRPr="00F874D9" w:rsidRDefault="002C2D8A" w:rsidP="002C2D8A">
      <w:pPr>
        <w:pStyle w:val="BodyTextFeatured2midsection"/>
      </w:pPr>
    </w:p>
    <w:p w14:paraId="34E31A8C" w14:textId="6ABFC005" w:rsidR="002C2D8A" w:rsidRPr="00EB17A4" w:rsidRDefault="002C2D8A" w:rsidP="002C2D8A">
      <w:pPr>
        <w:pStyle w:val="BodyTextFeatured2midsection"/>
      </w:pPr>
      <w:r w:rsidRPr="00EB17A4">
        <w:rPr>
          <w:rStyle w:val="Boldcolour"/>
        </w:rPr>
        <w:t xml:space="preserve">In Scotland: </w:t>
      </w:r>
      <w:r w:rsidR="00FE397E" w:rsidRPr="002221FD">
        <w:rPr>
          <w:rStyle w:val="Boldcolour"/>
        </w:rPr>
        <w:br/>
      </w:r>
      <w:r w:rsidRPr="00EB17A4">
        <w:t>Apply to the Student Awards Agency for Scotland (SAAS) for any course.</w:t>
      </w:r>
    </w:p>
    <w:p w14:paraId="751A5453" w14:textId="77777777" w:rsidR="00FE7DED" w:rsidRDefault="002C2D8A" w:rsidP="002C2D8A">
      <w:pPr>
        <w:pStyle w:val="BodyTextFeatured2numbered"/>
        <w:rPr>
          <w:rStyle w:val="Hyperlink"/>
        </w:rPr>
      </w:pPr>
      <w:r w:rsidRPr="008C21A4">
        <w:rPr>
          <w:rStyle w:val="Bodytextprefix"/>
        </w:rPr>
        <w:t>W</w:t>
      </w:r>
      <w:r w:rsidRPr="00977C56">
        <w:rPr>
          <w:rStyle w:val="Hyperlink"/>
        </w:rPr>
        <w:tab/>
      </w:r>
      <w:hyperlink r:id="rId80" w:history="1">
        <w:r w:rsidR="00D66AA1" w:rsidRPr="00344E91">
          <w:rPr>
            <w:rStyle w:val="Hyperlink"/>
          </w:rPr>
          <w:t>www.saas.gov.uk/guides/disabled-students-allowance</w:t>
        </w:r>
      </w:hyperlink>
    </w:p>
    <w:p w14:paraId="1214D695" w14:textId="62DA8B2E" w:rsidR="002C2D8A" w:rsidRPr="00BB4425" w:rsidRDefault="002C2D8A" w:rsidP="002C2D8A">
      <w:pPr>
        <w:pStyle w:val="BodyTextFeatured2midsection"/>
      </w:pPr>
    </w:p>
    <w:p w14:paraId="47B0B87E" w14:textId="77777777" w:rsidR="00FE7DED" w:rsidRDefault="002C2D8A" w:rsidP="002C2D8A">
      <w:pPr>
        <w:pStyle w:val="BodyTextFeatured2midsection"/>
      </w:pPr>
      <w:r w:rsidRPr="00EB17A4">
        <w:rPr>
          <w:rStyle w:val="Boldcolour"/>
        </w:rPr>
        <w:t xml:space="preserve">In Northern Ireland: </w:t>
      </w:r>
      <w:r w:rsidR="00FE397E" w:rsidRPr="002221FD">
        <w:rPr>
          <w:rStyle w:val="Boldcolour"/>
        </w:rPr>
        <w:br/>
      </w:r>
      <w:r w:rsidRPr="00EB17A4">
        <w:t>Apply to Student Finance NI.</w:t>
      </w:r>
    </w:p>
    <w:p w14:paraId="3DE4CEC4" w14:textId="0E21F495" w:rsidR="002C2D8A" w:rsidRPr="000F0BCD" w:rsidRDefault="002C2D8A" w:rsidP="002C2D8A">
      <w:pPr>
        <w:pStyle w:val="BodyTextFeatured2numbered"/>
        <w:rPr>
          <w:rStyle w:val="Hyperlink"/>
        </w:rPr>
      </w:pPr>
      <w:r w:rsidRPr="00C64BC9">
        <w:rPr>
          <w:rStyle w:val="Bodytextprefix"/>
        </w:rPr>
        <w:t>W</w:t>
      </w:r>
      <w:r w:rsidRPr="00FC3FB2">
        <w:rPr>
          <w:rStyle w:val="Hyperlink"/>
        </w:rPr>
        <w:tab/>
      </w:r>
      <w:r w:rsidR="00147F0A" w:rsidRPr="009E4D31">
        <w:rPr>
          <w:rStyle w:val="Hyperlink"/>
          <w:sz w:val="23"/>
        </w:rPr>
        <w:fldChar w:fldCharType="begin"/>
      </w:r>
      <w:r w:rsidR="00147F0A" w:rsidRPr="009E4D31">
        <w:rPr>
          <w:rStyle w:val="Hyperlink"/>
        </w:rPr>
        <w:instrText>HYPERLINK "http://www.studentfinanceni/"</w:instrText>
      </w:r>
      <w:r w:rsidR="00147F0A" w:rsidRPr="009E4D31">
        <w:rPr>
          <w:rStyle w:val="Hyperlink"/>
          <w:sz w:val="23"/>
        </w:rPr>
      </w:r>
      <w:r w:rsidR="00147F0A" w:rsidRPr="009E4D31">
        <w:rPr>
          <w:rStyle w:val="Hyperlink"/>
          <w:sz w:val="23"/>
        </w:rPr>
        <w:fldChar w:fldCharType="separate"/>
      </w:r>
      <w:r w:rsidR="00147F0A" w:rsidRPr="000F0BCD">
        <w:rPr>
          <w:rStyle w:val="Hyperlink"/>
        </w:rPr>
        <w:t>www.studentfinanceni.co.uk</w:t>
      </w:r>
    </w:p>
    <w:p w14:paraId="0DDD0588" w14:textId="27A68067" w:rsidR="002C2D8A" w:rsidRDefault="00147F0A" w:rsidP="002C2D8A">
      <w:pPr>
        <w:pStyle w:val="BodyTextFeature2End"/>
      </w:pPr>
      <w:r w:rsidRPr="009E4D31">
        <w:rPr>
          <w:rStyle w:val="Hyperlink"/>
        </w:rPr>
        <w:fldChar w:fldCharType="end"/>
      </w:r>
    </w:p>
    <w:p w14:paraId="6B767C68" w14:textId="1FF937DC" w:rsidR="00FE397E" w:rsidRPr="00E07F23" w:rsidRDefault="00FE397E" w:rsidP="00FE397E">
      <w:pPr>
        <w:pStyle w:val="Heading2"/>
      </w:pPr>
      <w:r w:rsidRPr="00B01399">
        <w:t>A</w:t>
      </w:r>
      <w:r>
        <w:t xml:space="preserve">PPLYING FOR </w:t>
      </w:r>
      <w:r w:rsidRPr="00B01399">
        <w:t>DSA</w:t>
      </w:r>
    </w:p>
    <w:p w14:paraId="3530DDC5" w14:textId="77777777" w:rsidR="00FE7DED" w:rsidRDefault="00D82BA0" w:rsidP="00D82BA0">
      <w:pPr>
        <w:pStyle w:val="BodyText"/>
      </w:pPr>
      <w:r w:rsidRPr="002C2D8A">
        <w:t xml:space="preserve">Once you’ve decided to apply for DSA, there are several steps before you receive your equipment and </w:t>
      </w:r>
      <w:r w:rsidR="001928AD" w:rsidRPr="002C2D8A">
        <w:t>support,</w:t>
      </w:r>
      <w:r w:rsidR="00F11109">
        <w:t xml:space="preserve"> and you will </w:t>
      </w:r>
      <w:r w:rsidRPr="002C2D8A">
        <w:t xml:space="preserve">need to take an active role in the process. This will be explained to you in letters from your Student Finance company. You don’t need to have a confirmed place at university before you </w:t>
      </w:r>
      <w:r w:rsidRPr="002C2D8A">
        <w:lastRenderedPageBreak/>
        <w:t>apply. It’s best to apply early in the year so you have time to respond to any letters and emails before the summer holidays.</w:t>
      </w:r>
    </w:p>
    <w:p w14:paraId="45D6334B" w14:textId="61A294BC" w:rsidR="00D82BA0" w:rsidRDefault="00D82BA0" w:rsidP="00D82BA0">
      <w:pPr>
        <w:pStyle w:val="BodyText"/>
        <w:rPr>
          <w:rStyle w:val="BodyTextChar"/>
        </w:rPr>
      </w:pPr>
    </w:p>
    <w:p w14:paraId="798C78B4" w14:textId="77777777" w:rsidR="00FE7DED" w:rsidRDefault="00D82BA0" w:rsidP="00D82BA0">
      <w:pPr>
        <w:pStyle w:val="BodyText"/>
      </w:pPr>
      <w:r w:rsidRPr="00AB0E82">
        <w:rPr>
          <w:rStyle w:val="BodyTextChar"/>
        </w:rPr>
        <w:t>You can usually apply</w:t>
      </w:r>
      <w:r>
        <w:rPr>
          <w:rStyle w:val="BodyTextChar"/>
        </w:rPr>
        <w:t xml:space="preserve"> online</w:t>
      </w:r>
      <w:r w:rsidRPr="00AB0E82">
        <w:rPr>
          <w:rStyle w:val="BodyTextChar"/>
        </w:rPr>
        <w:t xml:space="preserve"> for DSA at the same time as making your main</w:t>
      </w:r>
      <w:r>
        <w:rPr>
          <w:rStyle w:val="BodyTextChar"/>
        </w:rPr>
        <w:t xml:space="preserve"> </w:t>
      </w:r>
      <w:r w:rsidRPr="00AB0E82">
        <w:rPr>
          <w:rStyle w:val="BodyTextChar"/>
        </w:rPr>
        <w:t>application.</w:t>
      </w:r>
      <w:r>
        <w:rPr>
          <w:rStyle w:val="BodyTextChar"/>
        </w:rPr>
        <w:t xml:space="preserve"> The application for DSA should be on your ‘to do’ list. If it isn’t, select ‘change your circumstances’ to apply. </w:t>
      </w:r>
      <w:r>
        <w:t>If you’re applying for student finance by post or if you don’t need student finance, you can apply by completing a DSA1 paper form. Y</w:t>
      </w:r>
      <w:r w:rsidRPr="007E0546">
        <w:t>ou can download the form from the websites</w:t>
      </w:r>
      <w:r>
        <w:t xml:space="preserve"> listed below.</w:t>
      </w:r>
    </w:p>
    <w:p w14:paraId="2CB204BC" w14:textId="2EB89081" w:rsidR="002C2D8A" w:rsidRDefault="002C2D8A" w:rsidP="008B2EDF">
      <w:pPr>
        <w:pStyle w:val="BodyText"/>
      </w:pPr>
    </w:p>
    <w:p w14:paraId="14F9D51A" w14:textId="77777777" w:rsidR="00FE7DED" w:rsidRDefault="00B31253" w:rsidP="00B31253">
      <w:pPr>
        <w:pStyle w:val="BodyText"/>
      </w:pPr>
      <w:r w:rsidRPr="00267D57">
        <w:t>Before applying</w:t>
      </w:r>
      <w:r w:rsidR="00014F34">
        <w:t>,</w:t>
      </w:r>
      <w:r w:rsidRPr="00267D57">
        <w:t xml:space="preserve"> it can be helpful to have an early discussion with</w:t>
      </w:r>
      <w:r w:rsidRPr="00695000">
        <w:t xml:space="preserve"> the disability adviser. Colleges and universities are expected to provide support as part of their duty to make ‘reasonable adjustments’ under the Equality Act 2010. They have direct responsibility for providing certain types of non-medical help (NMH), such as readers, scribes, proof readers, practical and library support assistants</w:t>
      </w:r>
      <w:r w:rsidRPr="00267D57">
        <w:t xml:space="preserve">. </w:t>
      </w:r>
      <w:r w:rsidRPr="00695000">
        <w:t>The disability adviser can also help you complete the application form for DSA if needed.</w:t>
      </w:r>
    </w:p>
    <w:p w14:paraId="0E56464B" w14:textId="1CFF9B69" w:rsidR="00886104" w:rsidRDefault="00886104" w:rsidP="00053BA6">
      <w:pPr>
        <w:pStyle w:val="BodyText"/>
      </w:pPr>
    </w:p>
    <w:p w14:paraId="3DCBB1EA" w14:textId="77777777" w:rsidR="00FE7DED" w:rsidRDefault="00886104" w:rsidP="00053BA6">
      <w:pPr>
        <w:pStyle w:val="BodyText"/>
      </w:pPr>
      <w:r w:rsidRPr="00F11109">
        <w:rPr>
          <w:rStyle w:val="Tracked"/>
        </w:rPr>
        <w:t>You’ll need to</w:t>
      </w:r>
      <w:r w:rsidR="00F11ADE" w:rsidRPr="00F11109">
        <w:rPr>
          <w:rStyle w:val="Tracked"/>
        </w:rPr>
        <w:t xml:space="preserve"> submit</w:t>
      </w:r>
      <w:r w:rsidRPr="00F11109">
        <w:rPr>
          <w:rStyle w:val="Tracked"/>
        </w:rPr>
        <w:t xml:space="preserve"> medical evidence of your </w:t>
      </w:r>
      <w:r w:rsidR="00F94A95">
        <w:rPr>
          <w:rStyle w:val="Tracked"/>
        </w:rPr>
        <w:t>disability</w:t>
      </w:r>
      <w:r w:rsidR="00F94A95" w:rsidRPr="00F11109">
        <w:rPr>
          <w:rStyle w:val="Tracked"/>
        </w:rPr>
        <w:t xml:space="preserve"> </w:t>
      </w:r>
      <w:r w:rsidR="00F11ADE" w:rsidRPr="00F11109">
        <w:rPr>
          <w:rStyle w:val="Tracked"/>
        </w:rPr>
        <w:t>to your Student Finance company</w:t>
      </w:r>
      <w:r w:rsidRPr="00F11109">
        <w:rPr>
          <w:rStyle w:val="Tracked"/>
        </w:rPr>
        <w:t>. Th</w:t>
      </w:r>
      <w:r w:rsidR="00195FBA" w:rsidRPr="00F11109">
        <w:rPr>
          <w:rStyle w:val="Tracked"/>
        </w:rPr>
        <w:t xml:space="preserve">is </w:t>
      </w:r>
      <w:r w:rsidRPr="00F11109">
        <w:rPr>
          <w:rStyle w:val="Tracked"/>
        </w:rPr>
        <w:t>can be a diagnostic assessment for a specific learning difficulty, or a letter from your doctor or consultant stating the nature of your condition</w:t>
      </w:r>
      <w:r w:rsidR="00014F34" w:rsidRPr="00F11109">
        <w:rPr>
          <w:rStyle w:val="Tracked"/>
        </w:rPr>
        <w:t xml:space="preserve">, </w:t>
      </w:r>
      <w:r w:rsidRPr="00F11109">
        <w:rPr>
          <w:rStyle w:val="Tracked"/>
        </w:rPr>
        <w:t>ideally briefly explaining how it affects you.</w:t>
      </w:r>
      <w:r w:rsidR="00E978EA" w:rsidRPr="00F11109">
        <w:rPr>
          <w:rStyle w:val="Tracked"/>
        </w:rPr>
        <w:t xml:space="preserve"> </w:t>
      </w:r>
      <w:r w:rsidRPr="00F11109">
        <w:rPr>
          <w:rStyle w:val="Tracked"/>
        </w:rPr>
        <w:t>If you have an EHC Plan in England, this can also support the diagnosis and be used to indicate the areas where you need support. If you have a specific learning difficulty such as dyslexia, you will need to send your dyslexia diagnostic assessment – which tells you about your own</w:t>
      </w:r>
      <w:r w:rsidRPr="00EF4BD9">
        <w:t xml:space="preserve"> </w:t>
      </w:r>
      <w:r w:rsidRPr="00F11109">
        <w:rPr>
          <w:rStyle w:val="Tracked"/>
        </w:rPr>
        <w:t>learning profile.</w:t>
      </w:r>
    </w:p>
    <w:p w14:paraId="40BC76FC" w14:textId="4F7104A3" w:rsidR="00886104" w:rsidRPr="003479D1" w:rsidRDefault="00886104" w:rsidP="00053BA6">
      <w:pPr>
        <w:pStyle w:val="BodyText"/>
      </w:pPr>
      <w:bookmarkStart w:id="200" w:name="_Hlk159232105"/>
      <w:r w:rsidRPr="002221FD">
        <w:t xml:space="preserve">If the diagnostic assessment was carried out </w:t>
      </w:r>
      <w:r w:rsidR="007D303D" w:rsidRPr="002221FD">
        <w:t xml:space="preserve">after </w:t>
      </w:r>
      <w:r w:rsidRPr="002221FD">
        <w:t>201</w:t>
      </w:r>
      <w:r w:rsidR="007D303D" w:rsidRPr="002221FD">
        <w:t>1</w:t>
      </w:r>
      <w:r w:rsidRPr="002221FD">
        <w:t>, the psychologist must be registered with the Health and Care Professions Council</w:t>
      </w:r>
      <w:r w:rsidR="007D303D" w:rsidRPr="002221FD">
        <w:t>.</w:t>
      </w:r>
    </w:p>
    <w:p w14:paraId="1CA52F01" w14:textId="77777777" w:rsidR="004F49D8" w:rsidRDefault="004F49D8" w:rsidP="001923F8">
      <w:pPr>
        <w:pStyle w:val="BodyText"/>
      </w:pPr>
    </w:p>
    <w:p w14:paraId="0BC74A35" w14:textId="77777777" w:rsidR="00FE7DED" w:rsidRDefault="001E6C67" w:rsidP="001923F8">
      <w:pPr>
        <w:pStyle w:val="BodyText"/>
      </w:pPr>
      <w:r>
        <w:t xml:space="preserve">Depending on your </w:t>
      </w:r>
      <w:r w:rsidR="00891332">
        <w:t xml:space="preserve">contact </w:t>
      </w:r>
      <w:r>
        <w:t>address, y</w:t>
      </w:r>
      <w:r w:rsidR="003A7A87">
        <w:t>our application will then be assigned by Student Finance to a company called Study Tech or Capita</w:t>
      </w:r>
      <w:r>
        <w:t xml:space="preserve"> </w:t>
      </w:r>
      <w:r w:rsidR="003A7A87">
        <w:t>who will be your s</w:t>
      </w:r>
      <w:r>
        <w:t>in</w:t>
      </w:r>
      <w:r w:rsidR="003A7A87">
        <w:t>gle point of contact for your need</w:t>
      </w:r>
      <w:r w:rsidR="00891332">
        <w:t>s</w:t>
      </w:r>
      <w:r w:rsidR="003A7A87">
        <w:t xml:space="preserve"> assessment, assistive technology</w:t>
      </w:r>
      <w:r w:rsidR="00BD3AA3">
        <w:t xml:space="preserve"> and training needs.</w:t>
      </w:r>
    </w:p>
    <w:p w14:paraId="126BDF46" w14:textId="4A752989" w:rsidR="00272F38" w:rsidRDefault="00272F38" w:rsidP="001923F8">
      <w:pPr>
        <w:pStyle w:val="BodyText"/>
      </w:pPr>
    </w:p>
    <w:p w14:paraId="1C04041D" w14:textId="77777777" w:rsidR="00FE7DED" w:rsidRDefault="00272F38" w:rsidP="00272F38">
      <w:pPr>
        <w:pStyle w:val="BodyText"/>
      </w:pPr>
      <w:r w:rsidRPr="00E978EA">
        <w:t>Student Finance will email you</w:t>
      </w:r>
      <w:r w:rsidR="00637161">
        <w:t xml:space="preserve"> a DSA1 notification</w:t>
      </w:r>
      <w:r w:rsidRPr="00E978EA">
        <w:t xml:space="preserve"> confirm</w:t>
      </w:r>
      <w:r w:rsidR="00637161">
        <w:t>ing</w:t>
      </w:r>
      <w:r w:rsidRPr="00E978EA">
        <w:t xml:space="preserve"> </w:t>
      </w:r>
      <w:r>
        <w:t>eligibility</w:t>
      </w:r>
      <w:r w:rsidRPr="00E978EA">
        <w:t xml:space="preserve"> for DSA</w:t>
      </w:r>
      <w:r>
        <w:t xml:space="preserve"> and introduc</w:t>
      </w:r>
      <w:r w:rsidR="00BD3AA3">
        <w:t>e</w:t>
      </w:r>
      <w:r w:rsidR="00D83B43">
        <w:t xml:space="preserve"> </w:t>
      </w:r>
      <w:r>
        <w:t xml:space="preserve">the </w:t>
      </w:r>
      <w:r w:rsidR="00BD3AA3">
        <w:t>company assigned to you</w:t>
      </w:r>
      <w:r w:rsidR="00C70CF7">
        <w:t>.</w:t>
      </w:r>
    </w:p>
    <w:p w14:paraId="7340E156" w14:textId="77769A22" w:rsidR="001923F8" w:rsidRDefault="001923F8" w:rsidP="001923F8">
      <w:pPr>
        <w:pStyle w:val="BodyText"/>
      </w:pPr>
    </w:p>
    <w:p w14:paraId="63473FC2" w14:textId="0EC73C35" w:rsidR="00886104" w:rsidRPr="00841693" w:rsidRDefault="00886104" w:rsidP="00053BA6">
      <w:pPr>
        <w:pStyle w:val="Heading3"/>
      </w:pPr>
      <w:bookmarkStart w:id="201" w:name="_Toc305834699"/>
      <w:bookmarkStart w:id="202" w:name="_Hlk94531443"/>
      <w:r w:rsidRPr="00841693">
        <w:t xml:space="preserve">Needs </w:t>
      </w:r>
      <w:r>
        <w:t>a</w:t>
      </w:r>
      <w:r w:rsidRPr="00841693">
        <w:t>ssessment</w:t>
      </w:r>
      <w:bookmarkEnd w:id="201"/>
    </w:p>
    <w:p w14:paraId="6B18F9A3" w14:textId="77777777" w:rsidR="00FE7DED" w:rsidRDefault="00BD3AA3" w:rsidP="00757859">
      <w:pPr>
        <w:pStyle w:val="BodyText"/>
      </w:pPr>
      <w:r>
        <w:t>If</w:t>
      </w:r>
      <w:r w:rsidRPr="00E978EA">
        <w:t xml:space="preserve"> you tick</w:t>
      </w:r>
      <w:r>
        <w:t>ed</w:t>
      </w:r>
      <w:r w:rsidRPr="00E978EA">
        <w:t xml:space="preserve"> the ‘consent to share’ box</w:t>
      </w:r>
      <w:r>
        <w:t xml:space="preserve"> on your application form,</w:t>
      </w:r>
      <w:r w:rsidRPr="00E978EA">
        <w:t xml:space="preserve"> </w:t>
      </w:r>
      <w:r>
        <w:t xml:space="preserve">you </w:t>
      </w:r>
      <w:r w:rsidR="00637161">
        <w:t>will receive an introductory email from</w:t>
      </w:r>
      <w:r w:rsidR="00CE17F8">
        <w:t xml:space="preserve"> either</w:t>
      </w:r>
      <w:r w:rsidR="00637161">
        <w:t xml:space="preserve"> </w:t>
      </w:r>
      <w:r w:rsidR="003A7A87">
        <w:t>Study Tech or Capita</w:t>
      </w:r>
      <w:r w:rsidR="002F302B">
        <w:t xml:space="preserve"> </w:t>
      </w:r>
      <w:r w:rsidR="00C70CF7">
        <w:t xml:space="preserve">with a link to register on </w:t>
      </w:r>
      <w:r w:rsidR="00C70CF7">
        <w:lastRenderedPageBreak/>
        <w:t>their system</w:t>
      </w:r>
      <w:r w:rsidR="00637161">
        <w:t xml:space="preserve"> </w:t>
      </w:r>
      <w:r>
        <w:t xml:space="preserve">and </w:t>
      </w:r>
      <w:r w:rsidR="00CE17F8">
        <w:t>start</w:t>
      </w:r>
      <w:r w:rsidR="00637161">
        <w:t xml:space="preserve"> the needs assessment booking process. </w:t>
      </w:r>
      <w:r w:rsidR="00D66AA1">
        <w:t xml:space="preserve">If you have not provided consent to share, you will be given instructions on how to contact the </w:t>
      </w:r>
      <w:r w:rsidR="000D3243">
        <w:t>assigned company.</w:t>
      </w:r>
    </w:p>
    <w:p w14:paraId="3C672E7C" w14:textId="611E8674" w:rsidR="002856D2" w:rsidRDefault="002856D2" w:rsidP="00757859">
      <w:pPr>
        <w:pStyle w:val="BodyText"/>
      </w:pPr>
    </w:p>
    <w:p w14:paraId="51E4052C" w14:textId="77777777" w:rsidR="00FE7DED" w:rsidRDefault="00886104" w:rsidP="00757859">
      <w:pPr>
        <w:pStyle w:val="BodyText"/>
      </w:pPr>
      <w:r>
        <w:t>Some</w:t>
      </w:r>
      <w:r w:rsidRPr="00300EEB">
        <w:t xml:space="preserve"> students worry about what </w:t>
      </w:r>
      <w:r w:rsidR="00BD3AA3">
        <w:t>the needs assessment</w:t>
      </w:r>
      <w:r w:rsidRPr="00300EEB">
        <w:t xml:space="preserve"> involves, especially if they</w:t>
      </w:r>
      <w:r>
        <w:t xml:space="preserve">’ve </w:t>
      </w:r>
      <w:r w:rsidRPr="00300EEB">
        <w:t>had a</w:t>
      </w:r>
      <w:r>
        <w:t xml:space="preserve"> previous </w:t>
      </w:r>
      <w:r w:rsidRPr="00300EEB">
        <w:t>assessment where their voice wasn</w:t>
      </w:r>
      <w:r>
        <w:t>’</w:t>
      </w:r>
      <w:r w:rsidRPr="00300EEB">
        <w:t xml:space="preserve">t </w:t>
      </w:r>
      <w:r>
        <w:t>heard.</w:t>
      </w:r>
      <w:r w:rsidRPr="00300EEB">
        <w:t xml:space="preserve"> However, the needs assessment for DSA is not like this. Its purpose is to </w:t>
      </w:r>
      <w:r w:rsidR="00CE17F8">
        <w:t>ensure</w:t>
      </w:r>
      <w:r w:rsidRPr="00300EEB">
        <w:t xml:space="preserve"> you have the best possible opportunity in higher education to show your abilities</w:t>
      </w:r>
      <w:r>
        <w:t xml:space="preserve"> </w:t>
      </w:r>
      <w:r w:rsidRPr="00300EEB">
        <w:t>and achieve your goals</w:t>
      </w:r>
      <w:r>
        <w:t>.</w:t>
      </w:r>
    </w:p>
    <w:p w14:paraId="300F8448" w14:textId="382DD8D4" w:rsidR="009D73F7" w:rsidRDefault="009D73F7" w:rsidP="00757859">
      <w:pPr>
        <w:pStyle w:val="BodyText"/>
      </w:pPr>
    </w:p>
    <w:p w14:paraId="32458FA1" w14:textId="77777777" w:rsidR="00FE7DED" w:rsidRDefault="00BC4289" w:rsidP="00053BA6">
      <w:pPr>
        <w:pStyle w:val="BodyText"/>
      </w:pPr>
      <w:r>
        <w:t>You can</w:t>
      </w:r>
      <w:r w:rsidR="00CE17F8">
        <w:t xml:space="preserve"> choose</w:t>
      </w:r>
      <w:r>
        <w:t xml:space="preserve"> to attend </w:t>
      </w:r>
      <w:r w:rsidR="00CE17F8">
        <w:t xml:space="preserve">the </w:t>
      </w:r>
      <w:r>
        <w:t>needs assessment in</w:t>
      </w:r>
      <w:r w:rsidR="00CE17F8">
        <w:t xml:space="preserve"> </w:t>
      </w:r>
      <w:r>
        <w:t>person or remotely via a video call</w:t>
      </w:r>
      <w:r w:rsidR="00CE17F8">
        <w:t xml:space="preserve">, specifying </w:t>
      </w:r>
      <w:r w:rsidR="00637161">
        <w:t xml:space="preserve">any special requirements that </w:t>
      </w:r>
      <w:r w:rsidR="00BD3AA3">
        <w:t xml:space="preserve">you </w:t>
      </w:r>
      <w:r w:rsidR="00CE17F8">
        <w:t>need</w:t>
      </w:r>
      <w:r w:rsidR="00637161">
        <w:t xml:space="preserve"> to access the assessment, for example</w:t>
      </w:r>
      <w:r w:rsidR="00CE17F8">
        <w:t>,</w:t>
      </w:r>
      <w:r w:rsidR="00637161">
        <w:t xml:space="preserve"> a BSL interpreter.</w:t>
      </w:r>
    </w:p>
    <w:p w14:paraId="20FC4EC3" w14:textId="33A73FC1" w:rsidR="00BD3AA3" w:rsidRDefault="00BD3AA3" w:rsidP="00053BA6">
      <w:pPr>
        <w:pStyle w:val="BodyText"/>
      </w:pPr>
    </w:p>
    <w:p w14:paraId="70DDC500" w14:textId="18164060" w:rsidR="00886104" w:rsidRPr="00553D38" w:rsidRDefault="00886104" w:rsidP="00053BA6">
      <w:pPr>
        <w:pStyle w:val="BodyText"/>
      </w:pPr>
      <w:r w:rsidRPr="00553D38">
        <w:t xml:space="preserve">The needs assessor </w:t>
      </w:r>
      <w:r w:rsidR="00BC4289">
        <w:t xml:space="preserve">will </w:t>
      </w:r>
      <w:r w:rsidRPr="00553D38">
        <w:t xml:space="preserve">discuss your course and identify areas where you might benefit from support, for example, using computer technology. They might </w:t>
      </w:r>
      <w:r w:rsidR="00BC4289">
        <w:t>talk to you about</w:t>
      </w:r>
      <w:r w:rsidRPr="00553D38">
        <w:t xml:space="preserve"> different equipment and software</w:t>
      </w:r>
      <w:r w:rsidR="00BC4289">
        <w:t xml:space="preserve"> and </w:t>
      </w:r>
      <w:r w:rsidRPr="00553D38">
        <w:t xml:space="preserve">discuss </w:t>
      </w:r>
      <w:r w:rsidR="00CE17F8">
        <w:t>its</w:t>
      </w:r>
      <w:r w:rsidRPr="00553D38">
        <w:t xml:space="preserve"> feature</w:t>
      </w:r>
      <w:r w:rsidR="00CE17F8">
        <w:t>s</w:t>
      </w:r>
      <w:r w:rsidR="00BC4289">
        <w:t>.</w:t>
      </w:r>
    </w:p>
    <w:p w14:paraId="053EDE66" w14:textId="77777777" w:rsidR="001E4104" w:rsidRDefault="001E4104" w:rsidP="00973958">
      <w:pPr>
        <w:pStyle w:val="BodyText"/>
        <w:rPr>
          <w:rStyle w:val="BodyTextChar"/>
        </w:rPr>
      </w:pPr>
    </w:p>
    <w:p w14:paraId="75568968" w14:textId="77777777" w:rsidR="00FE7DED" w:rsidRDefault="00886104" w:rsidP="00973958">
      <w:pPr>
        <w:pStyle w:val="BodyText"/>
      </w:pPr>
      <w:r w:rsidRPr="00973958">
        <w:rPr>
          <w:rStyle w:val="BodyTextChar"/>
        </w:rPr>
        <w:t xml:space="preserve">Assessors are experienced in the range of equipment and human support available and will help you decide what’s best. They will write a report </w:t>
      </w:r>
      <w:r w:rsidR="008638DE">
        <w:rPr>
          <w:rStyle w:val="BodyTextChar"/>
        </w:rPr>
        <w:t>detailing</w:t>
      </w:r>
      <w:r w:rsidR="008638DE" w:rsidRPr="00973958">
        <w:rPr>
          <w:rStyle w:val="BodyTextChar"/>
        </w:rPr>
        <w:t xml:space="preserve"> </w:t>
      </w:r>
      <w:r w:rsidRPr="00973958">
        <w:rPr>
          <w:rStyle w:val="BodyTextChar"/>
        </w:rPr>
        <w:t>recommendations</w:t>
      </w:r>
      <w:r w:rsidR="008638DE">
        <w:rPr>
          <w:rStyle w:val="BodyTextChar"/>
        </w:rPr>
        <w:t xml:space="preserve"> for support. This report will be sent to </w:t>
      </w:r>
      <w:r w:rsidRPr="00973958">
        <w:rPr>
          <w:rStyle w:val="BodyTextChar"/>
        </w:rPr>
        <w:t xml:space="preserve">Student </w:t>
      </w:r>
      <w:r w:rsidR="001928AD" w:rsidRPr="00973958">
        <w:rPr>
          <w:rStyle w:val="BodyTextChar"/>
        </w:rPr>
        <w:t>Finance and</w:t>
      </w:r>
      <w:r w:rsidRPr="00973958">
        <w:rPr>
          <w:rStyle w:val="BodyTextChar"/>
        </w:rPr>
        <w:t xml:space="preserve"> a copy </w:t>
      </w:r>
      <w:r w:rsidR="00BD3AA3">
        <w:rPr>
          <w:rStyle w:val="BodyTextChar"/>
        </w:rPr>
        <w:t xml:space="preserve">to you if </w:t>
      </w:r>
      <w:r w:rsidRPr="00973958">
        <w:rPr>
          <w:rStyle w:val="BodyTextChar"/>
        </w:rPr>
        <w:t xml:space="preserve">you wish. The assessor doesn’t make the final decision on what you’re entitled to. </w:t>
      </w:r>
      <w:r w:rsidR="001B6F46" w:rsidRPr="00973958">
        <w:rPr>
          <w:rStyle w:val="BodyTextChar"/>
        </w:rPr>
        <w:t>The report may also identify areas where support is needed but falls</w:t>
      </w:r>
      <w:r w:rsidR="001B6F46" w:rsidRPr="00973958">
        <w:rPr>
          <w:rStyle w:val="Tracked"/>
        </w:rPr>
        <w:t xml:space="preserve"> </w:t>
      </w:r>
      <w:r w:rsidR="001B6F46" w:rsidRPr="00973958">
        <w:t>outside the</w:t>
      </w:r>
      <w:r w:rsidR="001B6F46" w:rsidRPr="00973958">
        <w:rPr>
          <w:rStyle w:val="Tracked"/>
        </w:rPr>
        <w:t xml:space="preserve"> </w:t>
      </w:r>
      <w:r w:rsidR="001B6F46" w:rsidRPr="00973958">
        <w:t>scope of DSA. You</w:t>
      </w:r>
      <w:r w:rsidR="001B6F46" w:rsidRPr="0004071A">
        <w:t xml:space="preserve"> could </w:t>
      </w:r>
      <w:r w:rsidR="00BA29BC" w:rsidRPr="0004071A">
        <w:t>share this with your college or university</w:t>
      </w:r>
      <w:r w:rsidR="001B6F46" w:rsidRPr="0004071A">
        <w:t xml:space="preserve"> and use it as a basis to discuss reasonable adjustments.</w:t>
      </w:r>
    </w:p>
    <w:p w14:paraId="4EAC1306" w14:textId="31A3D607" w:rsidR="00AD45A3" w:rsidRPr="00E55981" w:rsidRDefault="00AD45A3" w:rsidP="00E55981">
      <w:pPr>
        <w:pStyle w:val="BodyTextboxed"/>
      </w:pPr>
      <w:r w:rsidRPr="00E55981">
        <w:t>If you don’t</w:t>
      </w:r>
      <w:r w:rsidR="002F302B">
        <w:t xml:space="preserve"> book and attend </w:t>
      </w:r>
      <w:r w:rsidRPr="00E55981">
        <w:t>a needs assessment, Student Finance can’t process your DSA application.</w:t>
      </w:r>
    </w:p>
    <w:p w14:paraId="07743DDE" w14:textId="77777777" w:rsidR="001E7102" w:rsidRDefault="001E7102" w:rsidP="002221FD">
      <w:pPr>
        <w:pStyle w:val="BodyTextBoxedend"/>
      </w:pPr>
    </w:p>
    <w:p w14:paraId="2BD29A9C" w14:textId="51252268" w:rsidR="00AD45A3" w:rsidRPr="0016779D" w:rsidRDefault="00AD45A3" w:rsidP="00AD45A3">
      <w:pPr>
        <w:pStyle w:val="Heading2"/>
      </w:pPr>
      <w:bookmarkStart w:id="203" w:name="_Toc305834701"/>
      <w:bookmarkStart w:id="204" w:name="_Toc333406707"/>
      <w:r>
        <w:t>GETTING SUPPORT IN PLACE</w:t>
      </w:r>
      <w:bookmarkEnd w:id="203"/>
      <w:bookmarkEnd w:id="204"/>
    </w:p>
    <w:p w14:paraId="6A510F54" w14:textId="77777777" w:rsidR="00FE7DED" w:rsidRDefault="00AD45A3" w:rsidP="00AD45A3">
      <w:pPr>
        <w:pStyle w:val="BodyText"/>
      </w:pPr>
      <w:r w:rsidRPr="003479D1">
        <w:t xml:space="preserve">Once Student Finance </w:t>
      </w:r>
      <w:r w:rsidR="00D83B43">
        <w:t xml:space="preserve">has </w:t>
      </w:r>
      <w:r w:rsidR="00922A78">
        <w:t>approved the package of support</w:t>
      </w:r>
      <w:r w:rsidRPr="003479D1">
        <w:t xml:space="preserve">, </w:t>
      </w:r>
      <w:r w:rsidR="008638DE">
        <w:t>you will be notified via a</w:t>
      </w:r>
      <w:r w:rsidR="00637161">
        <w:t xml:space="preserve"> DSA2 entitlement notification</w:t>
      </w:r>
      <w:r w:rsidR="00BD3AA3">
        <w:t>.</w:t>
      </w:r>
      <w:r w:rsidR="00D83B43">
        <w:t xml:space="preserve"> Your assigned company</w:t>
      </w:r>
      <w:r w:rsidR="00E54355">
        <w:t xml:space="preserve"> (Study Tech or Capita)</w:t>
      </w:r>
      <w:r w:rsidR="00D83B43">
        <w:t xml:space="preserve"> will contact yo</w:t>
      </w:r>
      <w:r w:rsidR="008638DE">
        <w:t xml:space="preserve">u about next steps for delivery and set up of equipment and the necessary </w:t>
      </w:r>
      <w:r w:rsidR="00E54355">
        <w:t xml:space="preserve">training </w:t>
      </w:r>
      <w:r w:rsidR="008638DE">
        <w:t>agreed.</w:t>
      </w:r>
      <w:r w:rsidR="00E54355">
        <w:t xml:space="preserve"> </w:t>
      </w:r>
      <w:r w:rsidR="005F06FB">
        <w:t>The DSA2 notification</w:t>
      </w:r>
      <w:r w:rsidR="00922A78" w:rsidRPr="003479D1">
        <w:t xml:space="preserve"> </w:t>
      </w:r>
      <w:r w:rsidRPr="003479D1">
        <w:t xml:space="preserve">will also </w:t>
      </w:r>
      <w:r w:rsidR="005F06FB">
        <w:t>explain</w:t>
      </w:r>
      <w:r w:rsidR="00922A78">
        <w:t xml:space="preserve"> how to access other agreed support</w:t>
      </w:r>
      <w:r w:rsidR="00CE17F8">
        <w:t>,</w:t>
      </w:r>
      <w:r w:rsidR="00922A78">
        <w:t xml:space="preserve"> such as non-medical </w:t>
      </w:r>
      <w:r w:rsidR="00E54355">
        <w:t>help</w:t>
      </w:r>
      <w:r w:rsidR="000D3243">
        <w:t xml:space="preserve"> and travel support. </w:t>
      </w:r>
    </w:p>
    <w:p w14:paraId="1E0CFC24" w14:textId="13E243D5" w:rsidR="00AD45A3" w:rsidRPr="00300EEB" w:rsidRDefault="00AD45A3" w:rsidP="00AD45A3">
      <w:pPr>
        <w:pStyle w:val="BodyText"/>
      </w:pPr>
    </w:p>
    <w:p w14:paraId="3FD1E7A6" w14:textId="77777777" w:rsidR="00FE7DED" w:rsidRDefault="008638DE" w:rsidP="00AD45A3">
      <w:pPr>
        <w:pStyle w:val="BodyText"/>
      </w:pPr>
      <w:r>
        <w:t>To ensure everything is ready for the start of term, it is important to complete these steps as early as you can.</w:t>
      </w:r>
    </w:p>
    <w:p w14:paraId="32C35C97" w14:textId="42C5F843" w:rsidR="00E22433" w:rsidRDefault="00E22433" w:rsidP="00AD45A3">
      <w:pPr>
        <w:pStyle w:val="BodyText"/>
      </w:pPr>
    </w:p>
    <w:p w14:paraId="7331AEAB" w14:textId="224100AB" w:rsidR="00AD45A3" w:rsidRPr="00977C56" w:rsidRDefault="00AD45A3" w:rsidP="00AD45A3">
      <w:pPr>
        <w:pStyle w:val="BodyText"/>
      </w:pPr>
      <w:r w:rsidRPr="00977C56">
        <w:lastRenderedPageBreak/>
        <w:t>You can ask Student Finance or your first-choice university for advice at any time. They are aware that it may seem a bit daunting and are experienced in helping students through the process.</w:t>
      </w:r>
    </w:p>
    <w:p w14:paraId="5277C714" w14:textId="560A6965" w:rsidR="00886104" w:rsidRDefault="00886104" w:rsidP="00053BA6">
      <w:pPr>
        <w:pStyle w:val="BodyTextFeatured2"/>
      </w:pPr>
      <w:r w:rsidRPr="002538AD">
        <w:rPr>
          <w:rStyle w:val="Boldcolour"/>
        </w:rPr>
        <w:t>For more information</w:t>
      </w:r>
      <w:r w:rsidRPr="002538AD">
        <w:rPr>
          <w:rStyle w:val="Boldcolour"/>
        </w:rPr>
        <w:br/>
      </w:r>
      <w:r>
        <w:t xml:space="preserve">The Disability Rights UK student helpline can provide further information about DSA and </w:t>
      </w:r>
      <w:r w:rsidR="00391C20" w:rsidRPr="00391C20">
        <w:t xml:space="preserve">how to complain </w:t>
      </w:r>
      <w:r w:rsidR="003479D1">
        <w:t xml:space="preserve">if you have any </w:t>
      </w:r>
      <w:r w:rsidR="00391C20">
        <w:t xml:space="preserve">problems with </w:t>
      </w:r>
      <w:r w:rsidR="00391C20" w:rsidRPr="00391C20">
        <w:t>the assessment</w:t>
      </w:r>
      <w:r w:rsidR="005647D8">
        <w:t xml:space="preserve"> process</w:t>
      </w:r>
      <w:r>
        <w:t>.</w:t>
      </w:r>
    </w:p>
    <w:p w14:paraId="581D211B" w14:textId="77777777" w:rsidR="00886104" w:rsidRDefault="00886104" w:rsidP="00053BA6">
      <w:pPr>
        <w:pStyle w:val="BodyTextFeatured2numbered"/>
      </w:pPr>
      <w:r w:rsidRPr="00390D8E">
        <w:rPr>
          <w:rStyle w:val="Bodytextprefix"/>
        </w:rPr>
        <w:t>T</w:t>
      </w:r>
      <w:r>
        <w:tab/>
      </w:r>
      <w:r w:rsidRPr="009E0039">
        <w:t>0330 995 0414</w:t>
      </w:r>
    </w:p>
    <w:p w14:paraId="708BF6A7" w14:textId="644AF1BF" w:rsidR="00886104" w:rsidRDefault="00886104" w:rsidP="00053BA6">
      <w:pPr>
        <w:pStyle w:val="BodyTextFeatured2numbered"/>
        <w:rPr>
          <w:rStyle w:val="Hyperlink"/>
        </w:rPr>
      </w:pPr>
      <w:r w:rsidRPr="00390D8E">
        <w:rPr>
          <w:rStyle w:val="Bodytextprefix"/>
        </w:rPr>
        <w:t>E</w:t>
      </w:r>
      <w:r>
        <w:tab/>
      </w:r>
      <w:hyperlink r:id="rId81" w:history="1">
        <w:r w:rsidRPr="007D0A55">
          <w:rPr>
            <w:rStyle w:val="Hyperlink"/>
          </w:rPr>
          <w:t>students@disabilityrightsuk.org</w:t>
        </w:r>
      </w:hyperlink>
    </w:p>
    <w:p w14:paraId="666BBCF0" w14:textId="66471EAB" w:rsidR="00AE3336" w:rsidRDefault="00AE3336" w:rsidP="00FB298A">
      <w:pPr>
        <w:pStyle w:val="BodyTextFeature2End"/>
      </w:pPr>
      <w:bookmarkStart w:id="205" w:name="_Hlk65397649"/>
      <w:bookmarkEnd w:id="190"/>
      <w:bookmarkEnd w:id="193"/>
    </w:p>
    <w:bookmarkEnd w:id="188"/>
    <w:bookmarkEnd w:id="191"/>
    <w:bookmarkEnd w:id="194"/>
    <w:bookmarkEnd w:id="200"/>
    <w:bookmarkEnd w:id="202"/>
    <w:bookmarkEnd w:id="205"/>
    <w:p w14:paraId="02313BA7" w14:textId="77777777" w:rsidR="00A56C28" w:rsidRDefault="00A56C28" w:rsidP="00A56C28">
      <w:pPr>
        <w:pStyle w:val="BodyText"/>
        <w:sectPr w:rsidR="00A56C28" w:rsidSect="00E338DE">
          <w:headerReference w:type="even" r:id="rId82"/>
          <w:headerReference w:type="default" r:id="rId83"/>
          <w:type w:val="continuous"/>
          <w:pgSz w:w="11906" w:h="16838" w:code="9"/>
          <w:pgMar w:top="851" w:right="964" w:bottom="851" w:left="964" w:header="454" w:footer="397" w:gutter="0"/>
          <w:cols w:space="397"/>
          <w:titlePg/>
          <w:docGrid w:linePitch="360"/>
        </w:sectPr>
      </w:pPr>
    </w:p>
    <w:p w14:paraId="01489B70" w14:textId="44DC59C1" w:rsidR="009F0F3D" w:rsidRDefault="009F0F3D" w:rsidP="005C0DDF">
      <w:pPr>
        <w:pStyle w:val="Heading1"/>
      </w:pPr>
      <w:bookmarkStart w:id="206" w:name="_Toc62078781"/>
      <w:bookmarkStart w:id="207" w:name="_Toc157980425"/>
      <w:bookmarkStart w:id="208" w:name="_Hlk190231445"/>
      <w:bookmarkStart w:id="209" w:name="_Hlk504052248"/>
      <w:bookmarkEnd w:id="189"/>
      <w:bookmarkEnd w:id="195"/>
      <w:r w:rsidRPr="00154B2E">
        <w:lastRenderedPageBreak/>
        <w:t>Personal</w:t>
      </w:r>
      <w:r>
        <w:t xml:space="preserve"> care and support</w:t>
      </w:r>
      <w:bookmarkEnd w:id="206"/>
      <w:bookmarkEnd w:id="207"/>
    </w:p>
    <w:p w14:paraId="597FBC07" w14:textId="3AD4CB82" w:rsidR="009F0F3D" w:rsidRPr="00077137" w:rsidRDefault="009F0F3D" w:rsidP="009F0F3D">
      <w:pPr>
        <w:pStyle w:val="IntroPara"/>
      </w:pPr>
      <w:bookmarkStart w:id="210" w:name="_Hlk190231395"/>
      <w:bookmarkEnd w:id="208"/>
      <w:r w:rsidRPr="002F4E2B">
        <w:t xml:space="preserve">Personal care </w:t>
      </w:r>
      <w:r>
        <w:t xml:space="preserve">and support </w:t>
      </w:r>
      <w:r w:rsidRPr="002F4E2B">
        <w:t>is the practical help you need for your daily life. For example; support with cooking, using the toilet, washing, dressing and taking medicine</w:t>
      </w:r>
      <w:r w:rsidR="00030B2B">
        <w:t>.</w:t>
      </w:r>
      <w:r w:rsidR="002E769E">
        <w:t xml:space="preserve"> </w:t>
      </w:r>
      <w:r w:rsidR="002806DE">
        <w:t>At</w:t>
      </w:r>
      <w:r w:rsidRPr="002F4E2B">
        <w:t xml:space="preserve"> university or college, you may also need assistance with tasks such as cleaning, correspondence, shopping and transport in order to remain independent.</w:t>
      </w:r>
    </w:p>
    <w:p w14:paraId="145D360F" w14:textId="77777777" w:rsidR="009F0F3D" w:rsidRDefault="009F0F3D" w:rsidP="009F0F3D">
      <w:pPr>
        <w:pStyle w:val="BodyText"/>
        <w:sectPr w:rsidR="009F0F3D" w:rsidSect="001E4104">
          <w:headerReference w:type="even" r:id="rId84"/>
          <w:headerReference w:type="default" r:id="rId85"/>
          <w:headerReference w:type="first" r:id="rId86"/>
          <w:pgSz w:w="11906" w:h="16838" w:code="9"/>
          <w:pgMar w:top="851" w:right="964" w:bottom="851" w:left="964" w:header="454" w:footer="397" w:gutter="0"/>
          <w:cols w:space="397"/>
          <w:titlePg/>
          <w:docGrid w:linePitch="360"/>
        </w:sectPr>
      </w:pPr>
    </w:p>
    <w:p w14:paraId="56EF9066" w14:textId="77777777" w:rsidR="009F0F3D" w:rsidRPr="00553D38" w:rsidRDefault="009F0F3D" w:rsidP="009F0F3D">
      <w:pPr>
        <w:pStyle w:val="BodyText"/>
      </w:pPr>
      <w:bookmarkStart w:id="211" w:name="_Hlk125969290"/>
      <w:r w:rsidRPr="00553D38">
        <w:t>Organising personal care when you go to university or college can be complicated. You should start making arrangements as early as possible. If time is tight, don’t worry. It’s still possible to get the right support but you’ll need to take some proactive steps. This includes letting your local authority know you’re planning to go to university or college and contacting disability services at the places you’re interested in.</w:t>
      </w:r>
    </w:p>
    <w:p w14:paraId="3F8386AD" w14:textId="77777777" w:rsidR="009F0F3D" w:rsidRPr="00300EEB" w:rsidRDefault="009F0F3D" w:rsidP="009F0F3D">
      <w:pPr>
        <w:pStyle w:val="BodyText"/>
      </w:pPr>
    </w:p>
    <w:p w14:paraId="33D26AB9" w14:textId="77777777" w:rsidR="009F0F3D" w:rsidRPr="007C35A8" w:rsidRDefault="009F0F3D" w:rsidP="009F0F3D">
      <w:pPr>
        <w:pStyle w:val="Heading2"/>
      </w:pPr>
      <w:bookmarkStart w:id="212" w:name="_Toc305834704"/>
      <w:bookmarkStart w:id="213" w:name="_Toc333406709"/>
      <w:r w:rsidRPr="007C35A8">
        <w:t>F</w:t>
      </w:r>
      <w:r>
        <w:t>UNDING PERSONAL CARE</w:t>
      </w:r>
      <w:bookmarkEnd w:id="212"/>
      <w:bookmarkEnd w:id="213"/>
    </w:p>
    <w:p w14:paraId="2A5506D0" w14:textId="7E71C1B4" w:rsidR="009F0F3D" w:rsidRPr="00A500BB" w:rsidRDefault="009F0F3D" w:rsidP="009F0F3D">
      <w:pPr>
        <w:pStyle w:val="BodyText"/>
      </w:pPr>
      <w:r w:rsidRPr="00A500BB">
        <w:t>Disabled Students’ Allowance (Section 9) only cover</w:t>
      </w:r>
      <w:r w:rsidR="00626D0A">
        <w:t>s</w:t>
      </w:r>
      <w:r w:rsidRPr="00A500BB">
        <w:t xml:space="preserve"> education, not care costs. When you go to university your care package should be funded by the local authority where you’re ‘ordinarily resident.’ You can’t be ‘ordinarily resident’ in two areas. You’ll need to show which local authority area you have the strongest links to. For many students this is the area they come from. This might be because they plan to go home at holiday time, their friends and family live there, and they plan to return after graduating.</w:t>
      </w:r>
    </w:p>
    <w:p w14:paraId="1AF3179B" w14:textId="77777777" w:rsidR="009F0F3D" w:rsidRPr="00300EEB" w:rsidRDefault="009F0F3D" w:rsidP="009F0F3D">
      <w:pPr>
        <w:pStyle w:val="BodyText"/>
      </w:pPr>
    </w:p>
    <w:p w14:paraId="7ADD5811" w14:textId="77777777" w:rsidR="009F0F3D" w:rsidRPr="007C35A8" w:rsidRDefault="009F0F3D" w:rsidP="009F0F3D">
      <w:pPr>
        <w:pStyle w:val="Heading2"/>
      </w:pPr>
      <w:r w:rsidRPr="007C35A8">
        <w:t>T</w:t>
      </w:r>
      <w:r>
        <w:t>HE PROCESS</w:t>
      </w:r>
    </w:p>
    <w:p w14:paraId="7DD62CF2" w14:textId="77777777" w:rsidR="00FE7DED" w:rsidRDefault="009F0F3D" w:rsidP="009F0F3D">
      <w:pPr>
        <w:pStyle w:val="BodyText"/>
      </w:pPr>
      <w:r w:rsidRPr="003F3814">
        <w:t>Under the Children and Families Act 2014, young disabled students with education, health and/or social care requirements can ask for an assessment of their needs. Local authorities in England must carry out an assessment and prepare an Education, Health and Care (EHC) Plan for those who need one. If you have an EHC Plan you can request a personal budget. This will give you greater choice and control about how you buy your support whilst studying and who you choose to provide the service.</w:t>
      </w:r>
    </w:p>
    <w:p w14:paraId="4F89F462" w14:textId="72B0A5D1" w:rsidR="001E4104" w:rsidRPr="003F3814" w:rsidRDefault="001E4104" w:rsidP="009F0F3D">
      <w:pPr>
        <w:pStyle w:val="BodyText"/>
      </w:pPr>
    </w:p>
    <w:p w14:paraId="575FE468" w14:textId="65CA907C" w:rsidR="009F0F3D" w:rsidRDefault="009F0F3D" w:rsidP="009F0F3D">
      <w:pPr>
        <w:pStyle w:val="BodyText"/>
      </w:pPr>
      <w:r w:rsidRPr="00A500BB">
        <w:t>If you’re not eligible for an EHC Plan, you may still be eligible for an assessment from your local authority Adult Social Care Department under the Care Act 2014. Young disabled people should already have a transition plan</w:t>
      </w:r>
      <w:r>
        <w:t xml:space="preserve"> which </w:t>
      </w:r>
      <w:r w:rsidRPr="00A500BB">
        <w:t>identif</w:t>
      </w:r>
      <w:r>
        <w:t>ies</w:t>
      </w:r>
      <w:r w:rsidRPr="00A500BB">
        <w:t xml:space="preserve"> the most appropriate support systems to meet your needs and aims.</w:t>
      </w:r>
    </w:p>
    <w:p w14:paraId="2E577F05" w14:textId="6B458799" w:rsidR="009F0F3D" w:rsidRDefault="009F0F3D" w:rsidP="009F0F3D">
      <w:pPr>
        <w:pStyle w:val="BodyText"/>
        <w:rPr>
          <w:szCs w:val="23"/>
        </w:rPr>
      </w:pPr>
      <w:r w:rsidRPr="006C5B35">
        <w:rPr>
          <w:szCs w:val="23"/>
        </w:rPr>
        <w:lastRenderedPageBreak/>
        <w:t xml:space="preserve">You can ask </w:t>
      </w:r>
      <w:r>
        <w:rPr>
          <w:szCs w:val="23"/>
        </w:rPr>
        <w:t>a</w:t>
      </w:r>
      <w:r w:rsidRPr="006C5B35">
        <w:rPr>
          <w:szCs w:val="23"/>
        </w:rPr>
        <w:t>dult services for a Child</w:t>
      </w:r>
      <w:r>
        <w:rPr>
          <w:szCs w:val="23"/>
        </w:rPr>
        <w:t>’</w:t>
      </w:r>
      <w:r w:rsidRPr="006C5B35">
        <w:rPr>
          <w:szCs w:val="23"/>
        </w:rPr>
        <w:t>s Needs Assessment (CNA) at any time before your</w:t>
      </w:r>
      <w:r w:rsidRPr="002221FD">
        <w:rPr>
          <w:szCs w:val="23"/>
          <w:vertAlign w:val="superscript"/>
        </w:rPr>
        <w:t xml:space="preserve"> </w:t>
      </w:r>
      <w:r w:rsidRPr="0083140B">
        <w:t>18th</w:t>
      </w:r>
      <w:r w:rsidRPr="006C5B35">
        <w:rPr>
          <w:szCs w:val="23"/>
        </w:rPr>
        <w:t xml:space="preserve"> birthday if you</w:t>
      </w:r>
      <w:r>
        <w:rPr>
          <w:szCs w:val="23"/>
        </w:rPr>
        <w:t>’</w:t>
      </w:r>
      <w:r w:rsidRPr="006C5B35">
        <w:rPr>
          <w:szCs w:val="23"/>
        </w:rPr>
        <w:t>re likely to have care and support needs from age 18. This gives you an indication of the care available and your likely personal budget to help you plan ahead. Local authorities should also use these assessments to help them plan the support that they will provide while you</w:t>
      </w:r>
      <w:r>
        <w:rPr>
          <w:szCs w:val="23"/>
        </w:rPr>
        <w:t>’</w:t>
      </w:r>
      <w:r w:rsidRPr="006C5B35">
        <w:rPr>
          <w:szCs w:val="23"/>
        </w:rPr>
        <w:t>re in higher education</w:t>
      </w:r>
      <w:r>
        <w:rPr>
          <w:szCs w:val="23"/>
        </w:rPr>
        <w:t>.</w:t>
      </w:r>
    </w:p>
    <w:p w14:paraId="6DB0C1E6" w14:textId="77777777" w:rsidR="009F0F3D" w:rsidRPr="00C31741" w:rsidRDefault="009F0F3D" w:rsidP="009F0F3D">
      <w:pPr>
        <w:pStyle w:val="BodyText"/>
      </w:pPr>
    </w:p>
    <w:p w14:paraId="310B81A7" w14:textId="78029F00" w:rsidR="009F0F3D" w:rsidRPr="00FE7DED" w:rsidRDefault="009F0F3D" w:rsidP="009F0F3D">
      <w:pPr>
        <w:pStyle w:val="BodyText"/>
        <w:rPr>
          <w:rStyle w:val="Tracked"/>
        </w:rPr>
      </w:pPr>
      <w:r w:rsidRPr="00FE7DED">
        <w:rPr>
          <w:rStyle w:val="Tracked"/>
        </w:rPr>
        <w:t>If you’re considering personal care for the first time, contact your local Adult Social Care Department. You can ask for an assessment of</w:t>
      </w:r>
      <w:r w:rsidR="00941811" w:rsidRPr="00FE7DED">
        <w:rPr>
          <w:rStyle w:val="Tracked"/>
        </w:rPr>
        <w:t xml:space="preserve"> </w:t>
      </w:r>
      <w:r w:rsidRPr="00FE7DED">
        <w:rPr>
          <w:rStyle w:val="Tracked"/>
        </w:rPr>
        <w:t>your care and support needs (carried out by a trained assessor or social worker). The assessment of need covers six areas: personal and social care, health care, accommodation, finance, education, employment and leisure, transport and access.</w:t>
      </w:r>
    </w:p>
    <w:p w14:paraId="2179A921" w14:textId="77777777" w:rsidR="009F0F3D" w:rsidRPr="00FE7DED" w:rsidRDefault="009F0F3D" w:rsidP="009F0F3D">
      <w:pPr>
        <w:pStyle w:val="BodyText"/>
        <w:rPr>
          <w:rStyle w:val="Tracked"/>
        </w:rPr>
      </w:pPr>
    </w:p>
    <w:p w14:paraId="535A1913" w14:textId="01D4E187" w:rsidR="009F0F3D" w:rsidRPr="00C31741" w:rsidRDefault="009F0F3D" w:rsidP="009F0F3D">
      <w:pPr>
        <w:pStyle w:val="BodyText"/>
      </w:pPr>
      <w:r w:rsidRPr="00C31741">
        <w:t>If you</w:t>
      </w:r>
      <w:r>
        <w:t>’</w:t>
      </w:r>
      <w:r w:rsidRPr="00C31741">
        <w:t>re eligible for support, you</w:t>
      </w:r>
      <w:r>
        <w:t>’</w:t>
      </w:r>
      <w:r w:rsidRPr="00C31741">
        <w:t>ll be offered a personal budget</w:t>
      </w:r>
      <w:r w:rsidR="002E769E">
        <w:t xml:space="preserve"> which</w:t>
      </w:r>
      <w:r w:rsidRPr="00C31741">
        <w:t xml:space="preserve"> can be managed in different ways</w:t>
      </w:r>
      <w:r w:rsidR="002E769E">
        <w:t>:</w:t>
      </w:r>
    </w:p>
    <w:p w14:paraId="4280CFAF" w14:textId="4FA31A79" w:rsidR="009F0F3D" w:rsidRPr="009159F9" w:rsidRDefault="009F0F3D" w:rsidP="009F0F3D">
      <w:pPr>
        <w:pStyle w:val="BodyTextbulleted"/>
      </w:pPr>
      <w:r w:rsidRPr="009159F9">
        <w:t>direct payment</w:t>
      </w:r>
      <w:r>
        <w:t>s</w:t>
      </w:r>
      <w:r w:rsidRPr="009159F9">
        <w:rPr>
          <w:szCs w:val="8"/>
        </w:rPr>
        <w:t xml:space="preserve"> </w:t>
      </w:r>
      <w:r w:rsidRPr="009159F9">
        <w:t>(cash instead</w:t>
      </w:r>
      <w:r w:rsidRPr="009159F9">
        <w:rPr>
          <w:szCs w:val="8"/>
        </w:rPr>
        <w:t xml:space="preserve"> </w:t>
      </w:r>
      <w:r w:rsidRPr="009159F9">
        <w:t>of services)</w:t>
      </w:r>
    </w:p>
    <w:p w14:paraId="62AC47FC" w14:textId="3F3B742A" w:rsidR="009F0F3D" w:rsidRPr="009159F9" w:rsidRDefault="009F0F3D" w:rsidP="009F0F3D">
      <w:pPr>
        <w:pStyle w:val="BodyTextbulleted"/>
      </w:pPr>
      <w:r>
        <w:t>y</w:t>
      </w:r>
      <w:r w:rsidRPr="009159F9">
        <w:t>our local authority manage</w:t>
      </w:r>
      <w:r>
        <w:t>s</w:t>
      </w:r>
      <w:r w:rsidRPr="009159F9">
        <w:t xml:space="preserve"> the budget</w:t>
      </w:r>
    </w:p>
    <w:p w14:paraId="06527F78" w14:textId="66E451C9" w:rsidR="009F0F3D" w:rsidRDefault="009F0F3D" w:rsidP="009F0F3D">
      <w:pPr>
        <w:pStyle w:val="BodyTextbulleted"/>
      </w:pPr>
      <w:r>
        <w:t>a</w:t>
      </w:r>
      <w:r w:rsidRPr="009159F9">
        <w:t xml:space="preserve"> third party manage</w:t>
      </w:r>
      <w:r>
        <w:t>s</w:t>
      </w:r>
      <w:r w:rsidRPr="009159F9">
        <w:t xml:space="preserve"> the money</w:t>
      </w:r>
      <w:r>
        <w:t>.</w:t>
      </w:r>
    </w:p>
    <w:p w14:paraId="25F0C7CE" w14:textId="77777777" w:rsidR="009F0F3D" w:rsidRPr="00B747E1" w:rsidRDefault="009F0F3D" w:rsidP="009F0F3D">
      <w:pPr>
        <w:pStyle w:val="BodyText"/>
        <w:tabs>
          <w:tab w:val="clear" w:pos="1134"/>
          <w:tab w:val="left" w:pos="426"/>
        </w:tabs>
      </w:pPr>
    </w:p>
    <w:p w14:paraId="342D8417" w14:textId="21A2ACCA" w:rsidR="00C20100" w:rsidRDefault="009F0F3D" w:rsidP="00C20100">
      <w:pPr>
        <w:pStyle w:val="BodyText"/>
        <w:tabs>
          <w:tab w:val="clear" w:pos="1134"/>
          <w:tab w:val="left" w:pos="426"/>
        </w:tabs>
      </w:pPr>
      <w:r>
        <w:t>You can have input into all of these. The most important thing is for you to have choice and control over the services you receive.</w:t>
      </w:r>
    </w:p>
    <w:p w14:paraId="79F02A7D" w14:textId="77777777" w:rsidR="001E4104" w:rsidRDefault="001E4104" w:rsidP="00C20100">
      <w:pPr>
        <w:pStyle w:val="BodyText"/>
        <w:tabs>
          <w:tab w:val="clear" w:pos="1134"/>
          <w:tab w:val="left" w:pos="426"/>
        </w:tabs>
      </w:pPr>
    </w:p>
    <w:p w14:paraId="67138656" w14:textId="47863D95" w:rsidR="00C80BA8" w:rsidRDefault="00C80BA8" w:rsidP="00C10C67">
      <w:pPr>
        <w:pStyle w:val="Heading3"/>
      </w:pPr>
      <w:r>
        <w:t>Moving to a new local authority</w:t>
      </w:r>
    </w:p>
    <w:p w14:paraId="7CC01BFB" w14:textId="24C8A0C5" w:rsidR="009F0F3D" w:rsidRDefault="009F0F3D" w:rsidP="009F0F3D">
      <w:pPr>
        <w:pStyle w:val="BodyText"/>
      </w:pPr>
      <w:r w:rsidRPr="006C7829">
        <w:t xml:space="preserve">If you receive personal care and move permanently to the area </w:t>
      </w:r>
      <w:r>
        <w:t xml:space="preserve">where </w:t>
      </w:r>
      <w:r w:rsidRPr="006C7829">
        <w:t xml:space="preserve">you’re studying, the Care Act 2014 provides for ‘portability or continuity of care’. The means your care and support needs should continue to be met if you </w:t>
      </w:r>
      <w:r w:rsidR="002E769E">
        <w:t>relocate to</w:t>
      </w:r>
      <w:r>
        <w:t xml:space="preserve"> </w:t>
      </w:r>
      <w:r w:rsidRPr="006C7829">
        <w:t>another local authority are</w:t>
      </w:r>
      <w:r>
        <w:t>a.</w:t>
      </w:r>
      <w:r w:rsidRPr="006C7829">
        <w:t xml:space="preserve"> This usually lasts until the new local authority carries out a new needs assessment. Local authorities have a legal duty to meet national criteria which set minimum thresholds for care and support, a</w:t>
      </w:r>
      <w:r>
        <w:t>nd</w:t>
      </w:r>
      <w:r w:rsidRPr="006C7829">
        <w:t xml:space="preserve"> follow Care and Statutory Guidance on charging if they </w:t>
      </w:r>
      <w:r w:rsidR="002E769E">
        <w:t>require contribution</w:t>
      </w:r>
      <w:r w:rsidR="003978DB">
        <w:t>s</w:t>
      </w:r>
      <w:r w:rsidR="00FE7DED">
        <w:t xml:space="preserve"> </w:t>
      </w:r>
      <w:r w:rsidRPr="006C7829">
        <w:t>to the cost. You may choose to return home for holiday periods and maintain your ordinary residence status. Either way you’ll need to ask for a review of your services.</w:t>
      </w:r>
    </w:p>
    <w:p w14:paraId="2C3FD384" w14:textId="77777777" w:rsidR="009F1E02" w:rsidRPr="006C7829" w:rsidRDefault="009F1E02" w:rsidP="009F0F3D">
      <w:pPr>
        <w:pStyle w:val="BodyText"/>
      </w:pPr>
    </w:p>
    <w:p w14:paraId="6DA1CBEA" w14:textId="77777777" w:rsidR="009F0F3D" w:rsidRDefault="009F0F3D" w:rsidP="009F0F3D">
      <w:pPr>
        <w:pStyle w:val="Heading2"/>
      </w:pPr>
      <w:r w:rsidRPr="004D10F6">
        <w:t>O</w:t>
      </w:r>
      <w:r>
        <w:t>RGANISING YOUR SUPPORT</w:t>
      </w:r>
    </w:p>
    <w:p w14:paraId="0BD60F19" w14:textId="77777777" w:rsidR="00FE7DED" w:rsidRDefault="009F0F3D" w:rsidP="009F0F3D">
      <w:pPr>
        <w:pStyle w:val="BodyText"/>
      </w:pPr>
      <w:r w:rsidRPr="006C63C5">
        <w:t xml:space="preserve">If you require personal care, think about what you need over a 24-hour period: during lectures, seminars, library periods, free time outside of learning and any night time support. Make sure to include any other weekly or monthly support you need. </w:t>
      </w:r>
      <w:r w:rsidR="00C20100" w:rsidRPr="006C63C5">
        <w:t xml:space="preserve">Also </w:t>
      </w:r>
      <w:r w:rsidRPr="006C63C5">
        <w:t xml:space="preserve">consider where you’ll spend vacations. Keep a diary for a few </w:t>
      </w:r>
      <w:r w:rsidRPr="006C63C5">
        <w:lastRenderedPageBreak/>
        <w:t>weeks to record</w:t>
      </w:r>
      <w:r w:rsidRPr="00D04596">
        <w:rPr>
          <w:rStyle w:val="Tracked"/>
        </w:rPr>
        <w:t xml:space="preserve"> </w:t>
      </w:r>
      <w:r w:rsidRPr="00E907B7">
        <w:t>your daily needs and the difficulties you have carrying out personal tasks and daily activities.</w:t>
      </w:r>
    </w:p>
    <w:p w14:paraId="1A9368DA" w14:textId="1C874105" w:rsidR="00C80BA8" w:rsidRDefault="00C80BA8" w:rsidP="009F0F3D">
      <w:pPr>
        <w:pStyle w:val="BodyText"/>
      </w:pPr>
    </w:p>
    <w:p w14:paraId="7318B96E" w14:textId="76FC3AA6" w:rsidR="009F0F3D" w:rsidRPr="00D04596" w:rsidRDefault="009F0F3D" w:rsidP="009F0F3D">
      <w:pPr>
        <w:pStyle w:val="BodyText"/>
        <w:rPr>
          <w:rStyle w:val="Tracked"/>
        </w:rPr>
      </w:pPr>
      <w:r w:rsidRPr="00E907B7">
        <w:t>Once you’ve established your local authority and how your personal care will be funded, you should be offered an ‘indicative budget’. You</w:t>
      </w:r>
      <w:r w:rsidR="002E769E">
        <w:t xml:space="preserve">’ll </w:t>
      </w:r>
      <w:r w:rsidRPr="00E907B7">
        <w:t>then need to write a care and support plan</w:t>
      </w:r>
      <w:r w:rsidR="002E769E">
        <w:t xml:space="preserve"> either independently </w:t>
      </w:r>
      <w:r w:rsidRPr="00E907B7">
        <w:t>or with assistance – some local authorities offer independent support planners. Your plan will need to demonstrate how you’ll meet the outcomes you want and be signed off by the local authority.</w:t>
      </w:r>
    </w:p>
    <w:p w14:paraId="168EA0AF" w14:textId="77777777" w:rsidR="009F0F3D" w:rsidRDefault="009F0F3D" w:rsidP="009F0F3D">
      <w:pPr>
        <w:pStyle w:val="BodyText"/>
      </w:pPr>
    </w:p>
    <w:p w14:paraId="657D1882" w14:textId="77777777" w:rsidR="00FE7DED" w:rsidRDefault="009F0F3D" w:rsidP="009F0F3D">
      <w:pPr>
        <w:pStyle w:val="BodyText"/>
      </w:pPr>
      <w:r>
        <w:t>You should be given a choice about managing your personal budget. If you choose direct payments you’ll have more flexibility. You could become an Individual Employer and employ your own personal assistants.</w:t>
      </w:r>
    </w:p>
    <w:p w14:paraId="37785306" w14:textId="77777777" w:rsidR="00FE7DED" w:rsidRDefault="009F0F3D" w:rsidP="009F0F3D">
      <w:pPr>
        <w:pStyle w:val="BodyText"/>
      </w:pPr>
      <w:r>
        <w:t xml:space="preserve">This comes with certain responsibilities, such as </w:t>
      </w:r>
      <w:r w:rsidRPr="003274FA">
        <w:t>dealing with tax and national insurance</w:t>
      </w:r>
      <w:r>
        <w:t>, but lots of support is available.</w:t>
      </w:r>
    </w:p>
    <w:p w14:paraId="66CA6613" w14:textId="0B2221D3" w:rsidR="00ED71C0" w:rsidRDefault="00ED71C0" w:rsidP="009F0F3D">
      <w:pPr>
        <w:pStyle w:val="BodyText"/>
      </w:pPr>
    </w:p>
    <w:p w14:paraId="57AEFEDA" w14:textId="77777777" w:rsidR="009F0F3D" w:rsidRDefault="009F0F3D" w:rsidP="009F0F3D">
      <w:pPr>
        <w:pStyle w:val="BodyText"/>
      </w:pPr>
      <w:r>
        <w:t>Alternatively, you could contract with a domiciliary care agency. Either way a local Disabled People’s Organisation will be able to help you decide what’s right for you.</w:t>
      </w:r>
    </w:p>
    <w:p w14:paraId="6F73D2C0" w14:textId="77777777" w:rsidR="009F0F3D" w:rsidRDefault="009F0F3D" w:rsidP="009F0F3D">
      <w:pPr>
        <w:pStyle w:val="BodyText"/>
      </w:pPr>
    </w:p>
    <w:p w14:paraId="4968FC9F" w14:textId="4CCD32ED" w:rsidR="009F0F3D" w:rsidRDefault="009F0F3D" w:rsidP="009F0F3D">
      <w:pPr>
        <w:pStyle w:val="BodyText"/>
      </w:pPr>
      <w:r>
        <w:t>Universities and colleges</w:t>
      </w:r>
      <w:r w:rsidR="00002774">
        <w:t xml:space="preserve"> providing</w:t>
      </w:r>
      <w:r>
        <w:t xml:space="preserve"> personal care</w:t>
      </w:r>
      <w:r w:rsidR="00002774">
        <w:t xml:space="preserve">, as well as </w:t>
      </w:r>
      <w:r>
        <w:t>domiciliary agencies</w:t>
      </w:r>
      <w:r w:rsidR="00002774">
        <w:t>,</w:t>
      </w:r>
      <w:r>
        <w:t xml:space="preserve"> </w:t>
      </w:r>
      <w:r w:rsidR="00002774">
        <w:t xml:space="preserve">offering </w:t>
      </w:r>
      <w:r>
        <w:t>personal care in a student’s home or temporary residence</w:t>
      </w:r>
      <w:r w:rsidR="00002774">
        <w:t>,</w:t>
      </w:r>
      <w:r>
        <w:t xml:space="preserve"> must be registered with the Care Quality Commission (CQC) – you can check the CQC website for up-to-date information on the quality of their services.</w:t>
      </w:r>
    </w:p>
    <w:p w14:paraId="5BB036C1" w14:textId="77777777" w:rsidR="009F0F3D" w:rsidRDefault="009F0F3D" w:rsidP="009F0F3D">
      <w:pPr>
        <w:pStyle w:val="BodyText"/>
      </w:pPr>
    </w:p>
    <w:p w14:paraId="4AA28D19" w14:textId="77777777" w:rsidR="00FE7DED" w:rsidRDefault="009F0F3D" w:rsidP="009363EC">
      <w:pPr>
        <w:pStyle w:val="BodyText"/>
      </w:pPr>
      <w:r>
        <w:t xml:space="preserve">If </w:t>
      </w:r>
      <w:r w:rsidR="00002774">
        <w:t>choose</w:t>
      </w:r>
      <w:r>
        <w:t xml:space="preserve"> direct payment</w:t>
      </w:r>
      <w:r w:rsidR="00002774">
        <w:t>s</w:t>
      </w:r>
      <w:r>
        <w:t xml:space="preserve"> and </w:t>
      </w:r>
      <w:r w:rsidR="00002774">
        <w:t xml:space="preserve">decide </w:t>
      </w:r>
      <w:r>
        <w:t xml:space="preserve">to be an Individual Employer, the Skills for Care website has an excellent range of resources to help you recruit personal assistants. </w:t>
      </w:r>
      <w:r w:rsidR="00827DB5">
        <w:t>M</w:t>
      </w:r>
      <w:r>
        <w:t>any areas across the country provide Personal Assistant Registers, listing people who are interested in personal care roles and available for work.</w:t>
      </w:r>
    </w:p>
    <w:p w14:paraId="4F097F0C" w14:textId="1E15EFF0" w:rsidR="001139AC" w:rsidRPr="006A7F8B" w:rsidRDefault="009F0F3D" w:rsidP="009F0F3D">
      <w:pPr>
        <w:pStyle w:val="BodyTextFeatured2"/>
        <w:rPr>
          <w:rStyle w:val="Hyperlink"/>
        </w:rPr>
      </w:pPr>
      <w:r>
        <w:rPr>
          <w:rStyle w:val="Boldcolour"/>
        </w:rPr>
        <w:t>Volunteering Matters</w:t>
      </w:r>
      <w:r>
        <w:rPr>
          <w:rStyle w:val="Boldcolour"/>
        </w:rPr>
        <w:br/>
      </w:r>
      <w:r>
        <w:t xml:space="preserve">This </w:t>
      </w:r>
      <w:r w:rsidRPr="006F173A">
        <w:t xml:space="preserve">national charity recruits full-time volunteers to help disabled people live independently in the community. Student Choices is their service for disabled students who need help at university or college. </w:t>
      </w:r>
      <w:r>
        <w:t>V</w:t>
      </w:r>
      <w:r w:rsidRPr="006F173A">
        <w:t>olunteers are often recent graduates or planning to go to university, so they have experience of or an interest in higher education. A staff member at the university acts as a supervisor</w:t>
      </w:r>
      <w:r>
        <w:t>.</w:t>
      </w:r>
      <w:r w:rsidR="001139AC">
        <w:fldChar w:fldCharType="begin"/>
      </w:r>
      <w:r w:rsidR="004D4E69">
        <w:instrText>HYPERLINK "https://volunteeringmatters.org.uk/"</w:instrText>
      </w:r>
      <w:r w:rsidR="001139AC">
        <w:fldChar w:fldCharType="separate"/>
      </w:r>
    </w:p>
    <w:p w14:paraId="56C05367" w14:textId="6F7AE3BD" w:rsidR="009F0F3D" w:rsidRPr="00CE1855" w:rsidRDefault="001139AC" w:rsidP="009F0F3D">
      <w:pPr>
        <w:pStyle w:val="BodyTextFeatured2numbered"/>
      </w:pPr>
      <w:r w:rsidRPr="0034004F">
        <w:rPr>
          <w:rStyle w:val="Bodytextprefix"/>
        </w:rPr>
        <w:t>W</w:t>
      </w:r>
      <w:r w:rsidRPr="006A7F8B">
        <w:rPr>
          <w:rStyle w:val="Hyperlink"/>
        </w:rPr>
        <w:tab/>
        <w:t>https://volunteeringmatt</w:t>
      </w:r>
      <w:r>
        <w:fldChar w:fldCharType="end"/>
      </w:r>
      <w:r w:rsidR="009F0F3D" w:rsidRPr="00157604">
        <w:t>ers.org.uk</w:t>
      </w:r>
    </w:p>
    <w:p w14:paraId="2B4C7222" w14:textId="77777777" w:rsidR="009F0F3D" w:rsidRPr="0043555D" w:rsidRDefault="009F0F3D" w:rsidP="009F0F3D">
      <w:pPr>
        <w:pStyle w:val="BodyTextFeature2End"/>
      </w:pPr>
    </w:p>
    <w:p w14:paraId="2EC3596B" w14:textId="77777777" w:rsidR="009F0F3D" w:rsidRPr="00605180" w:rsidRDefault="009F0F3D" w:rsidP="009F0F3D">
      <w:pPr>
        <w:pStyle w:val="Heading2"/>
      </w:pPr>
      <w:r>
        <w:lastRenderedPageBreak/>
        <w:t>OTHER LOCAL SERVICES</w:t>
      </w:r>
    </w:p>
    <w:p w14:paraId="20D8A34E" w14:textId="5051E7C3" w:rsidR="00C31741" w:rsidRDefault="009F0F3D" w:rsidP="00D97E99">
      <w:pPr>
        <w:pStyle w:val="BodyText"/>
      </w:pPr>
      <w:r>
        <w:t>R</w:t>
      </w:r>
      <w:r w:rsidRPr="0030080F">
        <w:t xml:space="preserve">egister with a local GP as soon as possible, particularly if you have health related issues that need monitoring. Further information about registering with a GP is available </w:t>
      </w:r>
      <w:hyperlink w:history="1">
        <w:r w:rsidR="001139AC" w:rsidRPr="000D31D1">
          <w:t xml:space="preserve">at </w:t>
        </w:r>
        <w:r w:rsidR="001139AC" w:rsidRPr="006A7F8B">
          <w:rPr>
            <w:rStyle w:val="Hyperlink"/>
          </w:rPr>
          <w:t>www.</w:t>
        </w:r>
      </w:hyperlink>
      <w:r w:rsidRPr="000D31D1">
        <w:rPr>
          <w:rStyle w:val="Hyperlink"/>
        </w:rPr>
        <w:t>nhs.uk</w:t>
      </w:r>
      <w:r w:rsidRPr="0030080F">
        <w:t>. The disability adviser at the university or college may be able to help co-ordinate support and refer you to local services that can help with personal care.</w:t>
      </w:r>
    </w:p>
    <w:bookmarkEnd w:id="209"/>
    <w:bookmarkEnd w:id="210"/>
    <w:bookmarkEnd w:id="211"/>
    <w:p w14:paraId="31FDB0C4" w14:textId="77777777" w:rsidR="001A719C" w:rsidRDefault="001A719C" w:rsidP="00D97E99">
      <w:pPr>
        <w:pStyle w:val="BodyText"/>
        <w:sectPr w:rsidR="001A719C" w:rsidSect="00E338DE">
          <w:headerReference w:type="even" r:id="rId87"/>
          <w:headerReference w:type="default" r:id="rId88"/>
          <w:type w:val="continuous"/>
          <w:pgSz w:w="11906" w:h="16838" w:code="9"/>
          <w:pgMar w:top="851" w:right="964" w:bottom="851" w:left="964" w:header="454" w:footer="397" w:gutter="0"/>
          <w:cols w:space="397"/>
          <w:titlePg/>
          <w:docGrid w:linePitch="360"/>
        </w:sectPr>
      </w:pPr>
    </w:p>
    <w:p w14:paraId="3456E078" w14:textId="0D9AFA05" w:rsidR="00053BA6" w:rsidRDefault="006C7829" w:rsidP="002B1C41">
      <w:pPr>
        <w:pStyle w:val="Heading1"/>
      </w:pPr>
      <w:bookmarkStart w:id="214" w:name="_Toc62078782"/>
      <w:bookmarkStart w:id="215" w:name="_Toc157980426"/>
      <w:bookmarkStart w:id="216" w:name="_Hlk536604213"/>
      <w:bookmarkStart w:id="217" w:name="_Hlk504052407"/>
      <w:r>
        <w:lastRenderedPageBreak/>
        <w:t>O</w:t>
      </w:r>
      <w:r w:rsidR="00053BA6" w:rsidRPr="00945AA9">
        <w:t>ther financial help</w:t>
      </w:r>
      <w:bookmarkEnd w:id="214"/>
      <w:bookmarkEnd w:id="215"/>
    </w:p>
    <w:p w14:paraId="03EE1F1C" w14:textId="77777777" w:rsidR="00053BA6" w:rsidRPr="00300EEB" w:rsidRDefault="00053BA6" w:rsidP="00053BA6">
      <w:pPr>
        <w:pStyle w:val="IntroPara"/>
      </w:pPr>
      <w:r w:rsidRPr="00300EEB">
        <w:t xml:space="preserve">In addition to the financial support described in </w:t>
      </w:r>
      <w:r>
        <w:t>Sections</w:t>
      </w:r>
      <w:r w:rsidRPr="00300EEB">
        <w:t xml:space="preserve"> 2</w:t>
      </w:r>
      <w:r>
        <w:t xml:space="preserve"> and 9</w:t>
      </w:r>
      <w:r w:rsidRPr="00300EEB">
        <w:t>, there are a number of other sources of help available.</w:t>
      </w:r>
    </w:p>
    <w:p w14:paraId="612C1B89" w14:textId="77777777" w:rsidR="00053BA6" w:rsidRDefault="00053BA6" w:rsidP="00053BA6">
      <w:pPr>
        <w:pStyle w:val="BodyText"/>
        <w:sectPr w:rsidR="00053BA6" w:rsidSect="001E4104">
          <w:headerReference w:type="even" r:id="rId89"/>
          <w:headerReference w:type="default" r:id="rId90"/>
          <w:footerReference w:type="default" r:id="rId91"/>
          <w:headerReference w:type="first" r:id="rId92"/>
          <w:footerReference w:type="first" r:id="rId93"/>
          <w:pgSz w:w="11906" w:h="16838" w:code="9"/>
          <w:pgMar w:top="851" w:right="964" w:bottom="851" w:left="964" w:header="454" w:footer="397" w:gutter="0"/>
          <w:cols w:space="397"/>
          <w:titlePg/>
          <w:docGrid w:linePitch="360"/>
        </w:sectPr>
      </w:pPr>
    </w:p>
    <w:p w14:paraId="7429309B" w14:textId="77777777" w:rsidR="00053BA6" w:rsidRDefault="00053BA6" w:rsidP="00053BA6">
      <w:pPr>
        <w:pStyle w:val="Heading2"/>
      </w:pPr>
      <w:bookmarkStart w:id="218" w:name="_Toc305834710"/>
      <w:bookmarkStart w:id="219" w:name="_Toc333406714"/>
      <w:bookmarkStart w:id="220" w:name="_Hlk27734562"/>
      <w:bookmarkStart w:id="221" w:name="_Hlk193450137"/>
      <w:bookmarkStart w:id="222" w:name="_Hlk125969436"/>
      <w:bookmarkStart w:id="223" w:name="_Hlk158147687"/>
      <w:r w:rsidRPr="00220B52">
        <w:t>A</w:t>
      </w:r>
      <w:r>
        <w:t>DULT DEPENDANTS’ GRANT</w:t>
      </w:r>
      <w:bookmarkEnd w:id="218"/>
      <w:bookmarkEnd w:id="219"/>
    </w:p>
    <w:p w14:paraId="6B3AA257" w14:textId="1886FA48" w:rsidR="00053BA6" w:rsidRDefault="00053BA6" w:rsidP="00053BA6">
      <w:pPr>
        <w:pStyle w:val="BodyText"/>
      </w:pPr>
      <w:r w:rsidRPr="00300EEB">
        <w:t>If you</w:t>
      </w:r>
      <w:r>
        <w:t>’</w:t>
      </w:r>
      <w:r w:rsidRPr="00300EEB">
        <w:t>re studying a full-time course and have a partner or another adult who depends on you financially, you may be entitled to an Adult Dependants</w:t>
      </w:r>
      <w:r>
        <w:t>’</w:t>
      </w:r>
      <w:r w:rsidRPr="00300EEB">
        <w:t xml:space="preserve"> Grant. The maximum amount available is </w:t>
      </w:r>
      <w:r w:rsidRPr="001C7DC1">
        <w:t>£</w:t>
      </w:r>
      <w:r w:rsidR="00BA29BC">
        <w:rPr>
          <w:rFonts w:cs="Arial"/>
        </w:rPr>
        <w:t>3</w:t>
      </w:r>
      <w:r w:rsidRPr="000F7939">
        <w:rPr>
          <w:rFonts w:cs="Arial"/>
        </w:rPr>
        <w:t>,</w:t>
      </w:r>
      <w:r w:rsidR="00901BAC">
        <w:rPr>
          <w:rFonts w:cs="Arial"/>
        </w:rPr>
        <w:t>545</w:t>
      </w:r>
      <w:r w:rsidRPr="00300EEB">
        <w:t xml:space="preserve"> per year. Contact your awarding authority for more information.</w:t>
      </w:r>
    </w:p>
    <w:p w14:paraId="4372E382" w14:textId="77777777" w:rsidR="00053BA6" w:rsidRPr="00300EEB" w:rsidRDefault="00053BA6" w:rsidP="00053BA6">
      <w:pPr>
        <w:pStyle w:val="BodyText"/>
      </w:pPr>
    </w:p>
    <w:p w14:paraId="298ECE77" w14:textId="77777777" w:rsidR="00053BA6" w:rsidRPr="00220B52" w:rsidRDefault="00053BA6" w:rsidP="00053BA6">
      <w:pPr>
        <w:pStyle w:val="Heading2"/>
      </w:pPr>
      <w:bookmarkStart w:id="224" w:name="_Toc305834711"/>
      <w:bookmarkStart w:id="225" w:name="_Toc333406715"/>
      <w:r w:rsidRPr="00220B52">
        <w:t>C</w:t>
      </w:r>
      <w:r>
        <w:t>HILDCARE GRANT</w:t>
      </w:r>
      <w:bookmarkEnd w:id="224"/>
      <w:bookmarkEnd w:id="225"/>
    </w:p>
    <w:p w14:paraId="669375B5" w14:textId="76B950EF" w:rsidR="00053BA6" w:rsidRDefault="00053BA6" w:rsidP="00053BA6">
      <w:pPr>
        <w:pStyle w:val="BodyText"/>
      </w:pPr>
      <w:r>
        <w:t>In England and Wales, f</w:t>
      </w:r>
      <w:r w:rsidRPr="00300EEB">
        <w:t>ull-time student</w:t>
      </w:r>
      <w:r>
        <w:t xml:space="preserve">s with </w:t>
      </w:r>
      <w:r w:rsidRPr="00300EEB">
        <w:t>children in registered childcare</w:t>
      </w:r>
      <w:r>
        <w:t xml:space="preserve"> </w:t>
      </w:r>
      <w:r w:rsidRPr="00300EEB">
        <w:t>can apply for a Childcare Grant. The grant pays 85% of actual</w:t>
      </w:r>
      <w:r>
        <w:t xml:space="preserve"> </w:t>
      </w:r>
      <w:r w:rsidRPr="00300EEB">
        <w:t xml:space="preserve">costs up to a maximum </w:t>
      </w:r>
      <w:r w:rsidRPr="001C7DC1">
        <w:t>of £</w:t>
      </w:r>
      <w:r w:rsidRPr="000F7939">
        <w:t>1</w:t>
      </w:r>
      <w:r w:rsidR="00160A8E">
        <w:t>9</w:t>
      </w:r>
      <w:r w:rsidR="00901BAC">
        <w:t>9</w:t>
      </w:r>
      <w:r w:rsidRPr="000F7939">
        <w:t>.</w:t>
      </w:r>
      <w:r w:rsidR="00160A8E">
        <w:t>62</w:t>
      </w:r>
      <w:r w:rsidRPr="001C7DC1">
        <w:t xml:space="preserve"> per week for one child and £</w:t>
      </w:r>
      <w:r w:rsidR="00D267BC">
        <w:t>3</w:t>
      </w:r>
      <w:r w:rsidR="00901BAC">
        <w:t>42</w:t>
      </w:r>
      <w:r w:rsidR="00D267BC">
        <w:t>.</w:t>
      </w:r>
      <w:r w:rsidR="00901BAC">
        <w:t>24</w:t>
      </w:r>
      <w:r w:rsidRPr="001C7DC1">
        <w:t xml:space="preserve"> per week for two or more children</w:t>
      </w:r>
      <w:r>
        <w:t>.</w:t>
      </w:r>
      <w:r w:rsidRPr="00300EEB">
        <w:t xml:space="preserve"> Contact your awarding authority for more information. In Scotland you can apply for help from the Higher Education Childcare Fund</w:t>
      </w:r>
      <w:r>
        <w:t>. L</w:t>
      </w:r>
      <w:r w:rsidRPr="00300EEB">
        <w:t>one parent</w:t>
      </w:r>
      <w:r>
        <w:t xml:space="preserve">s </w:t>
      </w:r>
      <w:r w:rsidRPr="00300EEB">
        <w:t>can apply for an additional grant from SAAS.</w:t>
      </w:r>
    </w:p>
    <w:p w14:paraId="42178FB9" w14:textId="77777777" w:rsidR="00053BA6" w:rsidRPr="00300EEB" w:rsidRDefault="00053BA6" w:rsidP="00053BA6">
      <w:pPr>
        <w:pStyle w:val="BodyText"/>
      </w:pPr>
    </w:p>
    <w:p w14:paraId="1CF1866C" w14:textId="77777777" w:rsidR="00053BA6" w:rsidRPr="00220B52" w:rsidRDefault="00053BA6" w:rsidP="00053BA6">
      <w:pPr>
        <w:pStyle w:val="Heading2"/>
      </w:pPr>
      <w:bookmarkStart w:id="226" w:name="_Toc305834712"/>
      <w:bookmarkStart w:id="227" w:name="_Toc333406716"/>
      <w:r w:rsidRPr="00220B52">
        <w:t>P</w:t>
      </w:r>
      <w:r>
        <w:t>ARENTS’ LEARNING ALLOWANCE</w:t>
      </w:r>
      <w:bookmarkEnd w:id="226"/>
      <w:bookmarkEnd w:id="227"/>
    </w:p>
    <w:p w14:paraId="78BEAB62" w14:textId="300DA506" w:rsidR="00053BA6" w:rsidRDefault="00053BA6" w:rsidP="00053BA6">
      <w:pPr>
        <w:pStyle w:val="BodyText"/>
      </w:pPr>
      <w:r>
        <w:t>F</w:t>
      </w:r>
      <w:r w:rsidRPr="00300EEB">
        <w:t>ull-time student</w:t>
      </w:r>
      <w:r>
        <w:t xml:space="preserve">s </w:t>
      </w:r>
      <w:r w:rsidRPr="00300EEB">
        <w:t>with dependent children</w:t>
      </w:r>
      <w:r>
        <w:t xml:space="preserve"> </w:t>
      </w:r>
      <w:r w:rsidRPr="00300EEB">
        <w:t>may be able to apply for help with course</w:t>
      </w:r>
      <w:r>
        <w:t xml:space="preserve"> </w:t>
      </w:r>
      <w:r w:rsidRPr="00300EEB">
        <w:t>costs such as books, materials and travel. The amount you can receive depends on your household income</w:t>
      </w:r>
      <w:r>
        <w:t xml:space="preserve">. </w:t>
      </w:r>
      <w:r w:rsidRPr="00300EEB">
        <w:t xml:space="preserve">The maximum </w:t>
      </w:r>
      <w:r>
        <w:t xml:space="preserve">allowance </w:t>
      </w:r>
      <w:r w:rsidRPr="00300EEB">
        <w:t xml:space="preserve">is </w:t>
      </w:r>
      <w:r w:rsidRPr="000A2794">
        <w:t>£</w:t>
      </w:r>
      <w:r w:rsidR="00901BAC">
        <w:t>2</w:t>
      </w:r>
      <w:r w:rsidRPr="000F7939">
        <w:t>,</w:t>
      </w:r>
      <w:r w:rsidR="00901BAC">
        <w:t>024</w:t>
      </w:r>
      <w:r w:rsidRPr="00300EEB">
        <w:t xml:space="preserve"> per year.</w:t>
      </w:r>
    </w:p>
    <w:bookmarkEnd w:id="220"/>
    <w:p w14:paraId="45C1B9C0" w14:textId="77777777" w:rsidR="00053BA6" w:rsidRDefault="00053BA6" w:rsidP="00053BA6">
      <w:pPr>
        <w:pStyle w:val="BodyText"/>
      </w:pPr>
    </w:p>
    <w:p w14:paraId="33FFCB00" w14:textId="77777777" w:rsidR="00053BA6" w:rsidRDefault="00053BA6" w:rsidP="00053BA6">
      <w:pPr>
        <w:pStyle w:val="Heading2"/>
      </w:pPr>
      <w:bookmarkStart w:id="228" w:name="_Toc305834713"/>
      <w:bookmarkStart w:id="229" w:name="_Toc333406717"/>
      <w:r>
        <w:t>HARDSHIP/</w:t>
      </w:r>
      <w:r w:rsidRPr="004C5691">
        <w:t xml:space="preserve">DISCRETIONARY </w:t>
      </w:r>
      <w:r>
        <w:t>FUNDS</w:t>
      </w:r>
      <w:bookmarkEnd w:id="228"/>
      <w:bookmarkEnd w:id="229"/>
    </w:p>
    <w:p w14:paraId="771B8714" w14:textId="0E4B3D5A" w:rsidR="00053BA6" w:rsidRDefault="00053BA6" w:rsidP="00053BA6">
      <w:pPr>
        <w:pStyle w:val="BodyText"/>
      </w:pPr>
      <w:r>
        <w:t xml:space="preserve">Each UK country has its own </w:t>
      </w:r>
      <w:r w:rsidRPr="004C5691">
        <w:t xml:space="preserve">schemes </w:t>
      </w:r>
      <w:r>
        <w:t xml:space="preserve">for </w:t>
      </w:r>
      <w:r w:rsidRPr="004C5691">
        <w:t>support</w:t>
      </w:r>
      <w:r>
        <w:t>ing</w:t>
      </w:r>
      <w:r w:rsidRPr="004C5691">
        <w:t xml:space="preserve"> students </w:t>
      </w:r>
      <w:r>
        <w:t>facing</w:t>
      </w:r>
      <w:r w:rsidRPr="004C5691">
        <w:t xml:space="preserve"> financial hardship</w:t>
      </w:r>
      <w:r>
        <w:t xml:space="preserve">. </w:t>
      </w:r>
      <w:r w:rsidRPr="004C5691">
        <w:t xml:space="preserve">Priority is </w:t>
      </w:r>
      <w:r>
        <w:t xml:space="preserve">usually </w:t>
      </w:r>
      <w:r w:rsidRPr="004C5691">
        <w:t xml:space="preserve">given to part-time students, </w:t>
      </w:r>
      <w:r w:rsidR="00E00775">
        <w:t xml:space="preserve">students with children, </w:t>
      </w:r>
      <w:r w:rsidR="00B01089">
        <w:t xml:space="preserve">especially single parents, </w:t>
      </w:r>
      <w:r w:rsidRPr="004C5691">
        <w:t>mature students, disabled students</w:t>
      </w:r>
      <w:r w:rsidR="00B01089">
        <w:t xml:space="preserve"> </w:t>
      </w:r>
      <w:r w:rsidRPr="004C5691">
        <w:t>and care leavers. The</w:t>
      </w:r>
      <w:r>
        <w:t xml:space="preserve"> funds </w:t>
      </w:r>
      <w:r w:rsidRPr="004C5691">
        <w:t>can sometimes be used to pay</w:t>
      </w:r>
      <w:r>
        <w:t xml:space="preserve"> for </w:t>
      </w:r>
      <w:r w:rsidRPr="004C5691">
        <w:t>diagnostic assessments for dyslexia</w:t>
      </w:r>
      <w:r>
        <w:t xml:space="preserve"> or the £200 contribution towards laptops recommended through DSA</w:t>
      </w:r>
      <w:r w:rsidRPr="004C5691">
        <w:t>. Contact student services at your university or college for details of how to apply</w:t>
      </w:r>
      <w:r>
        <w:t>.</w:t>
      </w:r>
    </w:p>
    <w:p w14:paraId="777D65C2" w14:textId="77777777" w:rsidR="001139AC" w:rsidRDefault="001139AC" w:rsidP="00053BA6">
      <w:pPr>
        <w:pStyle w:val="BodyText"/>
      </w:pPr>
    </w:p>
    <w:p w14:paraId="5E8F40AB" w14:textId="77777777" w:rsidR="00053BA6" w:rsidRPr="00220B52" w:rsidRDefault="00053BA6" w:rsidP="00053BA6">
      <w:pPr>
        <w:pStyle w:val="Heading2"/>
      </w:pPr>
      <w:bookmarkStart w:id="230" w:name="_Toc305834715"/>
      <w:bookmarkStart w:id="231" w:name="_Hlk90902585"/>
      <w:r w:rsidRPr="00220B52">
        <w:t>D</w:t>
      </w:r>
      <w:r>
        <w:t>ISABILITY AND WELFARE BENEFITS</w:t>
      </w:r>
    </w:p>
    <w:p w14:paraId="38B0CFB1" w14:textId="27D8D838" w:rsidR="00053BA6" w:rsidRPr="009C1E3F" w:rsidRDefault="00053BA6" w:rsidP="00053BA6">
      <w:pPr>
        <w:pStyle w:val="BodyText"/>
      </w:pPr>
      <w:r w:rsidRPr="00EF1E06">
        <w:t>Most full-time higher education students can</w:t>
      </w:r>
      <w:r w:rsidRPr="00DD4B57">
        <w:t>’t claim welfare benefits. However, students wh</w:t>
      </w:r>
      <w:r w:rsidRPr="009C1E3F">
        <w:t xml:space="preserve">o get Personal Independence Payment (PIP) may be able to receive </w:t>
      </w:r>
      <w:r w:rsidRPr="009C1E3F">
        <w:lastRenderedPageBreak/>
        <w:t>more support with living costs than other students. It’s important to tell the Benefits Agency, Jobcentre Plus and other relevant agencies that you’re starting a course as this counts as a change of circumstances. For individual advice it’s best to speak with a welfare rights specialist in the student money advice team at your university or college or try your local Citizens Advice Bureau.</w:t>
      </w:r>
    </w:p>
    <w:p w14:paraId="721C7E88" w14:textId="77777777" w:rsidR="00053BA6" w:rsidRDefault="00053BA6" w:rsidP="00053BA6">
      <w:pPr>
        <w:pStyle w:val="BodyText"/>
      </w:pPr>
    </w:p>
    <w:bookmarkEnd w:id="230"/>
    <w:p w14:paraId="6EDAFA81" w14:textId="77777777" w:rsidR="00053BA6" w:rsidRPr="00DC1590" w:rsidRDefault="00053BA6" w:rsidP="00053BA6">
      <w:pPr>
        <w:pStyle w:val="Heading3"/>
      </w:pPr>
      <w:r w:rsidRPr="00DC1590">
        <w:t>Personal Independence Payment (PIP)</w:t>
      </w:r>
    </w:p>
    <w:p w14:paraId="36AEEED4" w14:textId="77777777" w:rsidR="00FE7DED" w:rsidRDefault="008D12F5" w:rsidP="00053BA6">
      <w:pPr>
        <w:pStyle w:val="BodyText"/>
      </w:pPr>
      <w:r w:rsidRPr="00CD73FD">
        <w:t>PIP</w:t>
      </w:r>
      <w:r>
        <w:t xml:space="preserve"> has</w:t>
      </w:r>
      <w:r w:rsidRPr="00CD73FD">
        <w:t xml:space="preserve"> replac</w:t>
      </w:r>
      <w:r>
        <w:t>ed</w:t>
      </w:r>
      <w:r w:rsidRPr="00CD73FD">
        <w:t xml:space="preserve"> </w:t>
      </w:r>
      <w:r>
        <w:t>Disability Living Allowance</w:t>
      </w:r>
      <w:r w:rsidRPr="00CD73FD">
        <w:t xml:space="preserve"> for people between the ages of 16 and 64</w:t>
      </w:r>
      <w:r>
        <w:t xml:space="preserve">. </w:t>
      </w:r>
      <w:r w:rsidR="00053BA6" w:rsidRPr="00463F1E">
        <w:t>PIP is</w:t>
      </w:r>
      <w:r>
        <w:t xml:space="preserve"> a non-means tested benefit</w:t>
      </w:r>
      <w:r w:rsidR="00053BA6" w:rsidRPr="00463F1E">
        <w:t xml:space="preserve"> for people who need help taking part in everyday life or find it difficult to get around. </w:t>
      </w:r>
      <w:r>
        <w:t>It is always paid on top of other benefits.</w:t>
      </w:r>
    </w:p>
    <w:p w14:paraId="793513A7" w14:textId="590BD9CA" w:rsidR="00053BA6" w:rsidRDefault="00053BA6" w:rsidP="00053BA6">
      <w:pPr>
        <w:pStyle w:val="BodyTextFeatured2"/>
      </w:pPr>
      <w:r w:rsidRPr="005D7178">
        <w:rPr>
          <w:rStyle w:val="Boldcolour"/>
          <w:rFonts w:eastAsia="Calibri"/>
        </w:rPr>
        <w:t>For more information</w:t>
      </w:r>
      <w:r>
        <w:rPr>
          <w:rStyle w:val="Boldcolour"/>
          <w:rFonts w:eastAsia="Calibri"/>
        </w:rPr>
        <w:br/>
      </w:r>
      <w:r>
        <w:t xml:space="preserve">Disability Rights UK publishes </w:t>
      </w:r>
      <w:r w:rsidRPr="00476A2B">
        <w:rPr>
          <w:rStyle w:val="Publication"/>
        </w:rPr>
        <w:t>Personal Independence Payment – A guide to making a claim</w:t>
      </w:r>
      <w:r>
        <w:rPr>
          <w:rStyle w:val="Publication"/>
        </w:rPr>
        <w:t xml:space="preserve">, </w:t>
      </w:r>
      <w:r w:rsidRPr="00EC254E">
        <w:t xml:space="preserve">free to </w:t>
      </w:r>
      <w:r>
        <w:t>download from:</w:t>
      </w:r>
    </w:p>
    <w:p w14:paraId="043FDC6A" w14:textId="7AA1F256" w:rsidR="00053BA6" w:rsidRDefault="00053BA6" w:rsidP="00053BA6">
      <w:pPr>
        <w:pStyle w:val="BodyTextFeatured2numbered"/>
        <w:rPr>
          <w:rStyle w:val="Hyperlink"/>
        </w:rPr>
      </w:pPr>
      <w:r w:rsidRPr="00EC254E">
        <w:rPr>
          <w:rStyle w:val="Bodytextprefix"/>
        </w:rPr>
        <w:t>W</w:t>
      </w:r>
      <w:r>
        <w:tab/>
      </w:r>
      <w:hyperlink r:id="rId94" w:history="1">
        <w:r w:rsidR="00FE7DED" w:rsidRPr="00520F4A">
          <w:rPr>
            <w:rStyle w:val="Hyperlink"/>
          </w:rPr>
          <w:t>www.disabilityrightsuk.org/resources/personal-independence-payment</w:t>
        </w:r>
      </w:hyperlink>
    </w:p>
    <w:p w14:paraId="20F793F8" w14:textId="77777777" w:rsidR="00053BA6" w:rsidRPr="002B48E4" w:rsidRDefault="00053BA6" w:rsidP="00053BA6">
      <w:pPr>
        <w:pStyle w:val="BodyTextFeature2End"/>
      </w:pPr>
    </w:p>
    <w:p w14:paraId="54F4532E" w14:textId="7CE231A9" w:rsidR="00053BA6" w:rsidRPr="00681991" w:rsidRDefault="00053BA6" w:rsidP="00053BA6">
      <w:pPr>
        <w:pStyle w:val="Heading2"/>
      </w:pPr>
      <w:bookmarkStart w:id="232" w:name="_Hlk27734625"/>
      <w:bookmarkStart w:id="233" w:name="_Toc305834717"/>
      <w:r>
        <w:t>UNIVERSAL CREDIT</w:t>
      </w:r>
    </w:p>
    <w:p w14:paraId="3F399A80" w14:textId="77777777" w:rsidR="00FE7DED" w:rsidRDefault="00053BA6" w:rsidP="007372E3">
      <w:pPr>
        <w:pStyle w:val="BodyText"/>
      </w:pPr>
      <w:r>
        <w:t>Universal Credit is a new benefit</w:t>
      </w:r>
      <w:r w:rsidR="00DC70EA">
        <w:t xml:space="preserve"> which has</w:t>
      </w:r>
      <w:r>
        <w:t xml:space="preserve"> be</w:t>
      </w:r>
      <w:r w:rsidR="00DC70EA">
        <w:t>en</w:t>
      </w:r>
      <w:r>
        <w:t xml:space="preserve"> rolled out across the UK to replace working age means-tested benefits</w:t>
      </w:r>
      <w:r w:rsidR="00B01089">
        <w:t xml:space="preserve">. </w:t>
      </w:r>
      <w:r>
        <w:t xml:space="preserve">Most full-time students are not </w:t>
      </w:r>
      <w:r w:rsidR="00392C4D">
        <w:t xml:space="preserve">eligible for </w:t>
      </w:r>
      <w:r>
        <w:t xml:space="preserve">Universal Credit, but there are </w:t>
      </w:r>
      <w:r w:rsidR="00392C4D">
        <w:t xml:space="preserve">some </w:t>
      </w:r>
      <w:r>
        <w:t>exceptions</w:t>
      </w:r>
      <w:r w:rsidR="00392C4D">
        <w:t xml:space="preserve"> to this rule</w:t>
      </w:r>
      <w:r>
        <w:t xml:space="preserve">. For example, </w:t>
      </w:r>
      <w:r w:rsidR="00392C4D">
        <w:t xml:space="preserve">you can claim Universal Credit </w:t>
      </w:r>
      <w:r w:rsidR="007B3C2D">
        <w:t xml:space="preserve">if you </w:t>
      </w:r>
      <w:r>
        <w:t>have been assessed as having a limited capability for work</w:t>
      </w:r>
      <w:r w:rsidR="00276DE8">
        <w:t xml:space="preserve"> before starting full-time study</w:t>
      </w:r>
      <w:r>
        <w:t xml:space="preserve"> and receive PIP.</w:t>
      </w:r>
    </w:p>
    <w:p w14:paraId="796760F0" w14:textId="700D09B0" w:rsidR="00657F07" w:rsidRDefault="00657F07" w:rsidP="00657F07">
      <w:pPr>
        <w:pStyle w:val="BodyText"/>
      </w:pPr>
    </w:p>
    <w:p w14:paraId="47D2ED89" w14:textId="77777777" w:rsidR="00FE7DED" w:rsidRDefault="00657F07" w:rsidP="00657F07">
      <w:pPr>
        <w:pStyle w:val="BodyText"/>
      </w:pPr>
      <w:r>
        <w:t>If you have not</w:t>
      </w:r>
      <w:r w:rsidR="00980BD1">
        <w:t xml:space="preserve"> </w:t>
      </w:r>
      <w:r>
        <w:t>been assessed as having a limited capability for work</w:t>
      </w:r>
      <w:r w:rsidR="00276DE8">
        <w:t xml:space="preserve"> before starting full-time study</w:t>
      </w:r>
      <w:r>
        <w:t xml:space="preserve">, the DWP </w:t>
      </w:r>
      <w:r w:rsidR="00276DE8">
        <w:t>will refuse your</w:t>
      </w:r>
      <w:r>
        <w:t xml:space="preserve"> Universal Credit claim.</w:t>
      </w:r>
    </w:p>
    <w:p w14:paraId="22A97291" w14:textId="1FE8FA31" w:rsidR="000E53A4" w:rsidRPr="000F2201" w:rsidRDefault="000E53A4" w:rsidP="00657F07">
      <w:pPr>
        <w:pStyle w:val="BodyText"/>
      </w:pPr>
    </w:p>
    <w:bookmarkEnd w:id="232"/>
    <w:p w14:paraId="77575B2C" w14:textId="35A50D6F" w:rsidR="00AB4018" w:rsidRDefault="00053BA6" w:rsidP="00053BA6">
      <w:pPr>
        <w:pStyle w:val="BodyText"/>
      </w:pPr>
      <w:r w:rsidRPr="00C819B7">
        <w:t>Higher education students eligible for UC will usually be placed in the ‘no work-related requirements’ group for the whole academic year.</w:t>
      </w:r>
      <w:bookmarkEnd w:id="231"/>
    </w:p>
    <w:p w14:paraId="18011B64" w14:textId="77777777" w:rsidR="00CD6F33" w:rsidRDefault="00CD6F33" w:rsidP="00053BA6">
      <w:pPr>
        <w:pStyle w:val="BodyText"/>
      </w:pPr>
    </w:p>
    <w:p w14:paraId="02D2B3F9" w14:textId="0DB49B44" w:rsidR="00053BA6" w:rsidRPr="00681991" w:rsidRDefault="00053BA6" w:rsidP="007B15E2">
      <w:pPr>
        <w:pStyle w:val="Heading2"/>
      </w:pPr>
      <w:bookmarkStart w:id="234" w:name="_Toc305834720"/>
      <w:bookmarkStart w:id="235" w:name="_Toc333406720"/>
      <w:bookmarkEnd w:id="233"/>
      <w:r w:rsidRPr="00681991">
        <w:t>C</w:t>
      </w:r>
      <w:r>
        <w:t>HARITABLE TRUSTS</w:t>
      </w:r>
      <w:bookmarkEnd w:id="234"/>
      <w:bookmarkEnd w:id="235"/>
    </w:p>
    <w:p w14:paraId="5748C356" w14:textId="2E640D69" w:rsidR="00D04596" w:rsidRDefault="00053BA6" w:rsidP="00053BA6">
      <w:pPr>
        <w:pStyle w:val="BodyText"/>
      </w:pPr>
      <w:r w:rsidRPr="00615F44">
        <w:t xml:space="preserve">If you have </w:t>
      </w:r>
      <w:r>
        <w:t xml:space="preserve">extra disability-related </w:t>
      </w:r>
      <w:r w:rsidRPr="00615F44">
        <w:t>costs which can</w:t>
      </w:r>
      <w:r>
        <w:t>’</w:t>
      </w:r>
      <w:r w:rsidRPr="00615F44">
        <w:t>t be covered by</w:t>
      </w:r>
      <w:r>
        <w:t xml:space="preserve"> statutory</w:t>
      </w:r>
      <w:r w:rsidRPr="00615F44">
        <w:t xml:space="preserve"> funding </w:t>
      </w:r>
      <w:r>
        <w:t xml:space="preserve">or </w:t>
      </w:r>
      <w:r w:rsidRPr="00615F44">
        <w:t>other sources, you could try applying to a charitable trust such as the Snowdon Trust</w:t>
      </w:r>
      <w:r w:rsidR="0055078C">
        <w:t>. The Snowdon Trust grant scheme helps students with a physical</w:t>
      </w:r>
      <w:r w:rsidR="007B3C2D">
        <w:t xml:space="preserve"> condition, long term illness or learning difference</w:t>
      </w:r>
      <w:r w:rsidR="00432E5C">
        <w:t xml:space="preserve"> and</w:t>
      </w:r>
      <w:r w:rsidR="0055078C">
        <w:t xml:space="preserve"> </w:t>
      </w:r>
      <w:r w:rsidR="003F6004">
        <w:t xml:space="preserve">can </w:t>
      </w:r>
      <w:r w:rsidR="0055078C">
        <w:t>make</w:t>
      </w:r>
      <w:r w:rsidR="003F6004">
        <w:t xml:space="preserve"> an</w:t>
      </w:r>
      <w:r w:rsidR="0055078C">
        <w:t xml:space="preserve"> award of up</w:t>
      </w:r>
      <w:r w:rsidR="003F6004">
        <w:t xml:space="preserve"> to</w:t>
      </w:r>
      <w:r w:rsidR="0055078C">
        <w:t xml:space="preserve"> £5,000 in one academic year</w:t>
      </w:r>
      <w:r w:rsidR="00432E5C">
        <w:t>.</w:t>
      </w:r>
    </w:p>
    <w:p w14:paraId="684F1A84" w14:textId="65FA1327" w:rsidR="00053BA6" w:rsidRDefault="00D04596" w:rsidP="002221FD">
      <w:pPr>
        <w:pStyle w:val="BodyTextnumbered"/>
      </w:pPr>
      <w:r w:rsidRPr="00E907B7">
        <w:rPr>
          <w:rStyle w:val="Bodytextprefix"/>
        </w:rPr>
        <w:t>W</w:t>
      </w:r>
      <w:r>
        <w:tab/>
      </w:r>
      <w:hyperlink r:id="rId95" w:history="1">
        <w:r w:rsidRPr="00D04596">
          <w:rPr>
            <w:rStyle w:val="Hyperlink"/>
          </w:rPr>
          <w:t>www.snowdontrust.org</w:t>
        </w:r>
      </w:hyperlink>
    </w:p>
    <w:p w14:paraId="6A634639" w14:textId="77777777" w:rsidR="00FE7DED" w:rsidRDefault="00FE7DED" w:rsidP="002221FD">
      <w:pPr>
        <w:pStyle w:val="BodyTextnumbered"/>
      </w:pPr>
    </w:p>
    <w:p w14:paraId="609DD63A" w14:textId="5EE0AC94" w:rsidR="0087416A" w:rsidRDefault="0087416A" w:rsidP="00A47691">
      <w:pPr>
        <w:pStyle w:val="BodyTextFeatured2"/>
      </w:pPr>
      <w:r w:rsidRPr="005D7178">
        <w:rPr>
          <w:rStyle w:val="Boldcolour"/>
          <w:rFonts w:eastAsia="Calibri"/>
        </w:rPr>
        <w:lastRenderedPageBreak/>
        <w:t>For more information</w:t>
      </w:r>
      <w:r>
        <w:rPr>
          <w:rStyle w:val="Boldcolour"/>
          <w:rFonts w:eastAsia="Calibri"/>
        </w:rPr>
        <w:br/>
      </w:r>
      <w:r w:rsidR="00D14409">
        <w:t xml:space="preserve">See </w:t>
      </w:r>
      <w:r w:rsidRPr="00300EEB">
        <w:t xml:space="preserve">Disability </w:t>
      </w:r>
      <w:r>
        <w:t>Rights UK</w:t>
      </w:r>
      <w:r w:rsidR="00D14409">
        <w:t>’s</w:t>
      </w:r>
      <w:r w:rsidRPr="00300EEB">
        <w:t xml:space="preserve"> </w:t>
      </w:r>
      <w:r w:rsidR="0008664B">
        <w:t xml:space="preserve">factsheet called </w:t>
      </w:r>
      <w:hyperlink r:id="rId96" w:history="1">
        <w:r w:rsidR="0008664B" w:rsidRPr="002D4799">
          <w:rPr>
            <w:rStyle w:val="Publication"/>
          </w:rPr>
          <w:t>Funding from charitable trusts</w:t>
        </w:r>
      </w:hyperlink>
      <w:r w:rsidR="0008664B" w:rsidRPr="00300EEB">
        <w:t>.</w:t>
      </w:r>
      <w:r w:rsidR="0008664B">
        <w:t xml:space="preserve"> You can find it, and </w:t>
      </w:r>
      <w:r w:rsidR="00D14409">
        <w:t xml:space="preserve">other information </w:t>
      </w:r>
      <w:r w:rsidRPr="00300EEB">
        <w:t>on studying and claiming benefits</w:t>
      </w:r>
      <w:r w:rsidR="00E309C1">
        <w:t xml:space="preserve"> in</w:t>
      </w:r>
      <w:r w:rsidR="0008664B">
        <w:t xml:space="preserve"> the </w:t>
      </w:r>
      <w:hyperlink r:id="rId97" w:history="1">
        <w:r w:rsidR="00E309C1" w:rsidRPr="002221FD">
          <w:rPr>
            <w:rStyle w:val="Publication"/>
          </w:rPr>
          <w:t>Resources &amp; Guidance</w:t>
        </w:r>
      </w:hyperlink>
      <w:r w:rsidR="00E309C1">
        <w:t xml:space="preserve"> section of </w:t>
      </w:r>
      <w:r>
        <w:t>our website:</w:t>
      </w:r>
    </w:p>
    <w:p w14:paraId="22306589" w14:textId="59882107" w:rsidR="0087416A" w:rsidRDefault="0087416A" w:rsidP="0087416A">
      <w:pPr>
        <w:pStyle w:val="BodyTextFeatured2numbered"/>
      </w:pPr>
      <w:r w:rsidRPr="003C6D84">
        <w:rPr>
          <w:rStyle w:val="Bodytextprefix"/>
        </w:rPr>
        <w:t>W</w:t>
      </w:r>
      <w:r>
        <w:tab/>
      </w:r>
      <w:hyperlink r:id="rId98" w:history="1">
        <w:r w:rsidRPr="00D20CB1">
          <w:rPr>
            <w:rStyle w:val="Hyperlink"/>
          </w:rPr>
          <w:t>www.disabilityrightsuk.org</w:t>
        </w:r>
        <w:r w:rsidR="0005751C" w:rsidRPr="00D20CB1">
          <w:rPr>
            <w:rStyle w:val="Hyperlink"/>
          </w:rPr>
          <w:t>/guidance-resources</w:t>
        </w:r>
      </w:hyperlink>
    </w:p>
    <w:p w14:paraId="35B3F2EA" w14:textId="77777777" w:rsidR="0087416A" w:rsidRDefault="0087416A" w:rsidP="0087416A">
      <w:pPr>
        <w:pStyle w:val="BodyTextFeature2End"/>
      </w:pPr>
    </w:p>
    <w:bookmarkEnd w:id="216"/>
    <w:bookmarkEnd w:id="221"/>
    <w:p w14:paraId="4D40B45A" w14:textId="11F6D42D" w:rsidR="008D0836" w:rsidRPr="008D0836" w:rsidRDefault="00224487" w:rsidP="008D0836">
      <w:pPr>
        <w:pStyle w:val="BodyText"/>
        <w:sectPr w:rsidR="008D0836" w:rsidRPr="008D0836" w:rsidSect="00E338DE">
          <w:headerReference w:type="even" r:id="rId99"/>
          <w:headerReference w:type="default" r:id="rId100"/>
          <w:footerReference w:type="default" r:id="rId101"/>
          <w:type w:val="continuous"/>
          <w:pgSz w:w="11906" w:h="16838" w:code="9"/>
          <w:pgMar w:top="851" w:right="964" w:bottom="851" w:left="964" w:header="454" w:footer="397" w:gutter="0"/>
          <w:cols w:space="397"/>
          <w:titlePg/>
          <w:docGrid w:linePitch="360"/>
        </w:sectPr>
      </w:pPr>
      <w:r>
        <w:t>.</w:t>
      </w:r>
      <w:bookmarkEnd w:id="217"/>
      <w:bookmarkEnd w:id="222"/>
    </w:p>
    <w:p w14:paraId="2DE79A3C" w14:textId="61607D6A" w:rsidR="00330609" w:rsidRDefault="00330609" w:rsidP="00FE49E0">
      <w:pPr>
        <w:pStyle w:val="2ptpara"/>
      </w:pPr>
      <w:bookmarkStart w:id="236" w:name="_Toc305834722"/>
      <w:bookmarkStart w:id="237" w:name="_Toc306230948"/>
      <w:bookmarkStart w:id="238" w:name="_Toc333406722"/>
      <w:r>
        <w:br w:type="page"/>
      </w:r>
    </w:p>
    <w:p w14:paraId="47826010" w14:textId="3B11909D" w:rsidR="00053BA6" w:rsidRDefault="00053BA6" w:rsidP="00053BA6">
      <w:pPr>
        <w:pStyle w:val="Heading1"/>
      </w:pPr>
      <w:bookmarkStart w:id="239" w:name="_Toc62078783"/>
      <w:bookmarkStart w:id="240" w:name="_Toc157980427"/>
      <w:bookmarkStart w:id="241" w:name="_Hlk536604331"/>
      <w:bookmarkStart w:id="242" w:name="_Hlk504052569"/>
      <w:bookmarkEnd w:id="223"/>
      <w:bookmarkEnd w:id="236"/>
      <w:bookmarkEnd w:id="237"/>
      <w:bookmarkEnd w:id="238"/>
      <w:r>
        <w:lastRenderedPageBreak/>
        <w:t>After you arrive</w:t>
      </w:r>
      <w:bookmarkEnd w:id="239"/>
      <w:bookmarkEnd w:id="240"/>
    </w:p>
    <w:p w14:paraId="6FAC11B6" w14:textId="77777777" w:rsidR="00053BA6" w:rsidRPr="00CF6B25" w:rsidRDefault="00053BA6" w:rsidP="00053BA6">
      <w:pPr>
        <w:pStyle w:val="IntroPara"/>
        <w:rPr>
          <w:rFonts w:cs="Arial"/>
          <w:szCs w:val="23"/>
        </w:rPr>
      </w:pPr>
      <w:r w:rsidRPr="00A64B52">
        <w:t>The first few weeks at university or college are usually very exciting and can also be a little nerve-wracking. It</w:t>
      </w:r>
      <w:r>
        <w:t>’</w:t>
      </w:r>
      <w:r w:rsidRPr="00A64B52">
        <w:t xml:space="preserve">s good to allow yourself some time to settle into a routine. </w:t>
      </w:r>
      <w:r w:rsidRPr="0064081F">
        <w:t>Sometimes there are practical difficulties</w:t>
      </w:r>
      <w:r>
        <w:t>,</w:t>
      </w:r>
      <w:r w:rsidRPr="0064081F">
        <w:t xml:space="preserve"> but these can usually be resolved without too much trouble.</w:t>
      </w:r>
      <w:r>
        <w:t xml:space="preserve"> I</w:t>
      </w:r>
      <w:r w:rsidRPr="00A64B52">
        <w:t xml:space="preserve">f you </w:t>
      </w:r>
      <w:r>
        <w:t xml:space="preserve">do </w:t>
      </w:r>
      <w:r w:rsidRPr="00A64B52">
        <w:t>experience any difficulties</w:t>
      </w:r>
      <w:r>
        <w:t xml:space="preserve">, </w:t>
      </w:r>
      <w:r w:rsidRPr="00A64B52">
        <w:t>remember disability services are there to help you.</w:t>
      </w:r>
    </w:p>
    <w:p w14:paraId="37307365" w14:textId="77777777" w:rsidR="00053BA6" w:rsidRPr="00F86304" w:rsidRDefault="00053BA6" w:rsidP="00053BA6">
      <w:pPr>
        <w:pStyle w:val="BodyText"/>
        <w:sectPr w:rsidR="00053BA6" w:rsidRPr="00F86304" w:rsidSect="00E338DE">
          <w:headerReference w:type="even" r:id="rId102"/>
          <w:headerReference w:type="default" r:id="rId103"/>
          <w:footerReference w:type="even" r:id="rId104"/>
          <w:headerReference w:type="first" r:id="rId105"/>
          <w:footerReference w:type="first" r:id="rId106"/>
          <w:type w:val="continuous"/>
          <w:pgSz w:w="11906" w:h="16838" w:code="9"/>
          <w:pgMar w:top="851" w:right="964" w:bottom="851" w:left="964" w:header="454" w:footer="397" w:gutter="0"/>
          <w:cols w:space="397"/>
          <w:titlePg/>
          <w:docGrid w:linePitch="360"/>
        </w:sectPr>
      </w:pPr>
    </w:p>
    <w:p w14:paraId="29596065" w14:textId="77777777" w:rsidR="00FE7DED" w:rsidRDefault="00053BA6" w:rsidP="00053BA6">
      <w:pPr>
        <w:pStyle w:val="BodyText"/>
      </w:pPr>
      <w:bookmarkStart w:id="243" w:name="_Hlk125973408"/>
      <w:bookmarkStart w:id="244" w:name="_Hlk158147859"/>
      <w:r w:rsidRPr="00C23C39">
        <w:t>When you first arrive at university or college there</w:t>
      </w:r>
      <w:r>
        <w:t>’</w:t>
      </w:r>
      <w:r w:rsidRPr="00C23C39">
        <w:t xml:space="preserve">ll be lots of exciting opportunities to meet people and get to know your surroundings, often as part of a special </w:t>
      </w:r>
      <w:r>
        <w:t>‘</w:t>
      </w:r>
      <w:r w:rsidRPr="00C23C39">
        <w:t>Freshers</w:t>
      </w:r>
      <w:r>
        <w:t>’</w:t>
      </w:r>
      <w:r w:rsidRPr="00C23C39">
        <w:t xml:space="preserve"> Week</w:t>
      </w:r>
      <w:r>
        <w:t>’.</w:t>
      </w:r>
      <w:r w:rsidR="00E47974">
        <w:t xml:space="preserve"> </w:t>
      </w:r>
      <w:r w:rsidRPr="00714E16">
        <w:t>It can take a few weeks to get into a rou</w:t>
      </w:r>
      <w:r>
        <w:t xml:space="preserve">tine and you might </w:t>
      </w:r>
      <w:r w:rsidRPr="00714E16">
        <w:t>need some t</w:t>
      </w:r>
      <w:r>
        <w:t xml:space="preserve">ime to get used to working with any interpreters, guides or </w:t>
      </w:r>
      <w:r w:rsidRPr="00714E16">
        <w:t>volunteers.</w:t>
      </w:r>
    </w:p>
    <w:p w14:paraId="77294A03" w14:textId="11FCC68A" w:rsidR="00053BA6" w:rsidRDefault="00053BA6" w:rsidP="00053BA6">
      <w:pPr>
        <w:pStyle w:val="BodyText"/>
      </w:pPr>
    </w:p>
    <w:p w14:paraId="060949D5" w14:textId="60F15989" w:rsidR="00053BA6" w:rsidRDefault="00053BA6" w:rsidP="00053BA6">
      <w:pPr>
        <w:pStyle w:val="BodyText"/>
      </w:pPr>
      <w:r>
        <w:t>Similarly, i</w:t>
      </w:r>
      <w:r w:rsidRPr="00300EEB">
        <w:t xml:space="preserve">t </w:t>
      </w:r>
      <w:r>
        <w:t xml:space="preserve">may </w:t>
      </w:r>
      <w:r w:rsidRPr="00300EEB">
        <w:t>take a while to learn to use any new equipment.</w:t>
      </w:r>
      <w:r>
        <w:t xml:space="preserve"> </w:t>
      </w:r>
      <w:r w:rsidRPr="00300EEB">
        <w:t xml:space="preserve">If you need training on the equipment or help setting it up, this can </w:t>
      </w:r>
      <w:r w:rsidRPr="00DE54FE">
        <w:t xml:space="preserve">be paid for </w:t>
      </w:r>
      <w:r w:rsidR="00DE54FE">
        <w:t xml:space="preserve">by </w:t>
      </w:r>
      <w:r w:rsidRPr="00DE54FE">
        <w:t>DSA.</w:t>
      </w:r>
    </w:p>
    <w:p w14:paraId="2D6223DB" w14:textId="77777777" w:rsidR="00053BA6" w:rsidRDefault="00053BA6" w:rsidP="00053BA6">
      <w:pPr>
        <w:pStyle w:val="BodyText"/>
      </w:pPr>
    </w:p>
    <w:p w14:paraId="2BBAE1DE" w14:textId="77777777" w:rsidR="00FE7DED" w:rsidRDefault="00053BA6" w:rsidP="00053BA6">
      <w:pPr>
        <w:pStyle w:val="BodyText"/>
      </w:pPr>
      <w:r w:rsidRPr="00C23C39">
        <w:t>It</w:t>
      </w:r>
      <w:r>
        <w:t>’</w:t>
      </w:r>
      <w:r w:rsidRPr="00C23C39">
        <w:t>s important to remember that teaching and learning in higher education can be very different from school or college. Teaching staff may not immediately adapt their teaching styles enough to meet your needs. They may forget what you need or be unsure what to do.</w:t>
      </w:r>
    </w:p>
    <w:p w14:paraId="29065A3B" w14:textId="64D3C85F" w:rsidR="00053BA6" w:rsidRDefault="00053BA6" w:rsidP="006C6A1C">
      <w:pPr>
        <w:pStyle w:val="BodyTextboxed"/>
      </w:pPr>
      <w:r>
        <w:t>T</w:t>
      </w:r>
      <w:r w:rsidRPr="00CB27AD">
        <w:t>ry to establish relationships with staff on you</w:t>
      </w:r>
      <w:r>
        <w:t xml:space="preserve">r course </w:t>
      </w:r>
      <w:r w:rsidRPr="00CB27AD">
        <w:t xml:space="preserve">early on </w:t>
      </w:r>
      <w:r>
        <w:t xml:space="preserve">such as your personal tutor or the </w:t>
      </w:r>
      <w:r w:rsidRPr="00CB27AD">
        <w:t>programme administrator.</w:t>
      </w:r>
      <w:r>
        <w:t xml:space="preserve"> </w:t>
      </w:r>
      <w:r w:rsidRPr="00C23C39">
        <w:t>If you don</w:t>
      </w:r>
      <w:r>
        <w:t>’</w:t>
      </w:r>
      <w:r w:rsidRPr="00C23C39">
        <w:t xml:space="preserve">t feel confident about approaching academic staff yourself, ask the disability </w:t>
      </w:r>
      <w:r>
        <w:t>adviser</w:t>
      </w:r>
      <w:r w:rsidRPr="00C23C39">
        <w:t xml:space="preserve"> to speak to them for you.</w:t>
      </w:r>
    </w:p>
    <w:p w14:paraId="73C062D2" w14:textId="77777777" w:rsidR="00053BA6" w:rsidRDefault="00053BA6" w:rsidP="006C6A1C">
      <w:pPr>
        <w:pStyle w:val="BodyTextBoxedend"/>
      </w:pPr>
    </w:p>
    <w:p w14:paraId="369C06E1" w14:textId="77777777" w:rsidR="00053BA6" w:rsidRPr="00A55445" w:rsidRDefault="00053BA6" w:rsidP="00053BA6">
      <w:pPr>
        <w:pStyle w:val="Heading2"/>
      </w:pPr>
      <w:r>
        <w:t>INCLUSIVE TEACHING AND LEARNING</w:t>
      </w:r>
    </w:p>
    <w:p w14:paraId="1AC0B17E" w14:textId="3E860C5D" w:rsidR="00053BA6" w:rsidRDefault="00F6240C" w:rsidP="00053BA6">
      <w:pPr>
        <w:pStyle w:val="BodyText"/>
      </w:pPr>
      <w:r>
        <w:t>The</w:t>
      </w:r>
      <w:r w:rsidR="00053BA6">
        <w:t xml:space="preserve"> government </w:t>
      </w:r>
      <w:r>
        <w:t xml:space="preserve">emphasises that </w:t>
      </w:r>
      <w:r w:rsidR="00053BA6">
        <w:t xml:space="preserve">providers </w:t>
      </w:r>
      <w:r>
        <w:t xml:space="preserve">should ensure courses are accessible to a diverse study body. This includes not only physical accessibility of </w:t>
      </w:r>
      <w:r w:rsidR="00053BA6">
        <w:t>buildings but</w:t>
      </w:r>
      <w:r>
        <w:t xml:space="preserve"> also</w:t>
      </w:r>
      <w:r w:rsidR="00053BA6">
        <w:t xml:space="preserve"> the teaching methods that are used.</w:t>
      </w:r>
    </w:p>
    <w:p w14:paraId="1EDC0B1E" w14:textId="77777777" w:rsidR="003F3814" w:rsidRDefault="003F3814" w:rsidP="00053BA6">
      <w:pPr>
        <w:pStyle w:val="BodyText"/>
        <w:rPr>
          <w:rStyle w:val="Tracked"/>
        </w:rPr>
      </w:pPr>
    </w:p>
    <w:p w14:paraId="7C5178A1" w14:textId="2BE598F9" w:rsidR="00053BA6" w:rsidRPr="006C6A1C" w:rsidRDefault="00A33564" w:rsidP="00053BA6">
      <w:pPr>
        <w:pStyle w:val="BodyText"/>
      </w:pPr>
      <w:r w:rsidRPr="006C6A1C">
        <w:t xml:space="preserve">Many institutions </w:t>
      </w:r>
      <w:r w:rsidR="00053BA6" w:rsidRPr="006C6A1C">
        <w:t>are adjust</w:t>
      </w:r>
      <w:r w:rsidRPr="006C6A1C">
        <w:t xml:space="preserve">ing their </w:t>
      </w:r>
      <w:r w:rsidR="00053BA6" w:rsidRPr="006C6A1C">
        <w:t>teach</w:t>
      </w:r>
      <w:r w:rsidRPr="006C6A1C">
        <w:t xml:space="preserve">ing approaches. </w:t>
      </w:r>
      <w:r w:rsidR="00053BA6" w:rsidRPr="006C6A1C">
        <w:t>For example, teaching staff may be able to give you handouts for lectures and</w:t>
      </w:r>
      <w:r w:rsidR="00053BA6" w:rsidRPr="00183F21">
        <w:rPr>
          <w:rStyle w:val="Tracked"/>
        </w:rPr>
        <w:t xml:space="preserve"> </w:t>
      </w:r>
      <w:r w:rsidR="00053BA6" w:rsidRPr="006C6A1C">
        <w:t xml:space="preserve">seminars in advance. Often these will be made available on the university’s virtual learning environment (VLE). This means you can do the required reading and studying before the teaching has been delivered. It also allows you to manipulate materials into the format which best suits your learning preferences. Some </w:t>
      </w:r>
      <w:r w:rsidR="00053BA6" w:rsidRPr="006C6A1C">
        <w:lastRenderedPageBreak/>
        <w:t>universities and colleges also record lectures and make these available to all students after the teaching session has been delivered.</w:t>
      </w:r>
    </w:p>
    <w:p w14:paraId="5C8DB372" w14:textId="77777777" w:rsidR="00053BA6" w:rsidRDefault="00053BA6" w:rsidP="00053BA6">
      <w:pPr>
        <w:pStyle w:val="BodyText"/>
      </w:pPr>
    </w:p>
    <w:p w14:paraId="7F8283B5" w14:textId="77777777" w:rsidR="00FE7DED" w:rsidRDefault="00053BA6" w:rsidP="00053BA6">
      <w:pPr>
        <w:pStyle w:val="Heading2"/>
      </w:pPr>
      <w:r>
        <w:t>LEARNING SUPPORT PLANS</w:t>
      </w:r>
    </w:p>
    <w:p w14:paraId="246EB13B" w14:textId="77777777" w:rsidR="00FE7DED" w:rsidRDefault="00053BA6" w:rsidP="00053BA6">
      <w:pPr>
        <w:pStyle w:val="BodyText"/>
      </w:pPr>
      <w:r>
        <w:t xml:space="preserve">Most providers will have a system in place </w:t>
      </w:r>
      <w:r w:rsidR="009E6980">
        <w:t xml:space="preserve">to identify and document your </w:t>
      </w:r>
      <w:r>
        <w:t>individual needs</w:t>
      </w:r>
      <w:r w:rsidR="009E6980">
        <w:t xml:space="preserve">. </w:t>
      </w:r>
      <w:r>
        <w:t>These are usually referred to as Learning Support Plans (LSPs) or Individual Learning Plans (ILPs).</w:t>
      </w:r>
    </w:p>
    <w:p w14:paraId="6A879AC0" w14:textId="4D03C378" w:rsidR="00053BA6" w:rsidRDefault="00053BA6" w:rsidP="00053BA6">
      <w:pPr>
        <w:pStyle w:val="BodyText"/>
      </w:pPr>
    </w:p>
    <w:p w14:paraId="6F48BA92" w14:textId="4267633E" w:rsidR="00053BA6" w:rsidRPr="00945997" w:rsidRDefault="009E6980" w:rsidP="00053BA6">
      <w:pPr>
        <w:pStyle w:val="BodyText"/>
      </w:pPr>
      <w:r>
        <w:t xml:space="preserve">Similar to an </w:t>
      </w:r>
      <w:r w:rsidR="00053BA6" w:rsidRPr="00945997">
        <w:t xml:space="preserve">Education, Health and Care Plan (EHCP) </w:t>
      </w:r>
      <w:r>
        <w:t>you may have had</w:t>
      </w:r>
      <w:r w:rsidR="00053BA6" w:rsidRPr="00945997">
        <w:t xml:space="preserve"> at school or college</w:t>
      </w:r>
      <w:r>
        <w:t xml:space="preserve">, </w:t>
      </w:r>
      <w:r w:rsidR="00053BA6" w:rsidRPr="00945997">
        <w:t>ILPs/LSPs outline the support you’</w:t>
      </w:r>
      <w:r>
        <w:t>ll</w:t>
      </w:r>
      <w:r w:rsidR="00053BA6" w:rsidRPr="00945997">
        <w:t xml:space="preserve"> receive such as adjustments to exams or support in the classroom, such as note takers.</w:t>
      </w:r>
    </w:p>
    <w:p w14:paraId="542A78C9" w14:textId="77777777" w:rsidR="00053BA6" w:rsidRDefault="00053BA6" w:rsidP="00053BA6">
      <w:pPr>
        <w:pStyle w:val="BodyText"/>
      </w:pPr>
    </w:p>
    <w:p w14:paraId="09735C08" w14:textId="77777777" w:rsidR="00FE7DED" w:rsidRDefault="00053BA6" w:rsidP="00053BA6">
      <w:pPr>
        <w:pStyle w:val="BodyText"/>
      </w:pPr>
      <w:bookmarkStart w:id="245" w:name="_Hlk27735454"/>
      <w:r w:rsidRPr="006C6A1C">
        <w:t xml:space="preserve">ILPs/LSPs are usually written and implemented by disability service staff in your </w:t>
      </w:r>
      <w:r w:rsidR="002E5F52">
        <w:t>higher education provider (</w:t>
      </w:r>
      <w:r w:rsidRPr="006C6A1C">
        <w:t>HEP</w:t>
      </w:r>
      <w:r w:rsidR="002E5F52">
        <w:t>)</w:t>
      </w:r>
      <w:r w:rsidRPr="006C6A1C">
        <w:t>. In some HEPs, there are also staff based in academic departments who take responsibility for implement</w:t>
      </w:r>
      <w:r w:rsidR="00624721" w:rsidRPr="006C6A1C">
        <w:t xml:space="preserve">ation. </w:t>
      </w:r>
      <w:r w:rsidRPr="006C6A1C">
        <w:t>These staff vary between HEPs and may be your personal tutor, your head of programme or another designated member of teaching or administrative staff.</w:t>
      </w:r>
    </w:p>
    <w:p w14:paraId="5785369A" w14:textId="4591E7B8" w:rsidR="001A0F30" w:rsidRDefault="001A0F30" w:rsidP="00053BA6">
      <w:pPr>
        <w:pStyle w:val="BodyText"/>
        <w:rPr>
          <w:rStyle w:val="Tracked"/>
        </w:rPr>
      </w:pPr>
    </w:p>
    <w:p w14:paraId="1752423D" w14:textId="4B45E2AB" w:rsidR="005C7B86" w:rsidRDefault="005C7B86" w:rsidP="005C7B86">
      <w:pPr>
        <w:pStyle w:val="BodyText"/>
      </w:pPr>
      <w:bookmarkStart w:id="246" w:name="_Hlk536604428"/>
      <w:bookmarkEnd w:id="241"/>
      <w:bookmarkEnd w:id="245"/>
      <w:r w:rsidRPr="006C6A1C">
        <w:t>It’s important to find out what system is in place at your institution and don’t just assume the LSP/ILP will get fully implemented. You will need to be proactive if you want to get the most out of the support which is available.</w:t>
      </w:r>
    </w:p>
    <w:p w14:paraId="14BE0E04" w14:textId="77777777" w:rsidR="002E5F52" w:rsidRPr="006C6A1C" w:rsidRDefault="002E5F52" w:rsidP="005C7B86">
      <w:pPr>
        <w:pStyle w:val="BodyText"/>
      </w:pPr>
    </w:p>
    <w:p w14:paraId="78092EFD" w14:textId="77777777" w:rsidR="005C7B86" w:rsidRDefault="005C7B86" w:rsidP="005C7B86">
      <w:pPr>
        <w:pStyle w:val="Heading2"/>
      </w:pPr>
      <w:r>
        <w:t>ASSESSMENTS</w:t>
      </w:r>
    </w:p>
    <w:p w14:paraId="135C8F7B" w14:textId="77777777" w:rsidR="005C7B86" w:rsidRPr="006C6A1C" w:rsidRDefault="005C7B86" w:rsidP="005C7B86">
      <w:pPr>
        <w:pStyle w:val="BodyText"/>
      </w:pPr>
      <w:r w:rsidRPr="006C6A1C">
        <w:t>Under the Equality Act, institutions must make reasonable adjustments to their assessment processes so that disabled students aren’t disadvantaged. Adjustments might include alternative methods of assessment, flexibility with deadlines, or providing special equipment and other support. These arrangements are usually made through the disability adviser liaising with academic staff.</w:t>
      </w:r>
    </w:p>
    <w:p w14:paraId="60F926FE" w14:textId="77777777" w:rsidR="005C7B86" w:rsidRDefault="005C7B86" w:rsidP="005C7B86">
      <w:pPr>
        <w:pStyle w:val="BodyText"/>
      </w:pPr>
    </w:p>
    <w:p w14:paraId="33F3514C" w14:textId="77777777" w:rsidR="00FE7DED" w:rsidRDefault="005C7B86" w:rsidP="005C7B86">
      <w:pPr>
        <w:pStyle w:val="BodyText"/>
      </w:pPr>
      <w:r w:rsidRPr="006C6A1C">
        <w:t xml:space="preserve">Different courses have different expectations when it comes to fulfilling course assessments and the types of adjustments they can make. If you previously had support at school or college, it’s important to clarify if the approach will differ at this level. Some professional courses such as nursing or law have strict assessment protocols, which </w:t>
      </w:r>
      <w:r w:rsidR="00CE21C8" w:rsidRPr="006C6A1C">
        <w:t>require you</w:t>
      </w:r>
      <w:r w:rsidRPr="006C6A1C">
        <w:t xml:space="preserve"> to demonstrate that you can meet </w:t>
      </w:r>
      <w:r w:rsidR="00CE21C8" w:rsidRPr="006C6A1C">
        <w:t>specific</w:t>
      </w:r>
      <w:r w:rsidRPr="006C6A1C">
        <w:t xml:space="preserve"> ‘competencies’ to enter that profession. It’s worth having a conversation with course staff to discuss the range of adjustments available.</w:t>
      </w:r>
    </w:p>
    <w:p w14:paraId="7A12E10A" w14:textId="40A5CE97" w:rsidR="005C7B86" w:rsidRDefault="005C7B86" w:rsidP="005C7B86">
      <w:pPr>
        <w:pStyle w:val="BodyText"/>
      </w:pPr>
    </w:p>
    <w:p w14:paraId="41503DA9" w14:textId="77777777" w:rsidR="005C7B86" w:rsidRDefault="005C7B86" w:rsidP="005C7B86">
      <w:pPr>
        <w:pStyle w:val="Heading2"/>
      </w:pPr>
      <w:r w:rsidRPr="00A55445">
        <w:lastRenderedPageBreak/>
        <w:t>P</w:t>
      </w:r>
      <w:r>
        <w:t>ERSONAL SUPPORT</w:t>
      </w:r>
    </w:p>
    <w:p w14:paraId="3E5A4E24" w14:textId="02C0D0AB" w:rsidR="005C7B86" w:rsidRDefault="00270556" w:rsidP="005C7B86">
      <w:pPr>
        <w:pStyle w:val="BodyText"/>
      </w:pPr>
      <w:r>
        <w:t>Since 2016</w:t>
      </w:r>
      <w:r w:rsidR="005C7B86">
        <w:t xml:space="preserve"> funding for some types of support (such as non-specialist note taking) has been removed from DSA. However, if you require this support to access your course equitably, then it can be provided as a reasonable adjustment by your HEP.</w:t>
      </w:r>
    </w:p>
    <w:p w14:paraId="5B279C83" w14:textId="77777777" w:rsidR="0093105A" w:rsidRPr="00C9120E" w:rsidRDefault="0093105A" w:rsidP="005C7B86">
      <w:pPr>
        <w:pStyle w:val="BodyText"/>
        <w:rPr>
          <w:rStyle w:val="Tracked"/>
        </w:rPr>
      </w:pPr>
    </w:p>
    <w:p w14:paraId="1A6BFDD5" w14:textId="049C117E" w:rsidR="005C7B86" w:rsidRDefault="00052C8D" w:rsidP="005C7B86">
      <w:pPr>
        <w:pStyle w:val="BodyText"/>
      </w:pPr>
      <w:r>
        <w:t xml:space="preserve">DSA does not cover costs for extra academic tuition or subject specific coaching. HEP’s are responsible for meeting costs arising from these activities as reasonable adjustments under the Equality Act 2010. However, if you require specialist one-to-one support, like mentoring or study skills tuition related to your specific learning difficulty, this can be </w:t>
      </w:r>
      <w:r w:rsidR="005C7B86">
        <w:t xml:space="preserve">paid for through DSA. </w:t>
      </w:r>
      <w:r>
        <w:t>For example, a s</w:t>
      </w:r>
      <w:r w:rsidR="005C7B86">
        <w:t>pecialist mentor can help you with study related issues such as organising your time, dealing with problems which arise on your course and becoming more familiar with studying at this level of education.</w:t>
      </w:r>
    </w:p>
    <w:p w14:paraId="3BF5A0A8" w14:textId="77777777" w:rsidR="005C7B86" w:rsidRPr="00B1160A" w:rsidRDefault="005C7B86" w:rsidP="005C7B86">
      <w:pPr>
        <w:pStyle w:val="BodyText"/>
      </w:pPr>
    </w:p>
    <w:p w14:paraId="5921236C" w14:textId="77777777" w:rsidR="005C7B86" w:rsidRPr="00B1160A" w:rsidRDefault="005C7B86" w:rsidP="005C7B86">
      <w:pPr>
        <w:pStyle w:val="BodyText"/>
      </w:pPr>
      <w:r w:rsidRPr="00027B52">
        <w:t>When you know your timetable of classes it’s important that you tell your support workers promptly. This will make sure that everyone is in the right place at the right time. If you find you can’t attend once an appointment is booked, you must cancel it in advance.</w:t>
      </w:r>
      <w:bookmarkStart w:id="247" w:name="_Toc305834724"/>
      <w:bookmarkStart w:id="248" w:name="_Toc333406724"/>
    </w:p>
    <w:p w14:paraId="6758D0A1" w14:textId="77777777" w:rsidR="005C7B86" w:rsidRPr="004C4F4C" w:rsidRDefault="005C7B86" w:rsidP="005C7B86">
      <w:pPr>
        <w:pStyle w:val="BodyText"/>
      </w:pPr>
    </w:p>
    <w:p w14:paraId="5548ADFE" w14:textId="77777777" w:rsidR="005C7B86" w:rsidRPr="007630FF" w:rsidRDefault="005C7B86" w:rsidP="005C7B86">
      <w:pPr>
        <w:pStyle w:val="Heading2"/>
      </w:pPr>
      <w:bookmarkStart w:id="249" w:name="_Toc305834726"/>
      <w:bookmarkStart w:id="250" w:name="_Toc333406726"/>
      <w:bookmarkEnd w:id="247"/>
      <w:bookmarkEnd w:id="248"/>
      <w:r w:rsidRPr="007630FF">
        <w:t>Y</w:t>
      </w:r>
      <w:r>
        <w:t>OUR HEALTH</w:t>
      </w:r>
      <w:bookmarkEnd w:id="249"/>
      <w:bookmarkEnd w:id="250"/>
    </w:p>
    <w:p w14:paraId="6047CCA0" w14:textId="708BCA76" w:rsidR="005C7B86" w:rsidRPr="00B1160A" w:rsidRDefault="005C7B86" w:rsidP="005C7B86">
      <w:pPr>
        <w:pStyle w:val="BodyText"/>
      </w:pPr>
      <w:r w:rsidRPr="00027B52">
        <w:t>If your disability affects your health, your</w:t>
      </w:r>
      <w:r w:rsidR="00CE21C8">
        <w:t xml:space="preserve"> academic</w:t>
      </w:r>
      <w:r w:rsidRPr="00027B52">
        <w:t xml:space="preserve"> work</w:t>
      </w:r>
      <w:r w:rsidR="00CE21C8">
        <w:t>, p</w:t>
      </w:r>
      <w:r w:rsidRPr="00027B52">
        <w:t xml:space="preserve">roviders should make adjustments for you, </w:t>
      </w:r>
      <w:r w:rsidR="00CE21C8">
        <w:t>such as</w:t>
      </w:r>
      <w:r w:rsidRPr="00027B52">
        <w:t xml:space="preserve"> notes for any study sessions you have missed</w:t>
      </w:r>
      <w:r w:rsidR="00CE21C8">
        <w:t xml:space="preserve"> or a</w:t>
      </w:r>
      <w:r w:rsidRPr="00027B52">
        <w:t>lternative arrangements for assignments and exams</w:t>
      </w:r>
      <w:r w:rsidR="00CE21C8">
        <w:t>.</w:t>
      </w:r>
      <w:r w:rsidR="00F63522">
        <w:t xml:space="preserve"> </w:t>
      </w:r>
      <w:r w:rsidRPr="00027B52">
        <w:t>Talk to your tutor or the disability adviser if you start to fall behind. Don’t wait until it becomes a big problem.</w:t>
      </w:r>
      <w:bookmarkStart w:id="251" w:name="_Toc305834727"/>
      <w:bookmarkStart w:id="252" w:name="_Toc333406727"/>
    </w:p>
    <w:bookmarkEnd w:id="251"/>
    <w:bookmarkEnd w:id="252"/>
    <w:p w14:paraId="3D8210C8" w14:textId="77777777" w:rsidR="005C7B86" w:rsidRPr="00B1160A" w:rsidRDefault="005C7B86" w:rsidP="005C7B86">
      <w:pPr>
        <w:pStyle w:val="BodyText"/>
      </w:pPr>
    </w:p>
    <w:p w14:paraId="41CAAFC2" w14:textId="77777777" w:rsidR="005C7B86" w:rsidRPr="00502DCF" w:rsidRDefault="005C7B86" w:rsidP="005C7B86">
      <w:pPr>
        <w:pStyle w:val="Heading2"/>
      </w:pPr>
      <w:bookmarkStart w:id="253" w:name="_Toc305834728"/>
      <w:bookmarkStart w:id="254" w:name="_Toc333406728"/>
      <w:r w:rsidRPr="00502DCF">
        <w:t>O</w:t>
      </w:r>
      <w:r>
        <w:t>THER SUPPPORT</w:t>
      </w:r>
      <w:bookmarkEnd w:id="253"/>
      <w:bookmarkEnd w:id="254"/>
    </w:p>
    <w:p w14:paraId="17C57CEC" w14:textId="2069DFD0" w:rsidR="005C7B86" w:rsidRDefault="005C7B86" w:rsidP="005C7B86">
      <w:pPr>
        <w:pStyle w:val="BodyText"/>
      </w:pPr>
      <w:r w:rsidRPr="00300EEB">
        <w:t xml:space="preserve">Some </w:t>
      </w:r>
      <w:r>
        <w:t>provider</w:t>
      </w:r>
      <w:r w:rsidRPr="00300EEB">
        <w:t>s have disabled students</w:t>
      </w:r>
      <w:r>
        <w:t>’</w:t>
      </w:r>
      <w:r w:rsidRPr="00300EEB">
        <w:t xml:space="preserve"> groups or societies, where you can speak to other students and share your frustrations. Most Students</w:t>
      </w:r>
      <w:r>
        <w:t>’</w:t>
      </w:r>
      <w:r w:rsidRPr="00300EEB">
        <w:t xml:space="preserve"> Unions have a welfare officer who can give advice or act as your advocate. Counsellors can be helpful if you want to talk through issues with someone.</w:t>
      </w:r>
    </w:p>
    <w:p w14:paraId="18BBF8D2" w14:textId="77777777" w:rsidR="00D52363" w:rsidRDefault="00D52363" w:rsidP="005C7B86">
      <w:pPr>
        <w:pStyle w:val="BodyText"/>
      </w:pPr>
    </w:p>
    <w:p w14:paraId="188613F9" w14:textId="77777777" w:rsidR="005C7B86" w:rsidRPr="00502DCF" w:rsidRDefault="005C7B86" w:rsidP="005C7B86">
      <w:pPr>
        <w:pStyle w:val="Heading2"/>
      </w:pPr>
      <w:bookmarkStart w:id="255" w:name="_Toc305834729"/>
      <w:bookmarkStart w:id="256" w:name="_Toc333406729"/>
      <w:r w:rsidRPr="00502DCF">
        <w:t>C</w:t>
      </w:r>
      <w:r>
        <w:t>OMPLAINTS</w:t>
      </w:r>
      <w:bookmarkEnd w:id="255"/>
      <w:bookmarkEnd w:id="256"/>
    </w:p>
    <w:p w14:paraId="6373A1C1" w14:textId="77777777" w:rsidR="00FE7DED" w:rsidRDefault="005C7B86" w:rsidP="005C7B86">
      <w:pPr>
        <w:pStyle w:val="BodyText"/>
      </w:pPr>
      <w:r w:rsidRPr="002316FF">
        <w:t>As the stories in this guide show,</w:t>
      </w:r>
      <w:r w:rsidR="00CE21C8" w:rsidRPr="002316FF">
        <w:t xml:space="preserve"> most disabled students</w:t>
      </w:r>
      <w:r w:rsidRPr="002316FF">
        <w:t xml:space="preserve"> have positive experiences in higher education. Most providers have excellent support arrangements and any difficulties can be quickly resolved.</w:t>
      </w:r>
    </w:p>
    <w:p w14:paraId="356F4FC0" w14:textId="18828D4E" w:rsidR="002332A2" w:rsidRDefault="002332A2" w:rsidP="005C7B86">
      <w:pPr>
        <w:pStyle w:val="BodyText"/>
      </w:pPr>
    </w:p>
    <w:p w14:paraId="43B788F8" w14:textId="77777777" w:rsidR="00FE7DED" w:rsidRDefault="005C7B86" w:rsidP="00487D57">
      <w:pPr>
        <w:pStyle w:val="BodyText"/>
      </w:pPr>
      <w:r w:rsidRPr="002316FF">
        <w:lastRenderedPageBreak/>
        <w:t>Occasionally things don’t work out as they should. If you have a complaint, the first step should be to contact your tutor and/or disability adviser and try and sort things out informally.</w:t>
      </w:r>
      <w:bookmarkEnd w:id="242"/>
      <w:bookmarkEnd w:id="243"/>
      <w:bookmarkEnd w:id="246"/>
    </w:p>
    <w:p w14:paraId="0AE5E1D8" w14:textId="661160B2" w:rsidR="002332A2" w:rsidRDefault="002332A2" w:rsidP="00487D57">
      <w:pPr>
        <w:pStyle w:val="BodyText"/>
      </w:pPr>
      <w:bookmarkStart w:id="257" w:name="_Hlk536604492"/>
      <w:bookmarkStart w:id="258" w:name="_Hlk27738060"/>
    </w:p>
    <w:p w14:paraId="7DC9DDEC" w14:textId="3D1DDEC6" w:rsidR="00487D57" w:rsidRDefault="00487D57" w:rsidP="00487D57">
      <w:pPr>
        <w:pStyle w:val="BodyText"/>
      </w:pPr>
      <w:r w:rsidRPr="00784770">
        <w:t>If this doesn’t work, you would then</w:t>
      </w:r>
      <w:r w:rsidRPr="003C7D89">
        <w:t xml:space="preserve"> need to follow the </w:t>
      </w:r>
      <w:r>
        <w:t>provider’</w:t>
      </w:r>
      <w:r w:rsidRPr="003C7D89">
        <w:t>s internal complaints</w:t>
      </w:r>
      <w:r w:rsidRPr="00DA6D02">
        <w:t xml:space="preserve"> </w:t>
      </w:r>
      <w:r w:rsidRPr="003C7D89">
        <w:t>procedure and make a formal complaint</w:t>
      </w:r>
      <w:r>
        <w:t>.</w:t>
      </w:r>
    </w:p>
    <w:p w14:paraId="44539E65" w14:textId="77777777" w:rsidR="00487D57" w:rsidRDefault="00487D57" w:rsidP="00487D57">
      <w:pPr>
        <w:pStyle w:val="BodyText"/>
      </w:pPr>
    </w:p>
    <w:p w14:paraId="56F065AD" w14:textId="77777777" w:rsidR="00487D57" w:rsidRPr="003C7D89" w:rsidRDefault="00487D57" w:rsidP="00487D57">
      <w:pPr>
        <w:pStyle w:val="BodyText"/>
      </w:pPr>
      <w:r w:rsidRPr="003C7D89">
        <w:t>If you go through the internal process and you</w:t>
      </w:r>
      <w:r>
        <w:t>’</w:t>
      </w:r>
      <w:r w:rsidRPr="003C7D89">
        <w:t>re still not happy with the outcome, you can take your complaint to The Office of the Independent Adjudicator for Higher Education (OIA) in England and Wales or the Scottish Public Services Ombudsman in Scotland.</w:t>
      </w:r>
    </w:p>
    <w:p w14:paraId="5455B110" w14:textId="77777777" w:rsidR="00487D57" w:rsidRDefault="00487D57" w:rsidP="00487D57">
      <w:pPr>
        <w:pStyle w:val="BodyText"/>
      </w:pPr>
      <w:r w:rsidRPr="00300EEB">
        <w:t>In rare cases, difficult situations are not worked out at the university level and students may choose to get legal advice.</w:t>
      </w:r>
    </w:p>
    <w:p w14:paraId="767690C5" w14:textId="77777777" w:rsidR="00487D57" w:rsidRDefault="00487D57" w:rsidP="00487D57">
      <w:pPr>
        <w:pStyle w:val="BodyText"/>
      </w:pPr>
    </w:p>
    <w:p w14:paraId="3D9CCD3A" w14:textId="77777777" w:rsidR="00487D57" w:rsidRPr="00A92E86" w:rsidRDefault="00487D57" w:rsidP="00487D57">
      <w:pPr>
        <w:pStyle w:val="Heading2"/>
      </w:pPr>
      <w:bookmarkStart w:id="259" w:name="_Hlk158148018"/>
      <w:r w:rsidRPr="00A92E86">
        <w:t>T</w:t>
      </w:r>
      <w:r>
        <w:t>HE EQUALITY ACT</w:t>
      </w:r>
    </w:p>
    <w:p w14:paraId="0D468ADE" w14:textId="77777777" w:rsidR="00FE7DED" w:rsidRDefault="00487D57" w:rsidP="00487D57">
      <w:pPr>
        <w:pStyle w:val="BodyText"/>
      </w:pPr>
      <w:r w:rsidRPr="002316FF">
        <w:t>The Equality Act applies to all areas of studying including admissions, the provision of education, student services and exclusions. Universities and colleges must not discriminate against you either directly or indirectly, or for any reason connected with your disability. You’re also protected against harassment and victimisation.</w:t>
      </w:r>
    </w:p>
    <w:p w14:paraId="0FA21F8D" w14:textId="730E790B" w:rsidR="00A54D00" w:rsidRPr="006445B3" w:rsidRDefault="00A54D00" w:rsidP="00487D57">
      <w:pPr>
        <w:pStyle w:val="BodyText"/>
      </w:pPr>
    </w:p>
    <w:p w14:paraId="2D326110" w14:textId="270FA7A4" w:rsidR="00487D57" w:rsidRDefault="00487D57" w:rsidP="00487D57">
      <w:pPr>
        <w:pStyle w:val="BodyText"/>
      </w:pPr>
      <w:r>
        <w:t>Provider</w:t>
      </w:r>
      <w:r w:rsidRPr="00BC2F08">
        <w:t xml:space="preserve">s </w:t>
      </w:r>
      <w:r w:rsidR="00CE21C8">
        <w:t>are required to</w:t>
      </w:r>
      <w:r w:rsidRPr="00BC2F08">
        <w:t xml:space="preserve"> make</w:t>
      </w:r>
      <w:r w:rsidRPr="00991CD2">
        <w:t xml:space="preserve"> reasonable ad</w:t>
      </w:r>
      <w:r>
        <w:t>justments to make sure that you’re not substantially disadvantaged on your course.</w:t>
      </w:r>
    </w:p>
    <w:p w14:paraId="00C2701B" w14:textId="77777777" w:rsidR="00487D57" w:rsidRDefault="00487D57" w:rsidP="00487D57">
      <w:pPr>
        <w:pStyle w:val="BodyText"/>
      </w:pPr>
    </w:p>
    <w:p w14:paraId="3E536A01" w14:textId="77777777" w:rsidR="00487D57" w:rsidRPr="003C7D89" w:rsidRDefault="00487D57" w:rsidP="00487D57">
      <w:pPr>
        <w:pStyle w:val="BodyText"/>
      </w:pPr>
      <w:r w:rsidRPr="0048714D">
        <w:t>If you feel that a college or university has discriminated against you, the Equality Advisory and Support Service can support you to resolve the issue informally. In some cases they may write to a college or university on your behalf to try and bring about resolution.</w:t>
      </w:r>
      <w:r w:rsidRPr="00794E0A">
        <w:t xml:space="preserve"> </w:t>
      </w:r>
      <w:r w:rsidRPr="003C7D89">
        <w:t>Visit the</w:t>
      </w:r>
      <w:r>
        <w:t>ir</w:t>
      </w:r>
      <w:r w:rsidRPr="003C7D89">
        <w:t xml:space="preserve"> website for up-to-date information and </w:t>
      </w:r>
      <w:r>
        <w:t xml:space="preserve">full </w:t>
      </w:r>
      <w:r w:rsidRPr="003C7D89">
        <w:t>contact details.</w:t>
      </w:r>
    </w:p>
    <w:p w14:paraId="21166E50" w14:textId="77777777" w:rsidR="00487D57" w:rsidRPr="0008589B" w:rsidRDefault="00487D57" w:rsidP="00487D57">
      <w:pPr>
        <w:pStyle w:val="BodyTextnumbered"/>
        <w:rPr>
          <w:szCs w:val="22"/>
        </w:rPr>
      </w:pPr>
      <w:r w:rsidRPr="007041C7">
        <w:rPr>
          <w:rStyle w:val="Bodytextprefix"/>
        </w:rPr>
        <w:t>T</w:t>
      </w:r>
      <w:r w:rsidRPr="0008589B">
        <w:rPr>
          <w:szCs w:val="22"/>
        </w:rPr>
        <w:tab/>
      </w:r>
      <w:r w:rsidRPr="0008589B">
        <w:t>0808 800 0082</w:t>
      </w:r>
    </w:p>
    <w:p w14:paraId="7492B466" w14:textId="77777777" w:rsidR="00487D57" w:rsidRPr="0048714D" w:rsidRDefault="00487D57" w:rsidP="00487D57">
      <w:pPr>
        <w:pStyle w:val="BodyTextnumbered"/>
      </w:pPr>
      <w:r w:rsidRPr="007041C7">
        <w:rPr>
          <w:rStyle w:val="Bodytextprefix"/>
        </w:rPr>
        <w:t>W</w:t>
      </w:r>
      <w:r w:rsidRPr="0048714D">
        <w:tab/>
      </w:r>
      <w:r w:rsidRPr="0093105A">
        <w:rPr>
          <w:rStyle w:val="Hyperlink"/>
        </w:rPr>
        <w:t>www.equalityadvisoryservice.com</w:t>
      </w:r>
    </w:p>
    <w:p w14:paraId="475D43F9" w14:textId="77777777" w:rsidR="002332A2" w:rsidRDefault="002332A2" w:rsidP="002332A2">
      <w:pPr>
        <w:pStyle w:val="BodyText"/>
      </w:pPr>
    </w:p>
    <w:p w14:paraId="45C5B713" w14:textId="7F6456A7" w:rsidR="00487D57" w:rsidRDefault="00487D57" w:rsidP="006C63C5">
      <w:pPr>
        <w:pStyle w:val="BodyText"/>
      </w:pPr>
      <w:r w:rsidRPr="00397D4F">
        <w:t xml:space="preserve">If you decide that you want to take a case further under the </w:t>
      </w:r>
      <w:r>
        <w:t>Equality Act, yo</w:t>
      </w:r>
      <w:r w:rsidRPr="00397D4F">
        <w:t xml:space="preserve">u should refer to </w:t>
      </w:r>
      <w:r>
        <w:t xml:space="preserve">a </w:t>
      </w:r>
      <w:r w:rsidRPr="00397D4F">
        <w:t xml:space="preserve">legal advisory service, such as </w:t>
      </w:r>
      <w:r>
        <w:t>Community Legal Advice or the Law Centres Federation.</w:t>
      </w:r>
    </w:p>
    <w:p w14:paraId="4D0D21AD" w14:textId="77777777" w:rsidR="00487D57" w:rsidRDefault="00487D57" w:rsidP="006C63C5">
      <w:pPr>
        <w:pStyle w:val="BodyText"/>
      </w:pPr>
    </w:p>
    <w:p w14:paraId="0C6C24A9" w14:textId="39521072" w:rsidR="00487D57" w:rsidRDefault="00487D57" w:rsidP="00487D57">
      <w:pPr>
        <w:pStyle w:val="BodyText"/>
      </w:pPr>
      <w:r w:rsidRPr="009D352D">
        <w:t>If you want to take a case to court, you must lodge it with the court within six months of the discrimination taking place. This may be extended if you use a conciliation service or the OIA. However</w:t>
      </w:r>
      <w:r>
        <w:t>,</w:t>
      </w:r>
      <w:r w:rsidRPr="009D352D">
        <w:t xml:space="preserve"> it’s best to take legal advice before </w:t>
      </w:r>
      <w:r w:rsidRPr="009D352D">
        <w:lastRenderedPageBreak/>
        <w:t>suspending any action. The OIA can’t look at complaints about admissions and may advise other forums are more appropriate for certain kinds of discrimination.</w:t>
      </w:r>
    </w:p>
    <w:p w14:paraId="0D21C402" w14:textId="0B2AE976" w:rsidR="00487D57" w:rsidRPr="000D333F" w:rsidRDefault="00487D57" w:rsidP="00487D57">
      <w:pPr>
        <w:pStyle w:val="BodyTextFeatured2"/>
      </w:pPr>
      <w:r w:rsidRPr="00004E4E">
        <w:rPr>
          <w:rStyle w:val="Boldcolour"/>
        </w:rPr>
        <w:t>For more information</w:t>
      </w:r>
      <w:r>
        <w:rPr>
          <w:rStyle w:val="Boldcolour"/>
        </w:rPr>
        <w:br/>
      </w:r>
      <w:r w:rsidR="00542D5A">
        <w:t>R</w:t>
      </w:r>
      <w:r w:rsidR="00542D5A" w:rsidRPr="009D352D">
        <w:t>efer to th</w:t>
      </w:r>
      <w:r w:rsidR="00542D5A" w:rsidRPr="004E7F75">
        <w:t xml:space="preserve">e </w:t>
      </w:r>
      <w:r w:rsidR="00542D5A">
        <w:t xml:space="preserve">following </w:t>
      </w:r>
      <w:r w:rsidR="00542D5A" w:rsidRPr="000D333F">
        <w:t>Disability Rights UK factsheets</w:t>
      </w:r>
      <w:r w:rsidR="00542D5A" w:rsidRPr="008D5A14">
        <w:t xml:space="preserve"> </w:t>
      </w:r>
      <w:r w:rsidR="00542D5A">
        <w:t>f</w:t>
      </w:r>
      <w:r w:rsidRPr="008D5A14">
        <w:t>or</w:t>
      </w:r>
      <w:r>
        <w:t xml:space="preserve"> </w:t>
      </w:r>
      <w:r w:rsidRPr="008D5A14">
        <w:t>information on making a complaint</w:t>
      </w:r>
      <w:r>
        <w:t xml:space="preserve"> </w:t>
      </w:r>
      <w:r w:rsidRPr="008D5A14">
        <w:t>and your rights under the Equality Act</w:t>
      </w:r>
      <w:r w:rsidRPr="000D333F">
        <w:t>:</w:t>
      </w:r>
    </w:p>
    <w:p w14:paraId="636933C0" w14:textId="77777777" w:rsidR="00487D57" w:rsidRDefault="00487D57" w:rsidP="00487D57">
      <w:pPr>
        <w:pStyle w:val="BodyTextFeatured2Bulleted"/>
      </w:pPr>
      <w:r w:rsidRPr="00300EEB">
        <w:rPr>
          <w:rStyle w:val="Publication"/>
        </w:rPr>
        <w:t>Making a complaint</w:t>
      </w:r>
    </w:p>
    <w:p w14:paraId="55F34156" w14:textId="77777777" w:rsidR="00487D57" w:rsidRPr="00463096" w:rsidRDefault="00487D57" w:rsidP="00487D57">
      <w:pPr>
        <w:pStyle w:val="BodyTextFeatured2Bulleted"/>
      </w:pPr>
      <w:r w:rsidRPr="00300EEB">
        <w:rPr>
          <w:rStyle w:val="Publication"/>
        </w:rPr>
        <w:t>Understanding the Equality Act: information for disabled students</w:t>
      </w:r>
    </w:p>
    <w:p w14:paraId="701E725B" w14:textId="77777777" w:rsidR="00487D57" w:rsidRDefault="00487D57" w:rsidP="00487D57">
      <w:pPr>
        <w:pStyle w:val="BodyTextFeatured2midsection"/>
      </w:pPr>
    </w:p>
    <w:p w14:paraId="5B15FF66" w14:textId="77777777" w:rsidR="00487D57" w:rsidRDefault="00487D57" w:rsidP="00487D57">
      <w:pPr>
        <w:pStyle w:val="BodyTextFeatured2midsection"/>
      </w:pPr>
      <w:r w:rsidRPr="004E7F75">
        <w:t xml:space="preserve">These </w:t>
      </w:r>
      <w:r>
        <w:t>can be found in the Guidance &amp; Resources</w:t>
      </w:r>
      <w:r w:rsidRPr="004E7F75">
        <w:t xml:space="preserve"> section of</w:t>
      </w:r>
      <w:r w:rsidRPr="000D333F">
        <w:t xml:space="preserve"> our website:</w:t>
      </w:r>
    </w:p>
    <w:p w14:paraId="75F3CD15" w14:textId="77777777" w:rsidR="00487D57" w:rsidRDefault="00487D57" w:rsidP="00487D57">
      <w:pPr>
        <w:pStyle w:val="BodyTextFeatured2numbered"/>
        <w:rPr>
          <w:rStyle w:val="BodyTextFeatured2Char"/>
        </w:rPr>
      </w:pPr>
      <w:r w:rsidRPr="00EC254E">
        <w:rPr>
          <w:rStyle w:val="Bodytextprefix"/>
        </w:rPr>
        <w:t>W</w:t>
      </w:r>
      <w:r>
        <w:tab/>
      </w:r>
      <w:r w:rsidRPr="00A4153D">
        <w:t>https://www.disabilityrightsuk.org/</w:t>
      </w:r>
      <w:r>
        <w:br/>
      </w:r>
      <w:r w:rsidRPr="00A4153D">
        <w:t>guidance-resources</w:t>
      </w:r>
    </w:p>
    <w:p w14:paraId="250FA773" w14:textId="77777777" w:rsidR="00487D57" w:rsidRDefault="00487D57" w:rsidP="00487D57">
      <w:pPr>
        <w:pStyle w:val="BodyTextFeatured2midsection"/>
        <w:rPr>
          <w:rStyle w:val="BodyTextFeatured2Char"/>
        </w:rPr>
      </w:pPr>
    </w:p>
    <w:p w14:paraId="6497B454" w14:textId="77777777" w:rsidR="00487D57" w:rsidRDefault="00487D57" w:rsidP="00487D57">
      <w:pPr>
        <w:pStyle w:val="BodyTextFeatured2midsection"/>
        <w:rPr>
          <w:rStyle w:val="BodyTextFeatured2Char"/>
        </w:rPr>
      </w:pPr>
      <w:r>
        <w:rPr>
          <w:rStyle w:val="BodyTextFeatured2Char"/>
        </w:rPr>
        <w:t xml:space="preserve">Our student helpline can provide </w:t>
      </w:r>
      <w:r w:rsidRPr="00746B95">
        <w:rPr>
          <w:rStyle w:val="BodyTextFeatured2Char"/>
        </w:rPr>
        <w:t xml:space="preserve">information about </w:t>
      </w:r>
      <w:r>
        <w:rPr>
          <w:rStyle w:val="BodyTextFeatured2Char"/>
        </w:rPr>
        <w:t xml:space="preserve">grievance procedures if you experience </w:t>
      </w:r>
      <w:r w:rsidRPr="00746B95">
        <w:rPr>
          <w:rStyle w:val="BodyTextFeatured2Char"/>
        </w:rPr>
        <w:t>problems</w:t>
      </w:r>
      <w:r>
        <w:rPr>
          <w:rStyle w:val="BodyTextFeatured2Char"/>
        </w:rPr>
        <w:t xml:space="preserve"> getting Disabled Students’ Allowance or support from your college or university</w:t>
      </w:r>
      <w:r w:rsidRPr="00746B95">
        <w:rPr>
          <w:rStyle w:val="BodyTextFeatured2Char"/>
        </w:rPr>
        <w:t>.</w:t>
      </w:r>
    </w:p>
    <w:p w14:paraId="2AEDD448" w14:textId="77777777" w:rsidR="00487D57" w:rsidRPr="009E0039" w:rsidRDefault="00487D57" w:rsidP="00487D57">
      <w:pPr>
        <w:pStyle w:val="BodyTextFeatured2numbered"/>
      </w:pPr>
      <w:r w:rsidRPr="00EC254E">
        <w:rPr>
          <w:rStyle w:val="Bodytextprefix"/>
        </w:rPr>
        <w:t>T</w:t>
      </w:r>
      <w:r w:rsidRPr="00746B95">
        <w:rPr>
          <w:rStyle w:val="BodyTextFeatured2Char"/>
        </w:rPr>
        <w:tab/>
      </w:r>
      <w:r w:rsidRPr="009E0039">
        <w:t>0330 995 0414</w:t>
      </w:r>
    </w:p>
    <w:p w14:paraId="00F598DD" w14:textId="77777777" w:rsidR="00487D57" w:rsidRPr="00AE15AA" w:rsidRDefault="00487D57" w:rsidP="00487D57">
      <w:pPr>
        <w:pStyle w:val="BodyTextFeatured2numbered"/>
        <w:rPr>
          <w:rStyle w:val="Hyperlink"/>
        </w:rPr>
      </w:pPr>
      <w:r w:rsidRPr="00EC254E">
        <w:rPr>
          <w:rStyle w:val="Bodytextprefix"/>
        </w:rPr>
        <w:t>E</w:t>
      </w:r>
      <w:r w:rsidRPr="00746B95">
        <w:rPr>
          <w:rStyle w:val="BodyTextFeatured2Char"/>
        </w:rPr>
        <w:tab/>
      </w:r>
      <w:r w:rsidRPr="00AE15AA">
        <w:rPr>
          <w:rStyle w:val="Hyperlink"/>
        </w:rPr>
        <w:t>students@disabilityrightsuk.org</w:t>
      </w:r>
    </w:p>
    <w:p w14:paraId="68F60D6E" w14:textId="68868F9C" w:rsidR="00487D57" w:rsidRDefault="00487D57" w:rsidP="00542D5A">
      <w:pPr>
        <w:pStyle w:val="BodyTextFeatured2midsection"/>
      </w:pPr>
    </w:p>
    <w:p w14:paraId="44F2C29F" w14:textId="77777777" w:rsidR="00FE7DED" w:rsidRDefault="00BA56B0" w:rsidP="009E4D31">
      <w:pPr>
        <w:pStyle w:val="BodyTextFeatured2midsection"/>
      </w:pPr>
      <w:r w:rsidRPr="00BA56B0">
        <w:rPr>
          <w:rStyle w:val="Boldcolour"/>
        </w:rPr>
        <w:t>Equality and Human Rights</w:t>
      </w:r>
      <w:r>
        <w:t xml:space="preserve"> </w:t>
      </w:r>
      <w:r w:rsidRPr="00BA56B0">
        <w:rPr>
          <w:rStyle w:val="Boldcolour"/>
        </w:rPr>
        <w:t>Commission</w:t>
      </w:r>
      <w:r>
        <w:br/>
      </w:r>
      <w:r w:rsidR="00487D57" w:rsidRPr="00EE2514">
        <w:rPr>
          <w:rStyle w:val="Tracked"/>
        </w:rPr>
        <w:t>The Equality and Human Rights Commission website</w:t>
      </w:r>
      <w:r w:rsidR="00487D57" w:rsidRPr="00BB39F0">
        <w:t xml:space="preserve"> has a series of guidance documents which can be used as a guide for cases.</w:t>
      </w:r>
    </w:p>
    <w:p w14:paraId="1116A669" w14:textId="664A2177" w:rsidR="00487D57" w:rsidRPr="008E159D" w:rsidRDefault="00487D57" w:rsidP="00487D57">
      <w:pPr>
        <w:pStyle w:val="BodyTextFeatured2numbered"/>
      </w:pPr>
      <w:r w:rsidRPr="00EC254E">
        <w:rPr>
          <w:rStyle w:val="Bodytextprefix"/>
        </w:rPr>
        <w:t>W</w:t>
      </w:r>
      <w:r>
        <w:tab/>
      </w:r>
      <w:hyperlink r:id="rId107" w:history="1">
        <w:r w:rsidRPr="00074865">
          <w:rPr>
            <w:rStyle w:val="Hyperlink"/>
          </w:rPr>
          <w:t>www.equalityhumanrights.com</w:t>
        </w:r>
      </w:hyperlink>
    </w:p>
    <w:p w14:paraId="2CFAC1F8" w14:textId="77777777" w:rsidR="00487D57" w:rsidRDefault="00487D57" w:rsidP="00487D57">
      <w:pPr>
        <w:pStyle w:val="BodyTextFeatured2midsection"/>
      </w:pPr>
    </w:p>
    <w:p w14:paraId="2AF006EF" w14:textId="77777777" w:rsidR="00487D57" w:rsidRPr="00960D48" w:rsidRDefault="00487D57" w:rsidP="00487D57">
      <w:pPr>
        <w:pStyle w:val="BodyTextFeatured2midsection"/>
      </w:pPr>
      <w:r w:rsidRPr="00960D48">
        <w:t>Although mainly for legal professionals, you may find it useful to refer to the</w:t>
      </w:r>
      <w:r>
        <w:t>ir</w:t>
      </w:r>
      <w:r w:rsidRPr="00960D48">
        <w:t xml:space="preserve"> education guidance document (non-statutory Code of Practice):</w:t>
      </w:r>
    </w:p>
    <w:p w14:paraId="5546CF5F" w14:textId="77777777" w:rsidR="00487D57" w:rsidRDefault="00487D57" w:rsidP="00487D57">
      <w:pPr>
        <w:pStyle w:val="BodyTextFeatured2Bulleted"/>
        <w:rPr>
          <w:rStyle w:val="Publication"/>
        </w:rPr>
      </w:pPr>
      <w:r w:rsidRPr="00476A2B">
        <w:rPr>
          <w:rStyle w:val="Publication"/>
        </w:rPr>
        <w:t>What equality law means for you as an education provider – further and higher education</w:t>
      </w:r>
    </w:p>
    <w:p w14:paraId="188E5378" w14:textId="77777777" w:rsidR="00487D57" w:rsidRDefault="00487D57" w:rsidP="00487D57">
      <w:pPr>
        <w:pStyle w:val="BodyTextFeature2End"/>
        <w:rPr>
          <w:rStyle w:val="Publication"/>
        </w:rPr>
      </w:pPr>
    </w:p>
    <w:p w14:paraId="2C1C6D02" w14:textId="77777777" w:rsidR="009A5A31" w:rsidRDefault="009A5A31" w:rsidP="009A5A31">
      <w:pPr>
        <w:pStyle w:val="BodyText"/>
        <w:sectPr w:rsidR="009A5A31" w:rsidSect="00E338DE">
          <w:headerReference w:type="even" r:id="rId108"/>
          <w:headerReference w:type="default" r:id="rId109"/>
          <w:type w:val="continuous"/>
          <w:pgSz w:w="11906" w:h="16838" w:code="9"/>
          <w:pgMar w:top="851" w:right="964" w:bottom="851" w:left="964" w:header="454" w:footer="397" w:gutter="0"/>
          <w:cols w:space="397"/>
          <w:titlePg/>
          <w:docGrid w:linePitch="360"/>
        </w:sectPr>
      </w:pPr>
      <w:bookmarkStart w:id="260" w:name="_Toc157980428"/>
      <w:bookmarkEnd w:id="244"/>
      <w:bookmarkEnd w:id="259"/>
    </w:p>
    <w:p w14:paraId="05410979" w14:textId="4FEE422C" w:rsidR="00053BA6" w:rsidRPr="008A2B7F" w:rsidRDefault="00053BA6" w:rsidP="005C0DDF">
      <w:pPr>
        <w:pStyle w:val="Heading1resources"/>
      </w:pPr>
      <w:r w:rsidRPr="00696C3D">
        <w:lastRenderedPageBreak/>
        <w:t>Resources</w:t>
      </w:r>
      <w:bookmarkEnd w:id="260"/>
    </w:p>
    <w:p w14:paraId="62B5501F" w14:textId="77777777" w:rsidR="000F2201" w:rsidRDefault="000F2201" w:rsidP="00053BA6">
      <w:pPr>
        <w:pStyle w:val="Heading2-resources"/>
        <w:sectPr w:rsidR="000F2201" w:rsidSect="00B333E9">
          <w:headerReference w:type="default" r:id="rId110"/>
          <w:headerReference w:type="first" r:id="rId111"/>
          <w:pgSz w:w="11906" w:h="16838" w:code="9"/>
          <w:pgMar w:top="851" w:right="964" w:bottom="851" w:left="964" w:header="454" w:footer="397" w:gutter="0"/>
          <w:cols w:space="397"/>
          <w:titlePg/>
          <w:docGrid w:linePitch="360"/>
        </w:sectPr>
      </w:pPr>
    </w:p>
    <w:p w14:paraId="2B1529A5" w14:textId="7DCDFECF" w:rsidR="00053BA6" w:rsidRDefault="00053BA6" w:rsidP="00053BA6">
      <w:pPr>
        <w:pStyle w:val="Heading2-resources"/>
      </w:pPr>
      <w:bookmarkStart w:id="261" w:name="_Hlk94455204"/>
      <w:bookmarkStart w:id="262" w:name="_Hlk190245606"/>
      <w:bookmarkStart w:id="263" w:name="_Hlk158148124"/>
      <w:r>
        <w:t>WEBSITES</w:t>
      </w:r>
    </w:p>
    <w:p w14:paraId="071FAA37" w14:textId="65CD5E4F" w:rsidR="00776D57" w:rsidRDefault="00776D57" w:rsidP="00776D57">
      <w:pPr>
        <w:pStyle w:val="Heading4-Resources"/>
      </w:pPr>
      <w:r w:rsidRPr="00350EA8">
        <w:t>A</w:t>
      </w:r>
      <w:r>
        <w:t>bilityNet</w:t>
      </w:r>
    </w:p>
    <w:p w14:paraId="64D1AF55" w14:textId="38831335" w:rsidR="00776D57" w:rsidRPr="00694B90" w:rsidRDefault="00776D57" w:rsidP="00776D57">
      <w:pPr>
        <w:pStyle w:val="BodyText2"/>
        <w:rPr>
          <w:rStyle w:val="Hyperlinkincontactlistingbold"/>
        </w:rPr>
      </w:pPr>
      <w:hyperlink r:id="rId112" w:history="1">
        <w:r w:rsidRPr="00694B90">
          <w:rPr>
            <w:rStyle w:val="Hyperlinkincontactlistingbold"/>
          </w:rPr>
          <w:t>www.</w:t>
        </w:r>
        <w:r w:rsidR="000B1B48" w:rsidRPr="00694B90">
          <w:rPr>
            <w:rStyle w:val="Hyperlinkincontactlistingbold"/>
          </w:rPr>
          <w:t>abilitynet.org.uk/free-</w:t>
        </w:r>
        <w:r w:rsidR="00E90A65" w:rsidRPr="00694B90">
          <w:rPr>
            <w:rStyle w:val="Hyperlinkincontactlistingbold"/>
          </w:rPr>
          <w:t>tech-support-and-info</w:t>
        </w:r>
      </w:hyperlink>
    </w:p>
    <w:p w14:paraId="5B40484A" w14:textId="62731C04" w:rsidR="00776D57" w:rsidRDefault="000B1B48" w:rsidP="00776D57">
      <w:pPr>
        <w:pStyle w:val="BodyText2"/>
      </w:pPr>
      <w:r>
        <w:t>Free factsheets on ways that computers and other digital technology can help disabled people, ‘My Computer My Way’ guide to accessibility features and a library of webinar recordings.</w:t>
      </w:r>
    </w:p>
    <w:p w14:paraId="7506A715" w14:textId="77777777" w:rsidR="0061314A" w:rsidRPr="00A761CC" w:rsidRDefault="0061314A" w:rsidP="00776D57">
      <w:pPr>
        <w:pStyle w:val="BodyText2"/>
      </w:pPr>
    </w:p>
    <w:p w14:paraId="65EB6BBE" w14:textId="4C2214C0" w:rsidR="00053BA6" w:rsidRDefault="00053BA6" w:rsidP="00053BA6">
      <w:pPr>
        <w:pStyle w:val="Heading4-Resources"/>
      </w:pPr>
      <w:r w:rsidRPr="00350EA8">
        <w:t>Access to Higher Education</w:t>
      </w:r>
    </w:p>
    <w:p w14:paraId="139138D5" w14:textId="77777777" w:rsidR="00053BA6" w:rsidRPr="002E7EED" w:rsidRDefault="00053BA6" w:rsidP="00053BA6">
      <w:pPr>
        <w:pStyle w:val="BodyText2"/>
        <w:rPr>
          <w:rStyle w:val="Hyperlinkincontactlistingbold"/>
        </w:rPr>
      </w:pPr>
      <w:hyperlink r:id="rId113" w:history="1">
        <w:r w:rsidRPr="002E7EED">
          <w:rPr>
            <w:rStyle w:val="Hyperlinkincontactlistingbold"/>
          </w:rPr>
          <w:t>www.accesstohe.ac.uk</w:t>
        </w:r>
      </w:hyperlink>
    </w:p>
    <w:p w14:paraId="453E10EE" w14:textId="77777777" w:rsidR="00053BA6" w:rsidRPr="00A761CC" w:rsidRDefault="00053BA6" w:rsidP="00053BA6">
      <w:pPr>
        <w:pStyle w:val="BodyText2"/>
      </w:pPr>
      <w:r w:rsidRPr="00350EA8">
        <w:t>Information about the Access to Higher Education Diploma which prepares people without traditional qualifications for study at university.</w:t>
      </w:r>
    </w:p>
    <w:p w14:paraId="791C5439" w14:textId="77777777" w:rsidR="00053BA6" w:rsidRDefault="00053BA6" w:rsidP="00053BA6">
      <w:pPr>
        <w:pStyle w:val="BodyText2"/>
      </w:pPr>
    </w:p>
    <w:p w14:paraId="4ED7FFC6" w14:textId="77777777" w:rsidR="00053BA6" w:rsidRPr="0002162F" w:rsidRDefault="00053BA6" w:rsidP="00053BA6">
      <w:pPr>
        <w:pStyle w:val="Heading4-Resources"/>
      </w:pPr>
      <w:r w:rsidRPr="0002162F">
        <w:t>Aim Higher</w:t>
      </w:r>
    </w:p>
    <w:p w14:paraId="059F721A" w14:textId="77777777" w:rsidR="00FE7DED" w:rsidRDefault="00602DC7" w:rsidP="00053BA6">
      <w:pPr>
        <w:pStyle w:val="BodyText2"/>
        <w:rPr>
          <w:rStyle w:val="Hyperlinkincontactlistingbold"/>
        </w:rPr>
      </w:pPr>
      <w:hyperlink r:id="rId114" w:history="1">
        <w:r w:rsidRPr="002E7EED">
          <w:rPr>
            <w:rStyle w:val="Hyperlinkincontactlistingbold"/>
          </w:rPr>
          <w:t>https://aimhigherlondon.org.uk</w:t>
        </w:r>
      </w:hyperlink>
    </w:p>
    <w:p w14:paraId="69C498C5" w14:textId="30213949" w:rsidR="00053BA6" w:rsidRDefault="00053BA6" w:rsidP="00053BA6">
      <w:pPr>
        <w:pStyle w:val="BodyText2"/>
      </w:pPr>
      <w:r>
        <w:t xml:space="preserve">Aim Higher’s </w:t>
      </w:r>
      <w:r w:rsidRPr="0002162F">
        <w:t>Disability Services Directory is a searchable resource which identifies the support available to disabled learners across London universities.</w:t>
      </w:r>
    </w:p>
    <w:p w14:paraId="3625AF15" w14:textId="77777777" w:rsidR="00053BA6" w:rsidRDefault="00053BA6" w:rsidP="00053BA6">
      <w:pPr>
        <w:pStyle w:val="BodyText2"/>
      </w:pPr>
    </w:p>
    <w:p w14:paraId="5EBA9996" w14:textId="77777777" w:rsidR="00053BA6" w:rsidRDefault="00053BA6" w:rsidP="00053BA6">
      <w:pPr>
        <w:pStyle w:val="Heading4-Resources"/>
      </w:pPr>
      <w:r w:rsidRPr="00BE0801">
        <w:t>Bright Knowledge</w:t>
      </w:r>
    </w:p>
    <w:p w14:paraId="37A2EAFB" w14:textId="77777777" w:rsidR="00053BA6" w:rsidRPr="002E7EED" w:rsidRDefault="00053BA6" w:rsidP="00053BA6">
      <w:pPr>
        <w:pStyle w:val="BodyText2"/>
        <w:rPr>
          <w:rStyle w:val="Hyperlinkincontactlistingbold"/>
        </w:rPr>
      </w:pPr>
      <w:hyperlink r:id="rId115" w:history="1">
        <w:r w:rsidRPr="002E7EED">
          <w:rPr>
            <w:rStyle w:val="Hyperlinkincontactlistingbold"/>
          </w:rPr>
          <w:t>www.brightknowledge.org</w:t>
        </w:r>
      </w:hyperlink>
    </w:p>
    <w:p w14:paraId="001D70B6" w14:textId="77777777" w:rsidR="00053BA6" w:rsidRPr="00CE1855" w:rsidRDefault="00053BA6" w:rsidP="00053BA6">
      <w:pPr>
        <w:pStyle w:val="BodyText2"/>
      </w:pPr>
      <w:r w:rsidRPr="00CE1855">
        <w:t>The Bright Knowledge resource library has information about higher education, money and careers.</w:t>
      </w:r>
    </w:p>
    <w:p w14:paraId="04799B36" w14:textId="77777777" w:rsidR="00053BA6" w:rsidRPr="00BE0801" w:rsidRDefault="00053BA6" w:rsidP="00053BA6">
      <w:pPr>
        <w:pStyle w:val="BodyText2"/>
      </w:pPr>
    </w:p>
    <w:p w14:paraId="484416B9" w14:textId="77777777" w:rsidR="00053BA6" w:rsidRPr="00BE0801" w:rsidRDefault="00053BA6" w:rsidP="00053BA6">
      <w:pPr>
        <w:pStyle w:val="Heading4-Resources"/>
      </w:pPr>
      <w:r w:rsidRPr="00BE0801">
        <w:t>Careers</w:t>
      </w:r>
      <w:r>
        <w:t>box</w:t>
      </w:r>
    </w:p>
    <w:p w14:paraId="77289094" w14:textId="77777777" w:rsidR="00053BA6" w:rsidRPr="002E7EED" w:rsidRDefault="00053BA6" w:rsidP="00053BA6">
      <w:pPr>
        <w:pStyle w:val="BodyText2"/>
        <w:rPr>
          <w:rStyle w:val="Hyperlinkincontactlistingbold"/>
        </w:rPr>
      </w:pPr>
      <w:hyperlink r:id="rId116" w:history="1">
        <w:r w:rsidRPr="002E7EED">
          <w:rPr>
            <w:rStyle w:val="Hyperlinkincontactlistingbold"/>
          </w:rPr>
          <w:t>www.careersbox.co.uk</w:t>
        </w:r>
      </w:hyperlink>
    </w:p>
    <w:p w14:paraId="6A3F81DD" w14:textId="77777777" w:rsidR="00053BA6" w:rsidRDefault="00053BA6" w:rsidP="00053BA6">
      <w:pPr>
        <w:pStyle w:val="BodyText2"/>
      </w:pPr>
      <w:r w:rsidRPr="009A0AFA">
        <w:t>Free online library of careers-related films</w:t>
      </w:r>
      <w:r>
        <w:t>.</w:t>
      </w:r>
    </w:p>
    <w:p w14:paraId="2165DE1E" w14:textId="77777777" w:rsidR="00053BA6" w:rsidRDefault="00053BA6" w:rsidP="00053BA6">
      <w:pPr>
        <w:pStyle w:val="BodyText2"/>
      </w:pPr>
    </w:p>
    <w:p w14:paraId="5C06EEC7" w14:textId="77777777" w:rsidR="00053BA6" w:rsidRPr="00BE0801" w:rsidRDefault="00053BA6" w:rsidP="00053BA6">
      <w:pPr>
        <w:pStyle w:val="Heading4-Resources"/>
      </w:pPr>
      <w:r w:rsidRPr="00BE0801">
        <w:t>Careers Wales</w:t>
      </w:r>
    </w:p>
    <w:p w14:paraId="140B4177" w14:textId="77777777" w:rsidR="00FE7DED" w:rsidRDefault="00E90A65" w:rsidP="00053BA6">
      <w:pPr>
        <w:pStyle w:val="BodyText2"/>
        <w:rPr>
          <w:rStyle w:val="Hyperlinkincontactlistingbold"/>
        </w:rPr>
      </w:pPr>
      <w:hyperlink r:id="rId117" w:history="1">
        <w:r w:rsidRPr="00694B90">
          <w:rPr>
            <w:rStyle w:val="Hyperlinkincontactlistingbold"/>
          </w:rPr>
          <w:t>https://careerswales.gov.wales</w:t>
        </w:r>
      </w:hyperlink>
    </w:p>
    <w:p w14:paraId="40D0FD8F" w14:textId="50E8F4FC" w:rsidR="00053BA6" w:rsidRPr="00BE0801" w:rsidRDefault="00053BA6" w:rsidP="00053BA6">
      <w:pPr>
        <w:pStyle w:val="BodyText2"/>
      </w:pPr>
      <w:r w:rsidRPr="0019175D">
        <w:t>Careers</w:t>
      </w:r>
      <w:r w:rsidRPr="00BE0801">
        <w:t xml:space="preserve"> information and advice as well as contact details for local careers centres in Wales.</w:t>
      </w:r>
    </w:p>
    <w:p w14:paraId="2C9C221B" w14:textId="77777777" w:rsidR="00053BA6" w:rsidRPr="00BE0801" w:rsidRDefault="00053BA6" w:rsidP="00053BA6">
      <w:pPr>
        <w:pStyle w:val="BodyText2"/>
      </w:pPr>
    </w:p>
    <w:p w14:paraId="7CD52066" w14:textId="5DA67C94" w:rsidR="00053BA6" w:rsidRPr="00BE0801" w:rsidRDefault="00053BA6" w:rsidP="00053BA6">
      <w:pPr>
        <w:pStyle w:val="Heading4-Resources"/>
      </w:pPr>
      <w:r w:rsidRPr="00BE0801">
        <w:t>Care</w:t>
      </w:r>
      <w:r>
        <w:t xml:space="preserve"> Quality Commission</w:t>
      </w:r>
    </w:p>
    <w:p w14:paraId="1105E66C" w14:textId="77777777" w:rsidR="00432824" w:rsidRPr="006C63C5" w:rsidRDefault="00432824" w:rsidP="00053BA6">
      <w:pPr>
        <w:pStyle w:val="BodyText2"/>
      </w:pPr>
      <w:r w:rsidRPr="005A24D4">
        <w:fldChar w:fldCharType="begin"/>
      </w:r>
      <w:r w:rsidRPr="005A24D4">
        <w:instrText>HYPERLINK "http://</w:instrText>
      </w:r>
      <w:r w:rsidRPr="006C63C5">
        <w:instrText>www.cqc.org.uk/care-services/find-homecare-agencies</w:instrText>
      </w:r>
    </w:p>
    <w:p w14:paraId="2A6581F3" w14:textId="371BCEDA" w:rsidR="00432824" w:rsidRPr="006C63C5" w:rsidRDefault="00432824" w:rsidP="00053BA6">
      <w:pPr>
        <w:pStyle w:val="BodyText2"/>
        <w:rPr>
          <w:rStyle w:val="Hyperlinkincontactlistingbold"/>
        </w:rPr>
      </w:pPr>
      <w:r w:rsidRPr="005A24D4">
        <w:instrText>"</w:instrText>
      </w:r>
      <w:r w:rsidRPr="005A24D4">
        <w:fldChar w:fldCharType="separate"/>
      </w:r>
      <w:r w:rsidRPr="006C63C5">
        <w:rPr>
          <w:rStyle w:val="Hyperlinkincontactlistingbold"/>
        </w:rPr>
        <w:t>www.cqc.org.uk/care-services/find-homecare-agencies</w:t>
      </w:r>
    </w:p>
    <w:p w14:paraId="636897E0" w14:textId="1337010D" w:rsidR="00053BA6" w:rsidRDefault="00432824" w:rsidP="00053BA6">
      <w:pPr>
        <w:pStyle w:val="BodyText2"/>
      </w:pPr>
      <w:r w:rsidRPr="005A24D4">
        <w:fldChar w:fldCharType="end"/>
      </w:r>
      <w:r w:rsidR="00053BA6">
        <w:t xml:space="preserve">Information </w:t>
      </w:r>
      <w:r w:rsidR="00053BA6" w:rsidRPr="00350EA8">
        <w:t>about colleges, universities and domiciliary care organisations that provide personal care in your home</w:t>
      </w:r>
      <w:r w:rsidR="00053BA6" w:rsidRPr="00BE0801">
        <w:t>.</w:t>
      </w:r>
    </w:p>
    <w:p w14:paraId="3E976529" w14:textId="77777777" w:rsidR="00053BA6" w:rsidRDefault="00053BA6" w:rsidP="00053BA6">
      <w:pPr>
        <w:pStyle w:val="BodyText2"/>
      </w:pPr>
    </w:p>
    <w:p w14:paraId="5110A83D" w14:textId="0C2FF99C" w:rsidR="00053BA6" w:rsidRDefault="00053BA6" w:rsidP="00053BA6">
      <w:pPr>
        <w:pStyle w:val="Heading4-Resources"/>
      </w:pPr>
      <w:r>
        <w:lastRenderedPageBreak/>
        <w:t>Council for Disabled Children</w:t>
      </w:r>
    </w:p>
    <w:p w14:paraId="08146480" w14:textId="77777777" w:rsidR="00FE7DED" w:rsidRDefault="00FE7DED" w:rsidP="00053BA6">
      <w:pPr>
        <w:pStyle w:val="BodyText2"/>
        <w:rPr>
          <w:rStyle w:val="Hyperlinkincontactlistingbold"/>
        </w:rPr>
      </w:pPr>
      <w:hyperlink w:history="1"/>
      <w:bookmarkStart w:id="264" w:name="_Hlk150965868"/>
      <w:r w:rsidR="00994730" w:rsidRPr="002E7EED">
        <w:rPr>
          <w:rStyle w:val="Hyperlinkincontactlistingbold"/>
        </w:rPr>
        <w:t>https://councilfordisabledchildren.org.uk/resources/all-resources</w:t>
      </w:r>
      <w:bookmarkEnd w:id="264"/>
    </w:p>
    <w:p w14:paraId="2DCDE229" w14:textId="0EDB2483" w:rsidR="00053BA6" w:rsidRDefault="00053BA6">
      <w:pPr>
        <w:pStyle w:val="BodyText2"/>
      </w:pPr>
      <w:r w:rsidRPr="00CE1855">
        <w:t>SEND reforms: What children and young people need to know. Series of factsheets, films and posters to help disabled young people understand the key themes of EHC plans, Post-16 support, the Local Offer and making decisions.</w:t>
      </w:r>
    </w:p>
    <w:p w14:paraId="4E6A0F84" w14:textId="0821BEDE" w:rsidR="00053BA6" w:rsidRDefault="00053BA6" w:rsidP="00053BA6">
      <w:pPr>
        <w:pStyle w:val="BodyText2"/>
      </w:pPr>
    </w:p>
    <w:p w14:paraId="59703948" w14:textId="6776FDB6" w:rsidR="003C2B3A" w:rsidRPr="00BE0801" w:rsidRDefault="003C2B3A" w:rsidP="003C2B3A">
      <w:pPr>
        <w:pStyle w:val="Heading4-Resources"/>
      </w:pPr>
      <w:r>
        <w:t>Discover Uni</w:t>
      </w:r>
    </w:p>
    <w:p w14:paraId="41526296" w14:textId="39CE6A7B" w:rsidR="003C2B3A" w:rsidRPr="002221FD" w:rsidRDefault="003C2B3A" w:rsidP="003C2B3A">
      <w:pPr>
        <w:pStyle w:val="BodyText2"/>
        <w:rPr>
          <w:rStyle w:val="Hyperlinkincontactlistingbold"/>
        </w:rPr>
      </w:pPr>
      <w:hyperlink r:id="rId118" w:history="1">
        <w:r w:rsidRPr="002E7EED">
          <w:rPr>
            <w:rStyle w:val="Hyperlinkincontactlistingbold"/>
          </w:rPr>
          <w:t>www.discoveruni.gov.uk</w:t>
        </w:r>
      </w:hyperlink>
    </w:p>
    <w:p w14:paraId="109CEFC2" w14:textId="77777777" w:rsidR="003C2B3A" w:rsidRDefault="003C2B3A" w:rsidP="003C2B3A">
      <w:pPr>
        <w:pStyle w:val="BodyText2"/>
      </w:pPr>
      <w:r w:rsidRPr="00F125E8">
        <w:t>Helps students compare universities and colleges based on satisfaction scores in the National Student Survey, official data on jobs and salaries after study and other key information for prospective students</w:t>
      </w:r>
      <w:r>
        <w:t>.</w:t>
      </w:r>
    </w:p>
    <w:p w14:paraId="11A3F164" w14:textId="77777777" w:rsidR="003C2B3A" w:rsidRDefault="003C2B3A" w:rsidP="00053BA6">
      <w:pPr>
        <w:pStyle w:val="BodyText2"/>
      </w:pPr>
    </w:p>
    <w:p w14:paraId="55E225E0" w14:textId="77777777" w:rsidR="00053BA6" w:rsidRPr="005A2407" w:rsidRDefault="00053BA6" w:rsidP="00053BA6">
      <w:pPr>
        <w:pStyle w:val="Heading4-Resources"/>
      </w:pPr>
      <w:r w:rsidRPr="005A2407">
        <w:t>Money Saving Expert</w:t>
      </w:r>
    </w:p>
    <w:p w14:paraId="5FD3E3EE" w14:textId="77777777" w:rsidR="00053BA6" w:rsidRPr="002E7EED" w:rsidRDefault="00053BA6" w:rsidP="00053BA6">
      <w:pPr>
        <w:pStyle w:val="BodyText2"/>
        <w:rPr>
          <w:rStyle w:val="Hyperlinkincontactlistingbold"/>
        </w:rPr>
      </w:pPr>
      <w:hyperlink r:id="rId119" w:history="1">
        <w:r w:rsidRPr="002E7EED">
          <w:rPr>
            <w:rStyle w:val="Hyperlinkincontactlistingbold"/>
          </w:rPr>
          <w:t>www.moneysavingexpert.com/family</w:t>
        </w:r>
      </w:hyperlink>
    </w:p>
    <w:p w14:paraId="5EDC0E55" w14:textId="3E6E6DBC" w:rsidR="00053BA6" w:rsidRPr="00DD2883" w:rsidRDefault="00053BA6" w:rsidP="00053BA6">
      <w:pPr>
        <w:pStyle w:val="BodyText2"/>
      </w:pPr>
      <w:r>
        <w:t xml:space="preserve">See Students section for money saving tips, </w:t>
      </w:r>
      <w:r w:rsidRPr="00DD2883">
        <w:t>20 key facts on tuition fees, student loans and grants.</w:t>
      </w:r>
    </w:p>
    <w:p w14:paraId="3B1EA9CC" w14:textId="6098B4E0" w:rsidR="00053BA6" w:rsidRDefault="00053BA6" w:rsidP="00053BA6">
      <w:pPr>
        <w:pStyle w:val="BodyText2"/>
      </w:pPr>
    </w:p>
    <w:p w14:paraId="3B9F4354" w14:textId="3ED7C654" w:rsidR="0096331A" w:rsidRPr="00BE0801" w:rsidRDefault="0096331A" w:rsidP="0096331A">
      <w:pPr>
        <w:pStyle w:val="Heading4-Resources"/>
      </w:pPr>
      <w:r>
        <w:t>Morrisby</w:t>
      </w:r>
    </w:p>
    <w:p w14:paraId="67E6B24C" w14:textId="39D2F6F6" w:rsidR="0096331A" w:rsidRPr="002221FD" w:rsidRDefault="0096331A" w:rsidP="0096331A">
      <w:pPr>
        <w:pStyle w:val="BodyText2"/>
        <w:rPr>
          <w:rStyle w:val="Hyperlinkincontactlistingbold"/>
        </w:rPr>
      </w:pPr>
      <w:hyperlink r:id="rId120" w:history="1">
        <w:r w:rsidRPr="002E7EED">
          <w:rPr>
            <w:rStyle w:val="Hyperlinkincontactlistingbold"/>
          </w:rPr>
          <w:t>www.morrisby.com</w:t>
        </w:r>
      </w:hyperlink>
    </w:p>
    <w:p w14:paraId="18530413" w14:textId="77777777" w:rsidR="0096331A" w:rsidRDefault="0096331A" w:rsidP="0096331A">
      <w:pPr>
        <w:pStyle w:val="BodyText2"/>
      </w:pPr>
      <w:r w:rsidRPr="00BE0801">
        <w:t xml:space="preserve">Has an interesting questionnaire and allows you to search for courses based on study style, location and type of </w:t>
      </w:r>
      <w:r>
        <w:t>provider</w:t>
      </w:r>
      <w:r w:rsidRPr="00BE0801">
        <w:t>.</w:t>
      </w:r>
    </w:p>
    <w:p w14:paraId="6411C90E" w14:textId="77777777" w:rsidR="009532C3" w:rsidRPr="00D270FB" w:rsidRDefault="009532C3" w:rsidP="00D270FB">
      <w:pPr>
        <w:pStyle w:val="BodyText2"/>
      </w:pPr>
      <w:bookmarkStart w:id="265" w:name="_Hlk28602338"/>
    </w:p>
    <w:p w14:paraId="2264C590" w14:textId="36F159E0" w:rsidR="00053BA6" w:rsidRDefault="00053BA6" w:rsidP="00053BA6">
      <w:pPr>
        <w:pStyle w:val="Heading4-Resources"/>
      </w:pPr>
      <w:r>
        <w:t>National Careers Service</w:t>
      </w:r>
    </w:p>
    <w:p w14:paraId="0EFBDF9C" w14:textId="07D7222D" w:rsidR="00053BA6" w:rsidRPr="008B16D7" w:rsidRDefault="00393B38" w:rsidP="00053BA6">
      <w:pPr>
        <w:pStyle w:val="BodyText2"/>
      </w:pPr>
      <w:hyperlink r:id="rId121" w:history="1">
        <w:r w:rsidRPr="002E7EED">
          <w:rPr>
            <w:rStyle w:val="Hyperlinkincontactlistingbold"/>
          </w:rPr>
          <w:t>https://nationalcareers.service.gov.uk</w:t>
        </w:r>
      </w:hyperlink>
    </w:p>
    <w:p w14:paraId="6FBE2349" w14:textId="70E8610C" w:rsidR="00053BA6" w:rsidRDefault="00053BA6" w:rsidP="00053BA6">
      <w:pPr>
        <w:pStyle w:val="BodyText2"/>
      </w:pPr>
      <w:r w:rsidRPr="004D36D5">
        <w:t>Career planning, information and advice service</w:t>
      </w:r>
      <w:r>
        <w:t xml:space="preserve"> for students in England.</w:t>
      </w:r>
    </w:p>
    <w:p w14:paraId="1DE00897" w14:textId="77777777" w:rsidR="003C2B3A" w:rsidRDefault="003C2B3A" w:rsidP="00053BA6">
      <w:pPr>
        <w:pStyle w:val="BodyText2"/>
      </w:pPr>
    </w:p>
    <w:p w14:paraId="22C33CDB" w14:textId="6EE75168" w:rsidR="003C2B3A" w:rsidRPr="00BE0801" w:rsidRDefault="003C2B3A" w:rsidP="003C2B3A">
      <w:pPr>
        <w:pStyle w:val="Heading4-Resources"/>
      </w:pPr>
      <w:r>
        <w:t>Postgraduate search</w:t>
      </w:r>
    </w:p>
    <w:p w14:paraId="37025E4C" w14:textId="382536FD" w:rsidR="003C2B3A" w:rsidRPr="00AF1A9E" w:rsidRDefault="003C2B3A" w:rsidP="003C2B3A">
      <w:pPr>
        <w:pStyle w:val="BodyText2"/>
      </w:pPr>
      <w:hyperlink r:id="rId122" w:history="1">
        <w:r w:rsidRPr="009E4D31">
          <w:rPr>
            <w:rStyle w:val="Hyperlinkincontactlistingbold"/>
          </w:rPr>
          <w:t>www.postgraduatesearch.com/funding</w:t>
        </w:r>
      </w:hyperlink>
      <w:r w:rsidRPr="007F22CC">
        <w:rPr>
          <w:rStyle w:val="Hyperlinkincontactlistingbold"/>
          <w:bCs/>
        </w:rPr>
        <w:cr/>
      </w:r>
      <w:r w:rsidRPr="005302F2">
        <w:t>This site provides a freely searchable database of the financial help that is available to postgraduate students.</w:t>
      </w:r>
    </w:p>
    <w:p w14:paraId="249E0062" w14:textId="77777777" w:rsidR="00053BA6" w:rsidRPr="00BE0801" w:rsidRDefault="00053BA6" w:rsidP="00053BA6">
      <w:pPr>
        <w:pStyle w:val="BodyText2"/>
      </w:pPr>
    </w:p>
    <w:p w14:paraId="3514CA00" w14:textId="2C4F4FB7" w:rsidR="00053BA6" w:rsidRPr="00916CAD" w:rsidRDefault="00053BA6" w:rsidP="00053BA6">
      <w:pPr>
        <w:pStyle w:val="Heading4-Resources"/>
        <w:rPr>
          <w:lang w:val="it-IT"/>
        </w:rPr>
      </w:pPr>
      <w:r w:rsidRPr="00916CAD">
        <w:rPr>
          <w:lang w:val="it-IT"/>
        </w:rPr>
        <w:t>Premia Project</w:t>
      </w:r>
    </w:p>
    <w:p w14:paraId="79962043" w14:textId="1E0E7026" w:rsidR="00053BA6" w:rsidRPr="00C97220" w:rsidRDefault="00053BA6" w:rsidP="00053BA6">
      <w:pPr>
        <w:pStyle w:val="BodyText2"/>
        <w:rPr>
          <w:rStyle w:val="Hyperlinkincontactlistingbold"/>
        </w:rPr>
      </w:pPr>
      <w:hyperlink r:id="rId123" w:history="1">
        <w:r w:rsidRPr="00C97220">
          <w:rPr>
            <w:rStyle w:val="Hyperlinkincontactlistingbold"/>
          </w:rPr>
          <w:t>www.vitae.ac.uk</w:t>
        </w:r>
      </w:hyperlink>
    </w:p>
    <w:p w14:paraId="0F60A85F" w14:textId="77777777" w:rsidR="00053BA6" w:rsidRDefault="00053BA6" w:rsidP="00053BA6">
      <w:pPr>
        <w:pStyle w:val="BodyText2"/>
      </w:pPr>
      <w:r>
        <w:t xml:space="preserve">Collection of downloadable resources designed </w:t>
      </w:r>
      <w:r w:rsidRPr="00BE0801">
        <w:t>to make the research environment more accessible to disabled postgraduate research students.</w:t>
      </w:r>
    </w:p>
    <w:p w14:paraId="0A280C12" w14:textId="77777777" w:rsidR="00053BA6" w:rsidRPr="00BE0801" w:rsidRDefault="00053BA6" w:rsidP="00053BA6">
      <w:pPr>
        <w:pStyle w:val="BodyText2"/>
      </w:pPr>
    </w:p>
    <w:p w14:paraId="3D63D3EC" w14:textId="77777777" w:rsidR="00053BA6" w:rsidRPr="00BE0801" w:rsidRDefault="00053BA6" w:rsidP="00053BA6">
      <w:pPr>
        <w:pStyle w:val="Heading4-Resources"/>
      </w:pPr>
      <w:r w:rsidRPr="00BE0801">
        <w:t>Prospects</w:t>
      </w:r>
    </w:p>
    <w:p w14:paraId="39C5E637" w14:textId="77777777" w:rsidR="00053BA6" w:rsidRPr="002E7EED" w:rsidRDefault="00053BA6" w:rsidP="00053BA6">
      <w:pPr>
        <w:pStyle w:val="BodyText2"/>
        <w:rPr>
          <w:rStyle w:val="Hyperlinkincontactlistingbold"/>
        </w:rPr>
      </w:pPr>
      <w:hyperlink r:id="rId124" w:history="1">
        <w:r w:rsidRPr="002E7EED">
          <w:rPr>
            <w:rStyle w:val="Hyperlinkincontactlistingbold"/>
          </w:rPr>
          <w:t>www.prospects.ac.uk</w:t>
        </w:r>
      </w:hyperlink>
    </w:p>
    <w:p w14:paraId="781DB1E1" w14:textId="77777777" w:rsidR="00053BA6" w:rsidRDefault="00053BA6" w:rsidP="00053BA6">
      <w:pPr>
        <w:pStyle w:val="BodyText2"/>
      </w:pPr>
      <w:r w:rsidRPr="00BE0801">
        <w:t>Information on graduate careers and postgraduate study.</w:t>
      </w:r>
    </w:p>
    <w:p w14:paraId="263E0624" w14:textId="77777777" w:rsidR="00053BA6" w:rsidRDefault="00053BA6" w:rsidP="00053BA6">
      <w:pPr>
        <w:pStyle w:val="BodyText2"/>
      </w:pPr>
    </w:p>
    <w:p w14:paraId="347E613B" w14:textId="77777777" w:rsidR="00053BA6" w:rsidRPr="00BE0801" w:rsidRDefault="00053BA6" w:rsidP="00053BA6">
      <w:pPr>
        <w:pStyle w:val="Heading4-Resources"/>
      </w:pPr>
      <w:r w:rsidRPr="00BE0801">
        <w:lastRenderedPageBreak/>
        <w:t>Push Online</w:t>
      </w:r>
    </w:p>
    <w:p w14:paraId="6F64D937" w14:textId="77777777" w:rsidR="00053BA6" w:rsidRPr="002E7EED" w:rsidRDefault="00053BA6" w:rsidP="00053BA6">
      <w:pPr>
        <w:pStyle w:val="BodyText2"/>
        <w:rPr>
          <w:rStyle w:val="Hyperlinkincontactlistingbold"/>
        </w:rPr>
      </w:pPr>
      <w:hyperlink r:id="rId125" w:history="1">
        <w:r w:rsidRPr="002E7EED">
          <w:rPr>
            <w:rStyle w:val="Hyperlinkincontactlistingbold"/>
          </w:rPr>
          <w:t>www.push.co.uk</w:t>
        </w:r>
      </w:hyperlink>
    </w:p>
    <w:p w14:paraId="0AEE0972" w14:textId="77777777" w:rsidR="00053BA6" w:rsidRDefault="00053BA6" w:rsidP="00053BA6">
      <w:pPr>
        <w:pStyle w:val="BodyText2"/>
      </w:pPr>
      <w:r w:rsidRPr="00BE0801">
        <w:t>Information about choosing a university, student life, clearing and Push publications.</w:t>
      </w:r>
    </w:p>
    <w:bookmarkEnd w:id="265"/>
    <w:p w14:paraId="6FC5AA9E" w14:textId="77777777" w:rsidR="00053BA6" w:rsidRDefault="00053BA6" w:rsidP="00053BA6">
      <w:pPr>
        <w:pStyle w:val="BodyText2"/>
      </w:pPr>
    </w:p>
    <w:p w14:paraId="0D2F5FDF" w14:textId="183AEF71" w:rsidR="00053BA6" w:rsidRPr="00BE0801" w:rsidRDefault="00053BA6" w:rsidP="00053BA6">
      <w:pPr>
        <w:pStyle w:val="Heading4-Resources"/>
      </w:pPr>
      <w:r>
        <w:t>S</w:t>
      </w:r>
      <w:r w:rsidRPr="003431CE">
        <w:t>kills</w:t>
      </w:r>
      <w:r>
        <w:t xml:space="preserve"> D</w:t>
      </w:r>
      <w:r w:rsidRPr="003431CE">
        <w:t>evelopment</w:t>
      </w:r>
      <w:r>
        <w:t xml:space="preserve"> S</w:t>
      </w:r>
      <w:r w:rsidRPr="003431CE">
        <w:t>cotland</w:t>
      </w:r>
    </w:p>
    <w:p w14:paraId="6D7D93D9" w14:textId="77777777" w:rsidR="00053BA6" w:rsidRPr="002E7EED" w:rsidRDefault="00053BA6" w:rsidP="00053BA6">
      <w:pPr>
        <w:pStyle w:val="BodyText2"/>
        <w:rPr>
          <w:rStyle w:val="Hyperlinkincontactlistingbold"/>
        </w:rPr>
      </w:pPr>
      <w:hyperlink r:id="rId126" w:history="1">
        <w:r w:rsidRPr="002E7EED">
          <w:rPr>
            <w:rStyle w:val="Hyperlinkincontactlistingbold"/>
          </w:rPr>
          <w:t>www.skillsdevelopmentscotland.co.uk</w:t>
        </w:r>
      </w:hyperlink>
    </w:p>
    <w:p w14:paraId="059DE1A0" w14:textId="77777777" w:rsidR="00053BA6" w:rsidRDefault="00053BA6" w:rsidP="00053BA6">
      <w:pPr>
        <w:pStyle w:val="BodyText2"/>
      </w:pPr>
      <w:r w:rsidRPr="00C20743">
        <w:t>Information on education opportunities, career planning</w:t>
      </w:r>
      <w:r>
        <w:t>, Individual Learning Accounts</w:t>
      </w:r>
      <w:r w:rsidRPr="00C20743">
        <w:t xml:space="preserve"> and finding a local careers centre in Scotland.</w:t>
      </w:r>
    </w:p>
    <w:p w14:paraId="14E558EC" w14:textId="77777777" w:rsidR="00053BA6" w:rsidRPr="00C20743" w:rsidRDefault="00053BA6" w:rsidP="00053BA6">
      <w:pPr>
        <w:pStyle w:val="BodyText2"/>
      </w:pPr>
    </w:p>
    <w:p w14:paraId="006F0FA9" w14:textId="77777777" w:rsidR="00053BA6" w:rsidRPr="00916CAD" w:rsidRDefault="00053BA6" w:rsidP="00053BA6">
      <w:pPr>
        <w:pStyle w:val="Heading4-Resources"/>
        <w:rPr>
          <w:lang w:val="nl-NL"/>
        </w:rPr>
      </w:pPr>
      <w:r w:rsidRPr="00916CAD">
        <w:rPr>
          <w:lang w:val="nl-NL"/>
        </w:rPr>
        <w:t>Student Finance</w:t>
      </w:r>
    </w:p>
    <w:p w14:paraId="3FB86CFC" w14:textId="77777777" w:rsidR="00053BA6" w:rsidRPr="002221FD" w:rsidRDefault="00053BA6" w:rsidP="00053BA6">
      <w:pPr>
        <w:pStyle w:val="BodyText2"/>
        <w:rPr>
          <w:rStyle w:val="Hyperlinkincontactlistingbold"/>
        </w:rPr>
      </w:pPr>
      <w:hyperlink r:id="rId127" w:history="1">
        <w:r w:rsidRPr="002221FD">
          <w:rPr>
            <w:rStyle w:val="Hyperlinkincontactlistingbold"/>
          </w:rPr>
          <w:t>www.gov.uk/student-finance</w:t>
        </w:r>
      </w:hyperlink>
    </w:p>
    <w:p w14:paraId="2139C7EE" w14:textId="77777777" w:rsidR="00053BA6" w:rsidRDefault="00053BA6" w:rsidP="00053BA6">
      <w:pPr>
        <w:pStyle w:val="BodyText2"/>
      </w:pPr>
      <w:r w:rsidRPr="003371AF">
        <w:t>Quick guides to student finance and student loan repayments</w:t>
      </w:r>
      <w:r>
        <w:t>.</w:t>
      </w:r>
    </w:p>
    <w:p w14:paraId="40B7C63C" w14:textId="77777777" w:rsidR="00053BA6" w:rsidRPr="003371AF" w:rsidRDefault="00053BA6" w:rsidP="00053BA6">
      <w:pPr>
        <w:pStyle w:val="BodyText2"/>
      </w:pPr>
    </w:p>
    <w:p w14:paraId="653CBE4A" w14:textId="77777777" w:rsidR="00053BA6" w:rsidRPr="00BE0801" w:rsidRDefault="00053BA6" w:rsidP="00053BA6">
      <w:pPr>
        <w:pStyle w:val="Heading4-Resources"/>
      </w:pPr>
      <w:r w:rsidRPr="00BE0801">
        <w:t>The Student Room</w:t>
      </w:r>
    </w:p>
    <w:p w14:paraId="665D1C8F" w14:textId="77777777" w:rsidR="00053BA6" w:rsidRPr="002E7EED" w:rsidRDefault="00053BA6" w:rsidP="00053BA6">
      <w:pPr>
        <w:pStyle w:val="BodyText2"/>
        <w:rPr>
          <w:rStyle w:val="Hyperlinkincontactlistingbold"/>
        </w:rPr>
      </w:pPr>
      <w:hyperlink r:id="rId128" w:history="1">
        <w:r w:rsidRPr="002E7EED">
          <w:rPr>
            <w:rStyle w:val="Hyperlinkincontactlistingbold"/>
          </w:rPr>
          <w:t>www.thestudentroom.co.uk</w:t>
        </w:r>
      </w:hyperlink>
    </w:p>
    <w:p w14:paraId="1D1D8792" w14:textId="77777777" w:rsidR="00053BA6" w:rsidRPr="00BE0801" w:rsidRDefault="00053BA6" w:rsidP="00053BA6">
      <w:pPr>
        <w:pStyle w:val="BodyText2"/>
      </w:pPr>
      <w:r w:rsidRPr="00BE0801">
        <w:t>Forum and discussion areas for sharing experiences and thoughts about studying in higher education. The website also contains specific resources for mature students, including an interactive map, a mature student forum and video case studies.</w:t>
      </w:r>
    </w:p>
    <w:p w14:paraId="10E6BBEA" w14:textId="77777777" w:rsidR="00053BA6" w:rsidRPr="001707B4" w:rsidRDefault="00053BA6" w:rsidP="00053BA6">
      <w:pPr>
        <w:pStyle w:val="BodyText2"/>
      </w:pPr>
    </w:p>
    <w:p w14:paraId="7EC3CB9B" w14:textId="151C55F4" w:rsidR="00053BA6" w:rsidRPr="00775E93" w:rsidRDefault="00053BA6" w:rsidP="00053BA6">
      <w:pPr>
        <w:pStyle w:val="Heading4-Resources"/>
      </w:pPr>
      <w:r w:rsidRPr="00775E93">
        <w:t>Transition Information Network (TIN)</w:t>
      </w:r>
    </w:p>
    <w:p w14:paraId="38670414" w14:textId="6D1294B7" w:rsidR="00053BA6" w:rsidRPr="00E277D5" w:rsidRDefault="00053BA6" w:rsidP="00053BA6">
      <w:pPr>
        <w:pStyle w:val="BodyText2"/>
        <w:rPr>
          <w:rStyle w:val="Hyperlinkincontactlistingbold"/>
        </w:rPr>
      </w:pPr>
      <w:hyperlink r:id="rId129" w:history="1">
        <w:r w:rsidRPr="00E277D5">
          <w:rPr>
            <w:rStyle w:val="Hyperlinkincontactlistingbold"/>
          </w:rPr>
          <w:t>https://councilfordisabledchildren.org.uk/transition-information-network</w:t>
        </w:r>
      </w:hyperlink>
    </w:p>
    <w:p w14:paraId="63143606" w14:textId="35FA76F7" w:rsidR="00053BA6" w:rsidRDefault="00053BA6" w:rsidP="00053BA6">
      <w:pPr>
        <w:pStyle w:val="BodyText2"/>
      </w:pPr>
      <w:r w:rsidRPr="00F125E8">
        <w:t>News, resources and events on issues relating to transition, designed to be useful to disabled young people, parents/carers and professionals.</w:t>
      </w:r>
    </w:p>
    <w:p w14:paraId="64B2C276" w14:textId="77777777" w:rsidR="00D52363" w:rsidRDefault="00D52363" w:rsidP="00053BA6">
      <w:pPr>
        <w:pStyle w:val="BodyText2"/>
      </w:pPr>
    </w:p>
    <w:p w14:paraId="5C7FB634" w14:textId="4463AD49" w:rsidR="003C2B3A" w:rsidRPr="00BE0801" w:rsidRDefault="003C2B3A" w:rsidP="003C2B3A">
      <w:pPr>
        <w:pStyle w:val="Heading4-Resources"/>
      </w:pPr>
      <w:bookmarkStart w:id="266" w:name="_Hlk529819632"/>
      <w:r w:rsidRPr="00BE0801">
        <w:t>UK</w:t>
      </w:r>
      <w:r>
        <w:t xml:space="preserve"> Research and Innovation</w:t>
      </w:r>
      <w:bookmarkEnd w:id="266"/>
      <w:r>
        <w:t xml:space="preserve"> (UKRI)</w:t>
      </w:r>
    </w:p>
    <w:p w14:paraId="31545CE4" w14:textId="77777777" w:rsidR="00FE7DED" w:rsidRDefault="00157729" w:rsidP="003C2B3A">
      <w:pPr>
        <w:pStyle w:val="BodyText2"/>
        <w:rPr>
          <w:rStyle w:val="Hyperlinkincontactlistingbold"/>
        </w:rPr>
      </w:pPr>
      <w:hyperlink r:id="rId130" w:history="1">
        <w:r w:rsidRPr="00E277D5">
          <w:rPr>
            <w:rStyle w:val="Hyperlinkincontactlistingbold"/>
          </w:rPr>
          <w:t>www.ukri.org</w:t>
        </w:r>
      </w:hyperlink>
    </w:p>
    <w:p w14:paraId="1D909B12" w14:textId="77777777" w:rsidR="00FE7DED" w:rsidRDefault="003C2B3A" w:rsidP="003C2B3A">
      <w:pPr>
        <w:pStyle w:val="BodyText2"/>
      </w:pPr>
      <w:r>
        <w:t xml:space="preserve">UKRI works in partnership with universities, research organisations, businesses, charities and government. It brings together the seven </w:t>
      </w:r>
      <w:r w:rsidRPr="00BE0801">
        <w:t>Research Councils UK</w:t>
      </w:r>
      <w:r>
        <w:t>, Innovate UK and a new organisation, Research England.</w:t>
      </w:r>
    </w:p>
    <w:p w14:paraId="29B42802" w14:textId="0C7C7491" w:rsidR="00053BA6" w:rsidRDefault="00053BA6" w:rsidP="00053BA6">
      <w:pPr>
        <w:pStyle w:val="BodyText2"/>
      </w:pPr>
    </w:p>
    <w:p w14:paraId="7F6F904A" w14:textId="47718E44" w:rsidR="00053BA6" w:rsidRDefault="00053BA6" w:rsidP="00053BA6">
      <w:pPr>
        <w:pStyle w:val="Heading2-resources"/>
      </w:pPr>
      <w:bookmarkStart w:id="267" w:name="_Hlk28601332"/>
      <w:r w:rsidRPr="00E94213">
        <w:t>P</w:t>
      </w:r>
      <w:r>
        <w:t>UBLICATIONS</w:t>
      </w:r>
    </w:p>
    <w:p w14:paraId="679FF348" w14:textId="77777777" w:rsidR="00053BA6" w:rsidRDefault="00053BA6" w:rsidP="00053BA6">
      <w:pPr>
        <w:pStyle w:val="Heading4-Resources"/>
      </w:pPr>
      <w:r w:rsidRPr="00BE0801">
        <w:t xml:space="preserve">Disability </w:t>
      </w:r>
      <w:r>
        <w:t>Rights UK factsheets</w:t>
      </w:r>
    </w:p>
    <w:p w14:paraId="7E44F33C" w14:textId="77777777" w:rsidR="00053BA6" w:rsidRDefault="00053BA6" w:rsidP="00053BA6">
      <w:pPr>
        <w:pStyle w:val="BodyText2"/>
      </w:pPr>
      <w:r w:rsidRPr="00BE0801">
        <w:t xml:space="preserve">Disability </w:t>
      </w:r>
      <w:r>
        <w:t>Rights UK</w:t>
      </w:r>
      <w:r w:rsidRPr="00BE0801">
        <w:t xml:space="preserve"> produces a range of </w:t>
      </w:r>
      <w:r>
        <w:t>factsheets</w:t>
      </w:r>
      <w:r w:rsidRPr="00BE0801">
        <w:t xml:space="preserve"> for disabled students. They cover topics such as the Equality Act, </w:t>
      </w:r>
      <w:r>
        <w:t xml:space="preserve">telling people about your disability, </w:t>
      </w:r>
      <w:r w:rsidRPr="00BE0801">
        <w:t>funding and adjustments for disabled students</w:t>
      </w:r>
      <w:r>
        <w:t>.</w:t>
      </w:r>
    </w:p>
    <w:p w14:paraId="5912517C" w14:textId="77777777" w:rsidR="00FE7DED" w:rsidRDefault="00053BA6" w:rsidP="00053BA6">
      <w:pPr>
        <w:pStyle w:val="BodyText2numbered"/>
        <w:rPr>
          <w:rStyle w:val="Hyperlinkincontactlisting"/>
        </w:rPr>
      </w:pPr>
      <w:r w:rsidRPr="00992610">
        <w:rPr>
          <w:rStyle w:val="Bodytext2prefix"/>
        </w:rPr>
        <w:t>W</w:t>
      </w:r>
      <w:r>
        <w:tab/>
      </w:r>
      <w:hyperlink r:id="rId131" w:history="1">
        <w:r w:rsidR="00160789">
          <w:rPr>
            <w:rStyle w:val="Hyperlinkincontactlisting"/>
          </w:rPr>
          <w:t>www.disabilityrightsuk.org/guidance-resources</w:t>
        </w:r>
      </w:hyperlink>
    </w:p>
    <w:p w14:paraId="73FF86C9" w14:textId="4F99C473" w:rsidR="00053BA6" w:rsidRDefault="00053BA6" w:rsidP="00053BA6">
      <w:pPr>
        <w:pStyle w:val="BodyText"/>
      </w:pPr>
    </w:p>
    <w:p w14:paraId="2CE2BC24" w14:textId="77777777" w:rsidR="00053BA6" w:rsidRDefault="00053BA6" w:rsidP="00053BA6">
      <w:pPr>
        <w:pStyle w:val="Heading4-Resources"/>
      </w:pPr>
      <w:r w:rsidRPr="00FC3FCB">
        <w:lastRenderedPageBreak/>
        <w:t>Employing personal assistants toolkit</w:t>
      </w:r>
    </w:p>
    <w:p w14:paraId="115872F1" w14:textId="77777777" w:rsidR="00053BA6" w:rsidRDefault="00053BA6" w:rsidP="00053BA6">
      <w:pPr>
        <w:pStyle w:val="BodyText2"/>
      </w:pPr>
      <w:r>
        <w:t xml:space="preserve">Online guide to the </w:t>
      </w:r>
      <w:r w:rsidRPr="00FC3FCB">
        <w:t>process of employing a personal assistant, what to do when they are working for you as well as helping you to understand your responsibilities as an employer and your legal obligations.</w:t>
      </w:r>
    </w:p>
    <w:p w14:paraId="093E546E" w14:textId="6DEDD28E" w:rsidR="00053BA6" w:rsidRPr="0096331A" w:rsidRDefault="00053BA6" w:rsidP="00577440">
      <w:pPr>
        <w:pStyle w:val="BodyText2numbered"/>
      </w:pPr>
      <w:r w:rsidRPr="00FE3020">
        <w:rPr>
          <w:rStyle w:val="Bodytext2prefix"/>
        </w:rPr>
        <w:t>W</w:t>
      </w:r>
      <w:r w:rsidRPr="00CE1855">
        <w:tab/>
      </w:r>
      <w:r w:rsidR="00577440" w:rsidRPr="000758B9">
        <w:rPr>
          <w:rStyle w:val="Hyperlinkincontactlisting"/>
        </w:rPr>
        <w:t>www.skillsforcare.org.uk/Recruitment-support/Support-individual-employers-PAs/Individual-employers/Individual-Employers.aspx</w:t>
      </w:r>
      <w:r w:rsidR="00577440" w:rsidRPr="00577440">
        <w:t xml:space="preserve"> </w:t>
      </w:r>
      <w:hyperlink r:id="rId132" w:history="1"/>
    </w:p>
    <w:p w14:paraId="0A8DC2DF" w14:textId="77777777" w:rsidR="00384565" w:rsidRDefault="00384565" w:rsidP="00053BA6">
      <w:pPr>
        <w:pStyle w:val="BodyText2"/>
      </w:pPr>
    </w:p>
    <w:p w14:paraId="034D6E74" w14:textId="77777777" w:rsidR="00FE7DED" w:rsidRDefault="000F0EE9" w:rsidP="00384565">
      <w:pPr>
        <w:pStyle w:val="Heading4-Resources"/>
      </w:pPr>
      <w:r>
        <w:t>Future Ready</w:t>
      </w:r>
    </w:p>
    <w:p w14:paraId="3E995070" w14:textId="77777777" w:rsidR="00FE7DED" w:rsidRDefault="00384565" w:rsidP="00053BA6">
      <w:pPr>
        <w:pStyle w:val="BodyText2"/>
      </w:pPr>
      <w:r>
        <w:t>Disability Rights UK</w:t>
      </w:r>
      <w:r w:rsidR="001769D0">
        <w:t xml:space="preserve"> produces a ‘Futur</w:t>
      </w:r>
      <w:r w:rsidR="000F0EE9">
        <w:t>e</w:t>
      </w:r>
      <w:r w:rsidR="001769D0">
        <w:t xml:space="preserve"> Ready’ e</w:t>
      </w:r>
      <w:r w:rsidR="000F0EE9">
        <w:t>-</w:t>
      </w:r>
      <w:r>
        <w:t>newsletter</w:t>
      </w:r>
      <w:r w:rsidR="001769D0">
        <w:t xml:space="preserve"> to</w:t>
      </w:r>
      <w:r>
        <w:t xml:space="preserve"> help </w:t>
      </w:r>
      <w:r w:rsidR="001769D0">
        <w:t>support you through your post</w:t>
      </w:r>
      <w:r w:rsidR="00696044">
        <w:t>-</w:t>
      </w:r>
      <w:r w:rsidR="001769D0">
        <w:t>16 options.</w:t>
      </w:r>
    </w:p>
    <w:p w14:paraId="6077E130" w14:textId="77777777" w:rsidR="00FE7DED" w:rsidRDefault="00053BA6">
      <w:pPr>
        <w:pStyle w:val="BodyText2numbered"/>
      </w:pPr>
      <w:r w:rsidRPr="00FE3020">
        <w:rPr>
          <w:rStyle w:val="Bodytext2prefix"/>
        </w:rPr>
        <w:t>W</w:t>
      </w:r>
      <w:r w:rsidRPr="00DE0253">
        <w:tab/>
      </w:r>
      <w:hyperlink r:id="rId133" w:history="1">
        <w:r w:rsidR="001769D0" w:rsidRPr="005D3935">
          <w:rPr>
            <w:rStyle w:val="Hyperlinkincontactlisting"/>
          </w:rPr>
          <w:t>https://www.disabilityrightsuk.org/future-ready</w:t>
        </w:r>
      </w:hyperlink>
    </w:p>
    <w:p w14:paraId="1189829C" w14:textId="1AAFAC76" w:rsidR="00384565" w:rsidRPr="0096331A" w:rsidRDefault="00384565" w:rsidP="005D3935">
      <w:pPr>
        <w:pStyle w:val="BodyText2"/>
      </w:pPr>
    </w:p>
    <w:p w14:paraId="4024889A" w14:textId="00AA03F0" w:rsidR="00053BA6" w:rsidRDefault="00053BA6" w:rsidP="00053BA6">
      <w:pPr>
        <w:pStyle w:val="Heading4-Resources"/>
      </w:pPr>
      <w:r>
        <w:t>HEAP 20</w:t>
      </w:r>
      <w:r w:rsidR="005A010B">
        <w:t>2</w:t>
      </w:r>
      <w:r w:rsidR="001769D0">
        <w:t>5</w:t>
      </w:r>
      <w:r>
        <w:t xml:space="preserve">: </w:t>
      </w:r>
      <w:r w:rsidRPr="00CF5236">
        <w:t>University Degree Course Offers</w:t>
      </w:r>
    </w:p>
    <w:p w14:paraId="54995F39" w14:textId="241ED655" w:rsidR="00053BA6" w:rsidRDefault="00053BA6" w:rsidP="00053BA6">
      <w:pPr>
        <w:pStyle w:val="BodyText2"/>
      </w:pPr>
      <w:r w:rsidRPr="00BE0801">
        <w:t xml:space="preserve">Published by </w:t>
      </w:r>
      <w:r w:rsidR="00A03307">
        <w:t>Trotman Education</w:t>
      </w:r>
      <w:r w:rsidRPr="00BE0801">
        <w:t>. A guide to choosing courses of higher education.</w:t>
      </w:r>
    </w:p>
    <w:p w14:paraId="1AE70166" w14:textId="77777777" w:rsidR="00053BA6" w:rsidRDefault="00053BA6" w:rsidP="00053BA6">
      <w:pPr>
        <w:pStyle w:val="BodyText2"/>
      </w:pPr>
    </w:p>
    <w:p w14:paraId="2B2D6AEA" w14:textId="77777777" w:rsidR="00053BA6" w:rsidRPr="00BE0801" w:rsidRDefault="00053BA6" w:rsidP="00053BA6">
      <w:pPr>
        <w:pStyle w:val="Heading4-Resources"/>
      </w:pPr>
      <w:r w:rsidRPr="00BE0801">
        <w:t>Ordinary Residence: Guidance on the identification of the ordinary residence of people in need of community care services</w:t>
      </w:r>
    </w:p>
    <w:p w14:paraId="086B6A14" w14:textId="77777777" w:rsidR="00053BA6" w:rsidRDefault="00053BA6" w:rsidP="00053BA6">
      <w:pPr>
        <w:pStyle w:val="BodyText2"/>
      </w:pPr>
      <w:r w:rsidRPr="00BE0801">
        <w:t>The Department of Health guidance on the responsibilities of local authorities and funding personal care for students</w:t>
      </w:r>
      <w:r>
        <w:t xml:space="preserve"> in England</w:t>
      </w:r>
      <w:r w:rsidRPr="00BE0801">
        <w:t>.</w:t>
      </w:r>
    </w:p>
    <w:p w14:paraId="1BD1374B" w14:textId="77777777" w:rsidR="00053BA6" w:rsidRPr="00B955A4" w:rsidRDefault="00053BA6" w:rsidP="00053BA6">
      <w:pPr>
        <w:pStyle w:val="BodyText2numbered"/>
      </w:pPr>
      <w:r w:rsidRPr="00476A2B">
        <w:rPr>
          <w:rStyle w:val="Bodytext2prefix"/>
        </w:rPr>
        <w:t>W</w:t>
      </w:r>
      <w:r>
        <w:tab/>
      </w:r>
      <w:r w:rsidRPr="002D3A57">
        <w:rPr>
          <w:rStyle w:val="Hyperlinkincontactlisting"/>
        </w:rPr>
        <w:t>www.gov.uk</w:t>
      </w:r>
    </w:p>
    <w:p w14:paraId="4442EA4C" w14:textId="77777777" w:rsidR="00053BA6" w:rsidRPr="00BE0801" w:rsidRDefault="00053BA6" w:rsidP="00053BA6">
      <w:pPr>
        <w:pStyle w:val="BodyText2"/>
      </w:pPr>
    </w:p>
    <w:p w14:paraId="56234C56" w14:textId="62773FA5" w:rsidR="00053BA6" w:rsidRPr="00BE0801" w:rsidRDefault="00053BA6" w:rsidP="00053BA6">
      <w:pPr>
        <w:pStyle w:val="Heading4-Resources"/>
      </w:pPr>
      <w:r w:rsidRPr="00BE0801">
        <w:t>Prospects Postgraduate</w:t>
      </w:r>
      <w:r>
        <w:t xml:space="preserve"> </w:t>
      </w:r>
      <w:r w:rsidR="00DF301A">
        <w:t>publications</w:t>
      </w:r>
    </w:p>
    <w:p w14:paraId="0D34CFD1" w14:textId="77777777" w:rsidR="00FE7DED" w:rsidRDefault="00053BA6" w:rsidP="00053BA6">
      <w:pPr>
        <w:pStyle w:val="BodyText2"/>
      </w:pPr>
      <w:r w:rsidRPr="00BE0801">
        <w:t xml:space="preserve">A </w:t>
      </w:r>
      <w:r w:rsidR="00DF301A">
        <w:t>range of online publications on postgraduate study</w:t>
      </w:r>
      <w:r w:rsidRPr="00BE0801">
        <w:t>.</w:t>
      </w:r>
    </w:p>
    <w:p w14:paraId="4F89146F" w14:textId="77777777" w:rsidR="00FE7DED" w:rsidRDefault="00A03307" w:rsidP="0096331A">
      <w:pPr>
        <w:pStyle w:val="BodyText2numbered"/>
        <w:rPr>
          <w:rStyle w:val="Hyperlinkincontactlisting"/>
        </w:rPr>
      </w:pPr>
      <w:r w:rsidRPr="00476A2B">
        <w:rPr>
          <w:rStyle w:val="Bodytext2prefix"/>
        </w:rPr>
        <w:t>W</w:t>
      </w:r>
      <w:r>
        <w:tab/>
      </w:r>
      <w:hyperlink r:id="rId134" w:history="1">
        <w:r w:rsidRPr="0096331A">
          <w:rPr>
            <w:rStyle w:val="Hyperlinkincontactlisting"/>
          </w:rPr>
          <w:t>www.prospects.ac.uk/postgraduate-study</w:t>
        </w:r>
      </w:hyperlink>
    </w:p>
    <w:p w14:paraId="08D45BAE" w14:textId="3E153B19" w:rsidR="00126C7C" w:rsidRPr="00BA56B0" w:rsidRDefault="00126C7C" w:rsidP="00BA56B0">
      <w:pPr>
        <w:pStyle w:val="BodyText2"/>
      </w:pPr>
    </w:p>
    <w:p w14:paraId="758D76CC" w14:textId="10402B93" w:rsidR="006C1EB2" w:rsidRDefault="006C1EB2" w:rsidP="006C1EB2">
      <w:pPr>
        <w:pStyle w:val="Heading4-Resources"/>
      </w:pPr>
      <w:r>
        <w:t>Quick Start Finance Guide</w:t>
      </w:r>
    </w:p>
    <w:p w14:paraId="684814E9" w14:textId="77777777" w:rsidR="00FE7DED" w:rsidRDefault="006C1EB2" w:rsidP="006C1EB2">
      <w:pPr>
        <w:pStyle w:val="BodyText2"/>
      </w:pPr>
      <w:r>
        <w:t xml:space="preserve">Interactive guides for students and parents with information about the </w:t>
      </w:r>
      <w:r w:rsidR="00A03307">
        <w:t>different</w:t>
      </w:r>
      <w:r>
        <w:t xml:space="preserve"> types of student finance available</w:t>
      </w:r>
      <w:r w:rsidRPr="00043285">
        <w:t>. Available from</w:t>
      </w:r>
      <w:r>
        <w:t>:</w:t>
      </w:r>
    </w:p>
    <w:p w14:paraId="79C36AB6" w14:textId="58E1C4CF" w:rsidR="006C1EB2" w:rsidRPr="00497203" w:rsidRDefault="006C1EB2" w:rsidP="00497203">
      <w:pPr>
        <w:pStyle w:val="BodyText2numbered"/>
      </w:pPr>
      <w:r w:rsidRPr="00476A2B">
        <w:rPr>
          <w:rStyle w:val="Bodytext2prefix"/>
        </w:rPr>
        <w:t>W</w:t>
      </w:r>
      <w:r>
        <w:tab/>
      </w:r>
      <w:hyperlink r:id="rId135" w:history="1">
        <w:r w:rsidRPr="006C1EB2">
          <w:rPr>
            <w:rStyle w:val="Hyperlinkincontactlisting"/>
          </w:rPr>
          <w:t>www.practitioners.slc.co.uk/supporting-materials</w:t>
        </w:r>
      </w:hyperlink>
    </w:p>
    <w:p w14:paraId="68FCC177" w14:textId="77777777" w:rsidR="006C1EB2" w:rsidRPr="0096331A" w:rsidRDefault="006C1EB2" w:rsidP="0096331A">
      <w:pPr>
        <w:pStyle w:val="BodyText2"/>
      </w:pPr>
    </w:p>
    <w:p w14:paraId="17D038FF" w14:textId="77777777" w:rsidR="00FE7DED" w:rsidRDefault="00053BA6" w:rsidP="006C1EB2">
      <w:pPr>
        <w:pStyle w:val="Heading4-Resources"/>
      </w:pPr>
      <w:r w:rsidRPr="00CF5236">
        <w:t>Student Awards Agency for Scotland Funding Guide</w:t>
      </w:r>
    </w:p>
    <w:p w14:paraId="0593140E" w14:textId="30571513" w:rsidR="00053BA6" w:rsidRDefault="00DF301A" w:rsidP="00053BA6">
      <w:pPr>
        <w:pStyle w:val="BodyText2"/>
      </w:pPr>
      <w:r>
        <w:t xml:space="preserve">Online guides </w:t>
      </w:r>
      <w:r w:rsidR="00053BA6" w:rsidRPr="00BE0801">
        <w:t>with information on funding for undergraduates in Scotland. Available on their website</w:t>
      </w:r>
      <w:r w:rsidR="00053BA6">
        <w:t>:</w:t>
      </w:r>
    </w:p>
    <w:p w14:paraId="76751A73" w14:textId="77777777" w:rsidR="00053BA6" w:rsidRPr="007908F2" w:rsidRDefault="00053BA6" w:rsidP="00053BA6">
      <w:pPr>
        <w:pStyle w:val="BodyText2numbered"/>
      </w:pPr>
      <w:r w:rsidRPr="00803E68">
        <w:rPr>
          <w:rStyle w:val="Bodytext2prefix"/>
        </w:rPr>
        <w:t>W</w:t>
      </w:r>
      <w:r>
        <w:tab/>
      </w:r>
      <w:hyperlink r:id="rId136" w:history="1">
        <w:r w:rsidRPr="007908F2">
          <w:rPr>
            <w:rStyle w:val="Hyperlinkincontactlisting"/>
          </w:rPr>
          <w:t>www.saas.gov.uk</w:t>
        </w:r>
      </w:hyperlink>
    </w:p>
    <w:p w14:paraId="0584A4EB" w14:textId="77777777" w:rsidR="00053BA6" w:rsidRPr="00BE0801" w:rsidRDefault="00053BA6" w:rsidP="00053BA6">
      <w:pPr>
        <w:pStyle w:val="BodyText2"/>
      </w:pPr>
    </w:p>
    <w:p w14:paraId="30EE7DA2" w14:textId="1725E5F9" w:rsidR="006C1EB2" w:rsidRPr="00CF5236" w:rsidRDefault="006C1EB2" w:rsidP="006C1EB2">
      <w:pPr>
        <w:pStyle w:val="Heading4-Resources"/>
      </w:pPr>
      <w:r w:rsidRPr="006C1EB2">
        <w:t>Special or Unique – Young People’s Attitudes to Disability</w:t>
      </w:r>
    </w:p>
    <w:p w14:paraId="48567935" w14:textId="66EF37C1" w:rsidR="006C1EB2" w:rsidRDefault="006C1EB2" w:rsidP="006C1EB2">
      <w:pPr>
        <w:pStyle w:val="BodyText2"/>
      </w:pPr>
      <w:r>
        <w:t>R</w:t>
      </w:r>
      <w:r w:rsidRPr="006C1EB2">
        <w:t>eport from Disability Rights UK and LKMco</w:t>
      </w:r>
      <w:r w:rsidR="0075397B">
        <w:t>.</w:t>
      </w:r>
    </w:p>
    <w:p w14:paraId="74D2BA04" w14:textId="620DAF98" w:rsidR="00E96626" w:rsidRPr="000D464F" w:rsidRDefault="006C1EB2" w:rsidP="006C1EB2">
      <w:pPr>
        <w:pStyle w:val="BodyText2numbered"/>
        <w:rPr>
          <w:rStyle w:val="Hyperlinkincontactlisting"/>
        </w:rPr>
      </w:pPr>
      <w:r w:rsidRPr="00803E68">
        <w:rPr>
          <w:rStyle w:val="Bodytext2prefix"/>
        </w:rPr>
        <w:t>W</w:t>
      </w:r>
      <w:r>
        <w:tab/>
      </w:r>
      <w:bookmarkStart w:id="268" w:name="_Hlk62681466"/>
      <w:bookmarkStart w:id="269" w:name="_Hlk65393391"/>
      <w:bookmarkStart w:id="270" w:name="_Hlk63876943"/>
      <w:r w:rsidR="00E96626" w:rsidRPr="000D464F">
        <w:rPr>
          <w:rStyle w:val="Hyperlinkincontactlisting"/>
        </w:rPr>
        <w:fldChar w:fldCharType="begin"/>
      </w:r>
      <w:r w:rsidR="00E96626" w:rsidRPr="000D464F">
        <w:rPr>
          <w:rStyle w:val="Hyperlinkincontactlisting"/>
        </w:rPr>
        <w:instrText xml:space="preserve"> HYPERLINK "https://www.disabilityrightsuk.org/news/2019/august/special-or-unique-new-report-disability-rights-uk-and-lkmco" </w:instrText>
      </w:r>
      <w:r w:rsidR="00E96626" w:rsidRPr="000D464F">
        <w:rPr>
          <w:rStyle w:val="Hyperlinkincontactlisting"/>
        </w:rPr>
      </w:r>
      <w:r w:rsidR="00E96626" w:rsidRPr="000D464F">
        <w:rPr>
          <w:rStyle w:val="Hyperlinkincontactlisting"/>
        </w:rPr>
        <w:fldChar w:fldCharType="separate"/>
      </w:r>
      <w:r w:rsidR="00E96626" w:rsidRPr="000D464F">
        <w:rPr>
          <w:rStyle w:val="Hyperlinkincontactlisting"/>
        </w:rPr>
        <w:t>www.disabilityrightsuk.org/news/2019/august/special-or-unique-new-report-disability-rights-uk-and-lkmco</w:t>
      </w:r>
      <w:bookmarkEnd w:id="268"/>
      <w:r w:rsidR="00E96626" w:rsidRPr="000D464F">
        <w:rPr>
          <w:rStyle w:val="Hyperlinkincontactlisting"/>
        </w:rPr>
        <w:fldChar w:fldCharType="end"/>
      </w:r>
      <w:bookmarkEnd w:id="269"/>
    </w:p>
    <w:p w14:paraId="397B696F" w14:textId="1068F8B2" w:rsidR="00053BA6" w:rsidRPr="004D60F1" w:rsidRDefault="00053BA6" w:rsidP="00053BA6">
      <w:pPr>
        <w:pStyle w:val="Heading4-Resources"/>
      </w:pPr>
      <w:bookmarkStart w:id="271" w:name="_Hlk90394826"/>
      <w:bookmarkEnd w:id="270"/>
      <w:r w:rsidRPr="004D60F1">
        <w:lastRenderedPageBreak/>
        <w:t xml:space="preserve">The </w:t>
      </w:r>
      <w:r>
        <w:t>Complete</w:t>
      </w:r>
      <w:r w:rsidRPr="004D60F1">
        <w:t xml:space="preserve"> University Guide 20</w:t>
      </w:r>
      <w:r w:rsidR="003E26DC">
        <w:t>2</w:t>
      </w:r>
      <w:r w:rsidR="001769D0">
        <w:t>5</w:t>
      </w:r>
    </w:p>
    <w:bookmarkEnd w:id="271"/>
    <w:p w14:paraId="4E88A8E1" w14:textId="445CD63A" w:rsidR="00053BA6" w:rsidRDefault="00053BA6" w:rsidP="00053BA6">
      <w:pPr>
        <w:pStyle w:val="BodyText2"/>
      </w:pPr>
      <w:r w:rsidRPr="00BE0801">
        <w:t xml:space="preserve">Contains league tables on more than </w:t>
      </w:r>
      <w:r>
        <w:t>7</w:t>
      </w:r>
      <w:r w:rsidRPr="00BE0801">
        <w:t>0 subject areas and over 100 UK universities</w:t>
      </w:r>
      <w:r>
        <w:t>.</w:t>
      </w:r>
    </w:p>
    <w:p w14:paraId="3EC9E816" w14:textId="77777777" w:rsidR="00FE7DED" w:rsidRDefault="00A03307" w:rsidP="0096331A">
      <w:pPr>
        <w:pStyle w:val="BodyText2numbered"/>
        <w:rPr>
          <w:rStyle w:val="Hyperlinkincontactlisting"/>
        </w:rPr>
      </w:pPr>
      <w:r w:rsidRPr="00803E68">
        <w:rPr>
          <w:rStyle w:val="Bodytext2prefix"/>
        </w:rPr>
        <w:t>W</w:t>
      </w:r>
      <w:r>
        <w:tab/>
      </w:r>
      <w:bookmarkStart w:id="272" w:name="_Hlk90395090"/>
      <w:r w:rsidRPr="0096331A">
        <w:rPr>
          <w:rStyle w:val="Hyperlinkincontactlisting"/>
        </w:rPr>
        <w:t>www.thecompleteuniversityguide.co.uk</w:t>
      </w:r>
      <w:bookmarkEnd w:id="272"/>
    </w:p>
    <w:p w14:paraId="3374A083" w14:textId="2A273FDE" w:rsidR="00A03307" w:rsidRDefault="00A03307" w:rsidP="00053BA6">
      <w:pPr>
        <w:pStyle w:val="BodyText2"/>
      </w:pPr>
    </w:p>
    <w:bookmarkEnd w:id="267"/>
    <w:p w14:paraId="4CC1B397" w14:textId="47E0AA73" w:rsidR="00053BA6" w:rsidRDefault="00053BA6" w:rsidP="00053BA6">
      <w:pPr>
        <w:pStyle w:val="Heading2-resources"/>
      </w:pPr>
      <w:r>
        <w:t>ORGANISATIONS</w:t>
      </w:r>
    </w:p>
    <w:p w14:paraId="3E13764E" w14:textId="77777777" w:rsidR="00053BA6" w:rsidRDefault="00053BA6" w:rsidP="00053BA6">
      <w:pPr>
        <w:pStyle w:val="Heading3-resources"/>
      </w:pPr>
      <w:r w:rsidRPr="007908F2">
        <w:t>EDUCATION</w:t>
      </w:r>
    </w:p>
    <w:p w14:paraId="0BAE6EFF" w14:textId="77777777" w:rsidR="00053BA6" w:rsidRPr="007908F2" w:rsidRDefault="00053BA6" w:rsidP="00053BA6">
      <w:pPr>
        <w:pStyle w:val="BodyText2"/>
      </w:pPr>
    </w:p>
    <w:p w14:paraId="1CF45C40" w14:textId="2620449C" w:rsidR="00053BA6" w:rsidRDefault="00053BA6" w:rsidP="00053BA6">
      <w:pPr>
        <w:pStyle w:val="Heading4-Resources"/>
      </w:pPr>
      <w:r>
        <w:t>NHS Student Bursaries</w:t>
      </w:r>
    </w:p>
    <w:p w14:paraId="7652AE17" w14:textId="53B3ECBF" w:rsidR="003F5762" w:rsidRDefault="006004DE" w:rsidP="003F5762">
      <w:pPr>
        <w:pStyle w:val="BodyText2"/>
      </w:pPr>
      <w:r>
        <w:t>Stella House, Goldcrest Way, Newburn Riverside, Newcastle upon Tyne NE15 8NY</w:t>
      </w:r>
    </w:p>
    <w:p w14:paraId="0B4A751F" w14:textId="77777777" w:rsidR="00053BA6" w:rsidRDefault="00053BA6" w:rsidP="00053BA6">
      <w:pPr>
        <w:pStyle w:val="BodyText2"/>
      </w:pPr>
      <w:r>
        <w:rPr>
          <w:rStyle w:val="Bodytext2prefix"/>
        </w:rPr>
        <w:t>T</w:t>
      </w:r>
      <w:r w:rsidRPr="00571591">
        <w:tab/>
      </w:r>
      <w:r w:rsidRPr="00643FA2">
        <w:t>0300 330 1345</w:t>
      </w:r>
    </w:p>
    <w:p w14:paraId="427BE4D4" w14:textId="7B3AE9D9" w:rsidR="00053BA6" w:rsidRPr="00696C3D" w:rsidRDefault="00053BA6" w:rsidP="00053BA6">
      <w:pPr>
        <w:pStyle w:val="BodyText2numbered"/>
      </w:pPr>
      <w:r>
        <w:rPr>
          <w:rStyle w:val="Bodytext2prefix"/>
        </w:rPr>
        <w:t>E</w:t>
      </w:r>
      <w:r>
        <w:tab/>
      </w:r>
      <w:hyperlink r:id="rId137" w:history="1">
        <w:r w:rsidRPr="00696C3D">
          <w:t>Complete</w:t>
        </w:r>
      </w:hyperlink>
      <w:r w:rsidRPr="00696C3D">
        <w:t xml:space="preserve"> online form</w:t>
      </w:r>
    </w:p>
    <w:p w14:paraId="6603B876" w14:textId="5C585490" w:rsidR="0008490D" w:rsidRPr="00FA3B66" w:rsidRDefault="00146F0B" w:rsidP="00053BA6">
      <w:pPr>
        <w:pStyle w:val="BodyText2numbered"/>
        <w:rPr>
          <w:rStyle w:val="Hyperlinkincontactlisting"/>
        </w:rPr>
      </w:pPr>
      <w:bookmarkStart w:id="273" w:name="_Hlk63864642"/>
      <w:r>
        <w:rPr>
          <w:rStyle w:val="Bodytext2prefix"/>
        </w:rPr>
        <w:t>W</w:t>
      </w:r>
      <w:r w:rsidR="00B955A4">
        <w:rPr>
          <w:rStyle w:val="Bodytext2prefix"/>
        </w:rPr>
        <w:tab/>
      </w:r>
      <w:hyperlink r:id="rId138" w:history="1">
        <w:r w:rsidR="006004DE" w:rsidRPr="006C63C5">
          <w:rPr>
            <w:rStyle w:val="Hyperlinkincontactlisting"/>
          </w:rPr>
          <w:t>www.nhsbsa.nhs.uk/nhs-bursary</w:t>
        </w:r>
      </w:hyperlink>
    </w:p>
    <w:bookmarkEnd w:id="273"/>
    <w:p w14:paraId="6E135D75" w14:textId="77777777" w:rsidR="00553705" w:rsidRPr="000D464F" w:rsidRDefault="00553705" w:rsidP="00FB298A">
      <w:pPr>
        <w:pStyle w:val="BodyText2"/>
      </w:pPr>
    </w:p>
    <w:p w14:paraId="26D11453" w14:textId="6A6BADF4" w:rsidR="00053BA6" w:rsidRPr="00BE0801" w:rsidRDefault="00053BA6" w:rsidP="00053BA6">
      <w:pPr>
        <w:pStyle w:val="Heading4-Resources"/>
      </w:pPr>
      <w:r w:rsidRPr="00BE0801">
        <w:t>NUS (National Union of Students)</w:t>
      </w:r>
    </w:p>
    <w:p w14:paraId="61C30F62" w14:textId="1B65E223" w:rsidR="00053BA6" w:rsidRPr="00404F2C" w:rsidRDefault="00053BA6" w:rsidP="00053BA6">
      <w:pPr>
        <w:pStyle w:val="BodyText2numbered"/>
      </w:pPr>
      <w:bookmarkStart w:id="274" w:name="_Hlk21422305"/>
      <w:r w:rsidRPr="006C6511">
        <w:rPr>
          <w:rStyle w:val="Bodytext2prefix"/>
        </w:rPr>
        <w:t>E</w:t>
      </w:r>
      <w:r>
        <w:tab/>
      </w:r>
      <w:hyperlink r:id="rId139" w:history="1">
        <w:r w:rsidRPr="002A404D">
          <w:rPr>
            <w:rStyle w:val="Hyperlink"/>
          </w:rPr>
          <w:t>Complete online form</w:t>
        </w:r>
      </w:hyperlink>
    </w:p>
    <w:bookmarkEnd w:id="274"/>
    <w:p w14:paraId="4B8DC815" w14:textId="77777777" w:rsidR="00FE7DED" w:rsidRDefault="00053BA6" w:rsidP="00053BA6">
      <w:pPr>
        <w:pStyle w:val="BodyText2numbered"/>
        <w:rPr>
          <w:rStyle w:val="Hyperlinkincontactlisting"/>
        </w:rPr>
      </w:pPr>
      <w:r w:rsidRPr="00FE3020">
        <w:rPr>
          <w:rStyle w:val="Bodytext2prefix"/>
        </w:rPr>
        <w:t>W</w:t>
      </w:r>
      <w:r w:rsidRPr="00571591">
        <w:tab/>
      </w:r>
      <w:hyperlink r:id="rId140" w:history="1">
        <w:r w:rsidR="004369BF" w:rsidRPr="001E3EAF">
          <w:rPr>
            <w:rStyle w:val="Hyperlink"/>
          </w:rPr>
          <w:t>www.nus.org.uk</w:t>
        </w:r>
      </w:hyperlink>
    </w:p>
    <w:p w14:paraId="026BAD2C" w14:textId="62D975EC" w:rsidR="00053BA6" w:rsidRPr="00404F2C" w:rsidRDefault="00053BA6" w:rsidP="00053BA6">
      <w:pPr>
        <w:pStyle w:val="BodyText2numbered"/>
      </w:pPr>
      <w:r>
        <w:rPr>
          <w:rStyle w:val="Hyperlinkincontactlisting"/>
        </w:rPr>
        <w:tab/>
      </w:r>
      <w:hyperlink r:id="rId141" w:history="1">
        <w:r w:rsidRPr="004A1408">
          <w:rPr>
            <w:rStyle w:val="Hyperlinkincontactlisting"/>
          </w:rPr>
          <w:t>www.facebook.com/nationalunionofstudents</w:t>
        </w:r>
      </w:hyperlink>
    </w:p>
    <w:p w14:paraId="77DF1BEA" w14:textId="77777777" w:rsidR="00053BA6" w:rsidRPr="00BE0801" w:rsidRDefault="00053BA6" w:rsidP="00053BA6">
      <w:pPr>
        <w:pStyle w:val="BodyText2"/>
      </w:pPr>
      <w:r w:rsidRPr="00BE0801">
        <w:t>Give advice and produce information on welfare rights for students</w:t>
      </w:r>
    </w:p>
    <w:p w14:paraId="453EE349" w14:textId="77777777" w:rsidR="00053BA6" w:rsidRPr="00BE0801" w:rsidRDefault="00053BA6" w:rsidP="00053BA6">
      <w:pPr>
        <w:pStyle w:val="BodyText2"/>
      </w:pPr>
    </w:p>
    <w:p w14:paraId="18A23B11" w14:textId="77777777" w:rsidR="00053BA6" w:rsidRPr="00BE0801" w:rsidRDefault="00053BA6" w:rsidP="00053BA6">
      <w:pPr>
        <w:pStyle w:val="Heading4-Resources"/>
      </w:pPr>
      <w:r w:rsidRPr="00BE0801">
        <w:t>NUS-USI (Union of Students in Ireland)</w:t>
      </w:r>
    </w:p>
    <w:p w14:paraId="2E32115E" w14:textId="535385AF" w:rsidR="00053BA6" w:rsidRPr="0006798C" w:rsidRDefault="00053BA6" w:rsidP="00053BA6">
      <w:pPr>
        <w:pStyle w:val="BodyText2numbered"/>
      </w:pPr>
      <w:r w:rsidRPr="00FE3020">
        <w:rPr>
          <w:rStyle w:val="Bodytext2prefix"/>
        </w:rPr>
        <w:t>E</w:t>
      </w:r>
      <w:r w:rsidRPr="00CE1855">
        <w:tab/>
      </w:r>
      <w:r w:rsidR="0022098C">
        <w:t>Complete online form</w:t>
      </w:r>
    </w:p>
    <w:p w14:paraId="08FB9EAA" w14:textId="77777777" w:rsidR="00FE7DED" w:rsidRDefault="00053BA6" w:rsidP="00053BA6">
      <w:pPr>
        <w:pStyle w:val="BodyText2numbered"/>
        <w:rPr>
          <w:rStyle w:val="Hyperlinkincontactlisting"/>
        </w:rPr>
      </w:pPr>
      <w:r w:rsidRPr="00FE3020">
        <w:rPr>
          <w:rStyle w:val="Bodytext2prefix"/>
        </w:rPr>
        <w:t>W</w:t>
      </w:r>
      <w:r w:rsidRPr="00CE1855">
        <w:tab/>
      </w:r>
      <w:hyperlink r:id="rId142" w:history="1">
        <w:r w:rsidR="00D36D06" w:rsidRPr="006C63C5">
          <w:rPr>
            <w:rStyle w:val="Hyperlinkincontactlisting"/>
          </w:rPr>
          <w:t>www.nus-usi.org</w:t>
        </w:r>
      </w:hyperlink>
    </w:p>
    <w:p w14:paraId="5A8C1309" w14:textId="1941B64E" w:rsidR="00053BA6" w:rsidRPr="00CE1855" w:rsidRDefault="00053BA6" w:rsidP="00053BA6">
      <w:pPr>
        <w:pStyle w:val="BodyText2"/>
      </w:pPr>
      <w:r w:rsidRPr="00CE1855">
        <w:t>The student movement in Northern Ireland.</w:t>
      </w:r>
    </w:p>
    <w:p w14:paraId="4AC31D41" w14:textId="77777777" w:rsidR="00053BA6" w:rsidRPr="00BE0801" w:rsidRDefault="00053BA6" w:rsidP="00053BA6">
      <w:pPr>
        <w:pStyle w:val="BodyText2"/>
      </w:pPr>
    </w:p>
    <w:p w14:paraId="31BC1844" w14:textId="61374224" w:rsidR="00053BA6" w:rsidRPr="00BE0801" w:rsidRDefault="00053BA6" w:rsidP="002221FD">
      <w:pPr>
        <w:pStyle w:val="Heading4-Resources"/>
      </w:pPr>
      <w:r w:rsidRPr="00D421B0">
        <w:t>NUS Scotland</w:t>
      </w:r>
    </w:p>
    <w:p w14:paraId="3101390E" w14:textId="37B9132E" w:rsidR="00053BA6" w:rsidRPr="0006798C" w:rsidRDefault="00053BA6" w:rsidP="00053BA6">
      <w:pPr>
        <w:pStyle w:val="BodyText2numbered"/>
      </w:pPr>
      <w:r w:rsidRPr="00FE3020">
        <w:rPr>
          <w:rStyle w:val="Bodytext2prefix"/>
        </w:rPr>
        <w:t>E</w:t>
      </w:r>
      <w:r w:rsidRPr="00CE1855">
        <w:tab/>
      </w:r>
      <w:r w:rsidR="0022098C">
        <w:t>Complete online form</w:t>
      </w:r>
    </w:p>
    <w:p w14:paraId="54394917" w14:textId="77777777" w:rsidR="00FE7DED" w:rsidRDefault="00053BA6" w:rsidP="00053BA6">
      <w:pPr>
        <w:pStyle w:val="BodyText2numbered"/>
      </w:pPr>
      <w:r w:rsidRPr="00015541">
        <w:rPr>
          <w:rStyle w:val="Bodytext2prefix"/>
        </w:rPr>
        <w:t>W</w:t>
      </w:r>
      <w:r w:rsidRPr="00015541">
        <w:tab/>
      </w:r>
      <w:hyperlink r:id="rId143" w:history="1">
        <w:r w:rsidR="00D36D06" w:rsidRPr="00C84C5D">
          <w:rPr>
            <w:rStyle w:val="Hyperlink"/>
          </w:rPr>
          <w:t>www.nus-scotland.org.uk</w:t>
        </w:r>
      </w:hyperlink>
    </w:p>
    <w:p w14:paraId="100ADB78" w14:textId="38028872" w:rsidR="00053BA6" w:rsidRPr="00BE0801" w:rsidRDefault="00053BA6" w:rsidP="00053BA6">
      <w:pPr>
        <w:pStyle w:val="BodyText2"/>
      </w:pPr>
      <w:r w:rsidRPr="00BE0801">
        <w:t>Provides information to affiliated student associations in Scotland.</w:t>
      </w:r>
    </w:p>
    <w:p w14:paraId="0B92547A" w14:textId="77777777" w:rsidR="00053BA6" w:rsidRPr="00BE0801" w:rsidRDefault="00053BA6" w:rsidP="00053BA6">
      <w:pPr>
        <w:pStyle w:val="BodyText2"/>
      </w:pPr>
    </w:p>
    <w:p w14:paraId="2B7E2E95" w14:textId="177EDAF5" w:rsidR="00053BA6" w:rsidRPr="00BE0801" w:rsidRDefault="00053BA6" w:rsidP="002221FD">
      <w:pPr>
        <w:pStyle w:val="Heading4-Resources"/>
      </w:pPr>
      <w:r w:rsidRPr="00BE0801">
        <w:t>NUS Wales</w:t>
      </w:r>
    </w:p>
    <w:p w14:paraId="22CDC4BA" w14:textId="27DC808D" w:rsidR="00053BA6" w:rsidRPr="0006798C" w:rsidRDefault="00053BA6" w:rsidP="00053BA6">
      <w:pPr>
        <w:pStyle w:val="BodyText2numbered"/>
      </w:pPr>
      <w:r w:rsidRPr="00FE3020">
        <w:rPr>
          <w:rStyle w:val="Bodytext2prefix"/>
        </w:rPr>
        <w:t>E</w:t>
      </w:r>
      <w:r>
        <w:tab/>
      </w:r>
      <w:r w:rsidR="0022098C">
        <w:t>Complete online form</w:t>
      </w:r>
    </w:p>
    <w:p w14:paraId="40C7DE93" w14:textId="77777777" w:rsidR="00FE7DED" w:rsidRDefault="00053BA6" w:rsidP="00053BA6">
      <w:pPr>
        <w:pStyle w:val="BodyText2numbered"/>
        <w:rPr>
          <w:rFonts w:cs="Arial"/>
          <w:szCs w:val="28"/>
        </w:rPr>
      </w:pPr>
      <w:r w:rsidRPr="00FE3020">
        <w:rPr>
          <w:rStyle w:val="Bodytext2prefix"/>
        </w:rPr>
        <w:t>W</w:t>
      </w:r>
      <w:r w:rsidRPr="00571591">
        <w:tab/>
      </w:r>
      <w:hyperlink r:id="rId144" w:history="1">
        <w:r w:rsidR="00D36D06" w:rsidRPr="00C84C5D">
          <w:rPr>
            <w:rStyle w:val="Hyperlink"/>
            <w:rFonts w:cs="Arial"/>
            <w:szCs w:val="28"/>
          </w:rPr>
          <w:t>www.nus-wales.org.uk</w:t>
        </w:r>
      </w:hyperlink>
    </w:p>
    <w:p w14:paraId="3120B106" w14:textId="77777777" w:rsidR="00FE7DED" w:rsidRDefault="00053BA6" w:rsidP="00B528BB">
      <w:pPr>
        <w:pStyle w:val="BodyText2"/>
      </w:pPr>
      <w:r w:rsidRPr="00BE0801">
        <w:t>Provides information, support, training and guidance to affiliated student associations.</w:t>
      </w:r>
    </w:p>
    <w:p w14:paraId="275EAC3D" w14:textId="4EB2818C" w:rsidR="00B528BB" w:rsidRDefault="00B528BB" w:rsidP="000F2201">
      <w:pPr>
        <w:pStyle w:val="BodyText2"/>
      </w:pPr>
    </w:p>
    <w:p w14:paraId="20E855A0" w14:textId="77777777" w:rsidR="00FE7DED" w:rsidRDefault="00FE7DED" w:rsidP="00B528BB">
      <w:pPr>
        <w:pStyle w:val="Heading4-Resources"/>
      </w:pPr>
      <w:r>
        <w:br w:type="page"/>
      </w:r>
    </w:p>
    <w:p w14:paraId="6BF18B83" w14:textId="2BEF9308" w:rsidR="00B528BB" w:rsidRDefault="00B528BB" w:rsidP="00B528BB">
      <w:pPr>
        <w:pStyle w:val="Heading4-Resources"/>
      </w:pPr>
      <w:r>
        <w:lastRenderedPageBreak/>
        <w:t>Social Work Bursaries</w:t>
      </w:r>
    </w:p>
    <w:p w14:paraId="7ADF54D0" w14:textId="56BDB1F6" w:rsidR="006004DE" w:rsidRDefault="006004DE" w:rsidP="006C63C5">
      <w:pPr>
        <w:pStyle w:val="BodyText2"/>
      </w:pPr>
      <w:r>
        <w:t>Stella House, Goldcrest Way, Newburn Riverside, Newcastle upon Tyne NE15 8NY</w:t>
      </w:r>
    </w:p>
    <w:p w14:paraId="151475CF" w14:textId="77777777" w:rsidR="00B528BB" w:rsidRPr="00916CAD" w:rsidRDefault="00B528BB" w:rsidP="00B528BB">
      <w:pPr>
        <w:pStyle w:val="BodyText2"/>
        <w:rPr>
          <w:lang w:val="de-DE"/>
        </w:rPr>
      </w:pPr>
      <w:r w:rsidRPr="00916CAD">
        <w:rPr>
          <w:rStyle w:val="Bodytext2prefix"/>
          <w:lang w:val="de-DE"/>
        </w:rPr>
        <w:t>T</w:t>
      </w:r>
      <w:r w:rsidRPr="00916CAD">
        <w:rPr>
          <w:lang w:val="de-DE"/>
        </w:rPr>
        <w:tab/>
        <w:t>0300 330 1342</w:t>
      </w:r>
    </w:p>
    <w:p w14:paraId="4CF847B0" w14:textId="77777777" w:rsidR="00B528BB" w:rsidRPr="00916CAD" w:rsidRDefault="00B528BB" w:rsidP="00B528BB">
      <w:pPr>
        <w:pStyle w:val="BodyText2numbered"/>
        <w:rPr>
          <w:rStyle w:val="Hyperlinkincontactlisting"/>
          <w:lang w:val="de-DE"/>
        </w:rPr>
      </w:pPr>
      <w:r w:rsidRPr="00916CAD">
        <w:rPr>
          <w:rStyle w:val="Bodytext2prefix"/>
          <w:lang w:val="de-DE"/>
        </w:rPr>
        <w:t>W</w:t>
      </w:r>
      <w:r w:rsidRPr="00916CAD">
        <w:rPr>
          <w:lang w:val="de-DE"/>
        </w:rPr>
        <w:tab/>
      </w:r>
      <w:hyperlink r:id="rId145" w:history="1">
        <w:r w:rsidRPr="00916CAD">
          <w:rPr>
            <w:rStyle w:val="Hyperlinkincontactlisting"/>
            <w:lang w:val="de-DE"/>
          </w:rPr>
          <w:t>www.nhsbsa.nhs.uk/student-services</w:t>
        </w:r>
      </w:hyperlink>
    </w:p>
    <w:p w14:paraId="6BE2FB55" w14:textId="77777777" w:rsidR="00B528BB" w:rsidRPr="00916CAD" w:rsidRDefault="00B528BB" w:rsidP="00B528BB">
      <w:pPr>
        <w:pStyle w:val="BodyText2numbered"/>
        <w:rPr>
          <w:lang w:val="de-DE"/>
        </w:rPr>
      </w:pPr>
      <w:r w:rsidRPr="00916CAD">
        <w:rPr>
          <w:rStyle w:val="Bodytext2prefix"/>
          <w:lang w:val="de-DE"/>
        </w:rPr>
        <w:t>E</w:t>
      </w:r>
      <w:r w:rsidRPr="00916CAD">
        <w:rPr>
          <w:lang w:val="de-DE"/>
        </w:rPr>
        <w:tab/>
      </w:r>
      <w:hyperlink r:id="rId146" w:history="1">
        <w:r w:rsidRPr="0006798C">
          <w:t>Complete</w:t>
        </w:r>
      </w:hyperlink>
      <w:r w:rsidRPr="0006798C">
        <w:t xml:space="preserve"> online form</w:t>
      </w:r>
    </w:p>
    <w:p w14:paraId="562AF826" w14:textId="155DEC74" w:rsidR="00053BA6" w:rsidRDefault="00B528BB">
      <w:pPr>
        <w:pStyle w:val="BodyText2"/>
      </w:pPr>
      <w:r w:rsidRPr="00BE0801">
        <w:t xml:space="preserve">Information on </w:t>
      </w:r>
      <w:r>
        <w:t xml:space="preserve">NHS and social work </w:t>
      </w:r>
      <w:r w:rsidRPr="00BE0801">
        <w:t>bursaries</w:t>
      </w:r>
      <w:r>
        <w:t>, payment dates and downloadable application forms.</w:t>
      </w:r>
    </w:p>
    <w:p w14:paraId="497EA5D1" w14:textId="77777777" w:rsidR="00053BA6" w:rsidRDefault="00053BA6" w:rsidP="00053BA6">
      <w:pPr>
        <w:pStyle w:val="BodyText2"/>
      </w:pPr>
    </w:p>
    <w:p w14:paraId="1AAC1EDE" w14:textId="0BA14B1D" w:rsidR="00053BA6" w:rsidRPr="00BE0801" w:rsidRDefault="00053BA6" w:rsidP="00053BA6">
      <w:pPr>
        <w:pStyle w:val="Heading4-Resources"/>
      </w:pPr>
      <w:r w:rsidRPr="00BE0801">
        <w:t>Student Awards Agency for Scotland (SAAS)</w:t>
      </w:r>
    </w:p>
    <w:p w14:paraId="5828D941" w14:textId="77777777" w:rsidR="00053BA6" w:rsidRPr="003831A1" w:rsidRDefault="00053BA6" w:rsidP="00053BA6">
      <w:pPr>
        <w:pStyle w:val="BodyText2"/>
      </w:pPr>
      <w:r>
        <w:t xml:space="preserve">Saughton House, Broomhouse Drive, </w:t>
      </w:r>
      <w:r w:rsidRPr="00BE0801">
        <w:t>Edinburgh EH1</w:t>
      </w:r>
      <w:r>
        <w:t>1</w:t>
      </w:r>
      <w:r w:rsidRPr="00BE0801">
        <w:t xml:space="preserve"> </w:t>
      </w:r>
      <w:r>
        <w:t>3UT</w:t>
      </w:r>
    </w:p>
    <w:p w14:paraId="32236BB4" w14:textId="77777777" w:rsidR="00053BA6" w:rsidRPr="00BE0801" w:rsidRDefault="00053BA6" w:rsidP="00053BA6">
      <w:pPr>
        <w:pStyle w:val="BodyText2"/>
      </w:pPr>
      <w:r>
        <w:rPr>
          <w:rStyle w:val="Bodytext2prefix"/>
        </w:rPr>
        <w:t>T</w:t>
      </w:r>
      <w:r w:rsidRPr="00571591">
        <w:tab/>
        <w:t xml:space="preserve">0300 </w:t>
      </w:r>
      <w:r w:rsidRPr="00EA2454">
        <w:t>555 0505</w:t>
      </w:r>
      <w:r>
        <w:t xml:space="preserve">; textphone </w:t>
      </w:r>
      <w:r w:rsidRPr="00BA2C7B">
        <w:t>0131 244 5107</w:t>
      </w:r>
    </w:p>
    <w:p w14:paraId="13E7B11C" w14:textId="5722B627" w:rsidR="00053BA6" w:rsidRPr="00BE0801" w:rsidRDefault="00053BA6" w:rsidP="00053BA6">
      <w:pPr>
        <w:pStyle w:val="BodyText2numbered"/>
      </w:pPr>
      <w:r>
        <w:tab/>
      </w:r>
      <w:r w:rsidRPr="00BE0801">
        <w:t xml:space="preserve">Phone line open </w:t>
      </w:r>
      <w:r>
        <w:t>Mon</w:t>
      </w:r>
      <w:r w:rsidR="007D126F">
        <w:t>, Wed and Fri</w:t>
      </w:r>
      <w:r w:rsidR="004A2AB5">
        <w:t xml:space="preserve"> </w:t>
      </w:r>
      <w:r w:rsidR="001362FD">
        <w:t>0</w:t>
      </w:r>
      <w:r w:rsidR="007D126F">
        <w:t>9</w:t>
      </w:r>
      <w:r w:rsidRPr="00BE0801">
        <w:t>.</w:t>
      </w:r>
      <w:r w:rsidR="007D126F">
        <w:t>0</w:t>
      </w:r>
      <w:r w:rsidRPr="00BE0801">
        <w:t>0-</w:t>
      </w:r>
      <w:r>
        <w:t>1</w:t>
      </w:r>
      <w:r w:rsidR="007D126F">
        <w:t>6</w:t>
      </w:r>
      <w:r>
        <w:t>.00</w:t>
      </w:r>
    </w:p>
    <w:p w14:paraId="3EC48067" w14:textId="77777777" w:rsidR="00FE7DED" w:rsidRDefault="00053BA6" w:rsidP="00053BA6">
      <w:pPr>
        <w:pStyle w:val="BodyText2"/>
      </w:pPr>
      <w:r>
        <w:rPr>
          <w:rStyle w:val="Bodytext2prefix"/>
        </w:rPr>
        <w:t>E</w:t>
      </w:r>
      <w:r w:rsidRPr="00571591">
        <w:tab/>
      </w:r>
      <w:r w:rsidR="007D126F">
        <w:t>Webchat through website</w:t>
      </w:r>
    </w:p>
    <w:p w14:paraId="3039D7D7" w14:textId="4E3412DD" w:rsidR="00053BA6" w:rsidRPr="00404F2C" w:rsidRDefault="00053BA6" w:rsidP="00053BA6">
      <w:pPr>
        <w:pStyle w:val="BodyText2numbered"/>
      </w:pPr>
      <w:r w:rsidRPr="00FE3020">
        <w:rPr>
          <w:rStyle w:val="Bodytext2prefix"/>
        </w:rPr>
        <w:t>W</w:t>
      </w:r>
      <w:r w:rsidRPr="00CE1855">
        <w:tab/>
      </w:r>
      <w:r w:rsidR="006004DE" w:rsidRPr="00C10C67">
        <w:rPr>
          <w:rStyle w:val="Hyperlinkincontactlisting"/>
        </w:rPr>
        <w:t>www.saas.gov.uk</w:t>
      </w:r>
    </w:p>
    <w:p w14:paraId="361A1BB6" w14:textId="77777777" w:rsidR="00053BA6" w:rsidRDefault="00053BA6" w:rsidP="00053BA6">
      <w:pPr>
        <w:pStyle w:val="BodyText2"/>
      </w:pPr>
      <w:r w:rsidRPr="00BE0801">
        <w:t>SAAS is the awarding authority in Scotland.</w:t>
      </w:r>
    </w:p>
    <w:p w14:paraId="22A5EF55" w14:textId="77777777" w:rsidR="00053BA6" w:rsidRPr="00BE0801" w:rsidRDefault="00053BA6" w:rsidP="00053BA6">
      <w:pPr>
        <w:pStyle w:val="BodyText2"/>
      </w:pPr>
    </w:p>
    <w:p w14:paraId="52DB5E07" w14:textId="6B45BD99" w:rsidR="00053BA6" w:rsidRPr="00BE0801" w:rsidRDefault="00053BA6" w:rsidP="00053BA6">
      <w:pPr>
        <w:pStyle w:val="Heading4-Resources"/>
      </w:pPr>
      <w:r w:rsidRPr="00BE0801">
        <w:t>Student Finance England</w:t>
      </w:r>
    </w:p>
    <w:p w14:paraId="44B31DB1" w14:textId="77777777" w:rsidR="00053BA6" w:rsidRPr="00BE0801" w:rsidRDefault="00053BA6" w:rsidP="00053BA6">
      <w:pPr>
        <w:pStyle w:val="BodyText2"/>
      </w:pPr>
      <w:r w:rsidRPr="00BE0801">
        <w:t>PO Box 210</w:t>
      </w:r>
      <w:r>
        <w:t xml:space="preserve">, </w:t>
      </w:r>
      <w:r w:rsidRPr="00BE0801">
        <w:t>Darlington</w:t>
      </w:r>
      <w:r>
        <w:t xml:space="preserve"> </w:t>
      </w:r>
      <w:r w:rsidRPr="00BE0801">
        <w:t>DL1 9HJ</w:t>
      </w:r>
    </w:p>
    <w:p w14:paraId="2EB4FADF" w14:textId="1F1974B9" w:rsidR="00C41567" w:rsidRDefault="00053BA6" w:rsidP="00053BA6">
      <w:pPr>
        <w:pStyle w:val="BodyText2numbered"/>
      </w:pPr>
      <w:r>
        <w:rPr>
          <w:rStyle w:val="Bodytext2prefix"/>
        </w:rPr>
        <w:t>T</w:t>
      </w:r>
      <w:r w:rsidRPr="00571591">
        <w:tab/>
      </w:r>
      <w:r w:rsidRPr="00416BEE">
        <w:t>0300 100 0607</w:t>
      </w:r>
    </w:p>
    <w:p w14:paraId="7663C54F" w14:textId="25C6FE92" w:rsidR="00192481" w:rsidRDefault="00C41567" w:rsidP="00053BA6">
      <w:pPr>
        <w:pStyle w:val="BodyText2numbered"/>
      </w:pPr>
      <w:r>
        <w:tab/>
        <w:t>T</w:t>
      </w:r>
      <w:r w:rsidRPr="00416BEE">
        <w:t xml:space="preserve">extphone </w:t>
      </w:r>
      <w:r w:rsidR="00E7115A">
        <w:t xml:space="preserve">18001 </w:t>
      </w:r>
      <w:r w:rsidRPr="00416BEE">
        <w:t>0300 100 06</w:t>
      </w:r>
      <w:r w:rsidR="000F734F">
        <w:t>07</w:t>
      </w:r>
    </w:p>
    <w:p w14:paraId="2686DF67" w14:textId="6107A6C8" w:rsidR="00053BA6" w:rsidRPr="00416BEE" w:rsidRDefault="00192481" w:rsidP="000F734F">
      <w:pPr>
        <w:pStyle w:val="BodyText2numbered"/>
      </w:pPr>
      <w:r>
        <w:tab/>
      </w:r>
      <w:r w:rsidR="00053BA6" w:rsidRPr="00416BEE">
        <w:t xml:space="preserve">Phone line open Mon to Fri </w:t>
      </w:r>
      <w:r w:rsidR="001362FD">
        <w:t>0</w:t>
      </w:r>
      <w:r w:rsidR="00053BA6" w:rsidRPr="00416BEE">
        <w:t>8.00-20.00</w:t>
      </w:r>
    </w:p>
    <w:p w14:paraId="1F352C91" w14:textId="77777777" w:rsidR="00053BA6" w:rsidRPr="00517A81" w:rsidRDefault="00053BA6" w:rsidP="006C63C5">
      <w:pPr>
        <w:pStyle w:val="BodyText2numbered"/>
        <w:ind w:left="0" w:firstLine="0"/>
      </w:pPr>
      <w:r>
        <w:rPr>
          <w:rStyle w:val="Bodytext2prefix"/>
        </w:rPr>
        <w:t>W</w:t>
      </w:r>
      <w:r w:rsidRPr="00571591">
        <w:tab/>
      </w:r>
      <w:hyperlink r:id="rId147" w:history="1">
        <w:r w:rsidRPr="00517A81">
          <w:rPr>
            <w:rStyle w:val="Hyperlinkincontactlisting"/>
          </w:rPr>
          <w:t>www.gov.uk/studentfinance</w:t>
        </w:r>
      </w:hyperlink>
    </w:p>
    <w:p w14:paraId="55FB685A" w14:textId="4B8698BD" w:rsidR="00053BA6" w:rsidRPr="00404F2C" w:rsidRDefault="00053BA6" w:rsidP="00053BA6">
      <w:pPr>
        <w:pStyle w:val="BodyText2numbered"/>
      </w:pPr>
      <w:r>
        <w:rPr>
          <w:rStyle w:val="Hyperlinkincontactlisting"/>
        </w:rPr>
        <w:tab/>
        <w:t>www.</w:t>
      </w:r>
      <w:r w:rsidRPr="0031486B">
        <w:rPr>
          <w:rStyle w:val="Hyperlinkincontactlisting"/>
        </w:rPr>
        <w:t>twitter.com/SF_England</w:t>
      </w:r>
    </w:p>
    <w:p w14:paraId="28DF2EF2" w14:textId="77777777" w:rsidR="00053BA6" w:rsidRPr="00404F2C" w:rsidRDefault="00053BA6" w:rsidP="00053BA6">
      <w:pPr>
        <w:pStyle w:val="BodyText2numbered"/>
      </w:pPr>
      <w:r>
        <w:rPr>
          <w:rStyle w:val="Hyperlinkincontactlisting"/>
        </w:rPr>
        <w:tab/>
      </w:r>
      <w:r w:rsidRPr="0031486B">
        <w:rPr>
          <w:rStyle w:val="Hyperlinkincontactlisting"/>
        </w:rPr>
        <w:t>www.facebook.com/SFEngland</w:t>
      </w:r>
    </w:p>
    <w:p w14:paraId="1518C31F" w14:textId="77777777" w:rsidR="00053BA6" w:rsidRDefault="00053BA6" w:rsidP="00053BA6">
      <w:pPr>
        <w:pStyle w:val="BodyText2"/>
        <w:rPr>
          <w:rStyle w:val="Hyperlinkincontactlisting"/>
        </w:rPr>
      </w:pPr>
      <w:r>
        <w:t>P</w:t>
      </w:r>
      <w:r w:rsidRPr="00BE0801">
        <w:t>rovides information and services to students who normally live in England.</w:t>
      </w:r>
      <w:r>
        <w:t xml:space="preserve"> They also have a </w:t>
      </w:r>
      <w:r w:rsidRPr="009B5535">
        <w:t xml:space="preserve">Facebook app to walk you through the steps to applying at </w:t>
      </w:r>
      <w:bookmarkStart w:id="275" w:name="_Hlk90404058"/>
      <w:r w:rsidR="00ED5773">
        <w:rPr>
          <w:rFonts w:cstheme="minorBidi"/>
        </w:rPr>
        <w:fldChar w:fldCharType="begin"/>
      </w:r>
      <w:r w:rsidR="00ED5773">
        <w:instrText xml:space="preserve"> HYPERLINK "http://apps.facebook.com/financeguide" </w:instrText>
      </w:r>
      <w:r w:rsidR="00ED5773">
        <w:rPr>
          <w:rFonts w:cstheme="minorBidi"/>
        </w:rPr>
      </w:r>
      <w:r w:rsidR="00ED5773">
        <w:rPr>
          <w:rFonts w:cstheme="minorBidi"/>
        </w:rPr>
        <w:fldChar w:fldCharType="separate"/>
      </w:r>
      <w:r w:rsidRPr="00CD7922">
        <w:rPr>
          <w:rStyle w:val="Hyperlinkincontactlisting"/>
        </w:rPr>
        <w:t>apps.facebook.com/financeguide</w:t>
      </w:r>
      <w:r w:rsidR="00ED5773">
        <w:rPr>
          <w:rStyle w:val="Hyperlinkincontactlisting"/>
        </w:rPr>
        <w:fldChar w:fldCharType="end"/>
      </w:r>
    </w:p>
    <w:bookmarkEnd w:id="275"/>
    <w:p w14:paraId="7202417E" w14:textId="77777777" w:rsidR="00053BA6" w:rsidRDefault="00053BA6" w:rsidP="00053BA6">
      <w:pPr>
        <w:pStyle w:val="BodyText2"/>
      </w:pPr>
    </w:p>
    <w:p w14:paraId="5B9778AE" w14:textId="35DD6084" w:rsidR="00053BA6" w:rsidRPr="00BE0801" w:rsidRDefault="00053BA6" w:rsidP="00053BA6">
      <w:pPr>
        <w:pStyle w:val="Heading4-Resources"/>
      </w:pPr>
      <w:r w:rsidRPr="00BE0801">
        <w:t xml:space="preserve">Student Finance </w:t>
      </w:r>
      <w:r>
        <w:t>Northern Ireland</w:t>
      </w:r>
    </w:p>
    <w:p w14:paraId="5CFD996E" w14:textId="77777777" w:rsidR="00053BA6" w:rsidRDefault="00053BA6" w:rsidP="00053BA6">
      <w:pPr>
        <w:pStyle w:val="BodyText2"/>
      </w:pPr>
      <w:r>
        <w:rPr>
          <w:rStyle w:val="Bodytext2prefix"/>
        </w:rPr>
        <w:t>T</w:t>
      </w:r>
      <w:r w:rsidRPr="00571591">
        <w:tab/>
      </w:r>
      <w:r w:rsidRPr="00E60B5C">
        <w:t>0300 100 0077</w:t>
      </w:r>
    </w:p>
    <w:p w14:paraId="1FFCC89D" w14:textId="77777777" w:rsidR="00192481" w:rsidRDefault="00053BA6" w:rsidP="00053BA6">
      <w:pPr>
        <w:pStyle w:val="BodyText2numbered"/>
      </w:pPr>
      <w:r>
        <w:tab/>
        <w:t>Textphone</w:t>
      </w:r>
      <w:r w:rsidRPr="00610EC8">
        <w:t xml:space="preserve"> </w:t>
      </w:r>
      <w:r w:rsidRPr="00E60B5C">
        <w:t>0300 100 0625</w:t>
      </w:r>
    </w:p>
    <w:p w14:paraId="15E7A90F" w14:textId="190DE4DB" w:rsidR="00192481" w:rsidRDefault="00192481" w:rsidP="00053BA6">
      <w:pPr>
        <w:pStyle w:val="BodyText2numbered"/>
      </w:pPr>
      <w:r>
        <w:tab/>
      </w:r>
      <w:r w:rsidR="00053BA6" w:rsidRPr="00E77FF1">
        <w:t>Phone line open</w:t>
      </w:r>
      <w:r w:rsidR="00053BA6">
        <w:t xml:space="preserve"> Mon</w:t>
      </w:r>
      <w:r w:rsidR="00053BA6" w:rsidRPr="00E77FF1">
        <w:t xml:space="preserve"> to </w:t>
      </w:r>
      <w:r w:rsidR="00053BA6">
        <w:t>Fri</w:t>
      </w:r>
      <w:r w:rsidR="00053BA6" w:rsidRPr="00E77FF1">
        <w:t xml:space="preserve"> </w:t>
      </w:r>
      <w:r w:rsidR="001362FD">
        <w:t>0</w:t>
      </w:r>
      <w:r w:rsidR="00053BA6" w:rsidRPr="00E77FF1">
        <w:t>8</w:t>
      </w:r>
      <w:r w:rsidR="00053BA6">
        <w:t>.00-</w:t>
      </w:r>
      <w:r w:rsidR="000F734F">
        <w:t>19</w:t>
      </w:r>
      <w:r w:rsidR="00053BA6">
        <w:t>.00</w:t>
      </w:r>
    </w:p>
    <w:p w14:paraId="34A01F58" w14:textId="4F0CD041" w:rsidR="00053BA6" w:rsidRPr="006C63C5" w:rsidRDefault="00053BA6" w:rsidP="00053BA6">
      <w:pPr>
        <w:pStyle w:val="BodyText2numbered"/>
        <w:rPr>
          <w:rStyle w:val="Hyperlinkincontactlisting"/>
        </w:rPr>
      </w:pPr>
      <w:r w:rsidRPr="006C6511">
        <w:rPr>
          <w:rStyle w:val="Bodytext2prefix"/>
        </w:rPr>
        <w:t>W</w:t>
      </w:r>
      <w:r w:rsidRPr="00CE1855">
        <w:tab/>
      </w:r>
      <w:hyperlink r:id="rId148" w:history="1">
        <w:r w:rsidRPr="006C63C5">
          <w:rPr>
            <w:rStyle w:val="Hyperlinkincontactlisting"/>
          </w:rPr>
          <w:t>www.studentfinanceni.co.uk</w:t>
        </w:r>
      </w:hyperlink>
    </w:p>
    <w:p w14:paraId="7DDF3401" w14:textId="0D22A16E" w:rsidR="00053BA6" w:rsidRDefault="00053BA6" w:rsidP="00053BA6">
      <w:pPr>
        <w:pStyle w:val="BodyText2"/>
      </w:pPr>
      <w:r>
        <w:t>Student Finance Northern Ireland provides information and services to students who normally live in Northern Ireland.</w:t>
      </w:r>
    </w:p>
    <w:p w14:paraId="0497B86E" w14:textId="77777777" w:rsidR="004A2AB5" w:rsidRDefault="004A2AB5" w:rsidP="00053BA6">
      <w:pPr>
        <w:pStyle w:val="BodyText2"/>
      </w:pPr>
    </w:p>
    <w:p w14:paraId="4C754BD3" w14:textId="77777777" w:rsidR="00FE7DED" w:rsidRDefault="00FE7DED" w:rsidP="00053BA6">
      <w:pPr>
        <w:pStyle w:val="Heading4-Resources"/>
      </w:pPr>
      <w:r>
        <w:br w:type="page"/>
      </w:r>
    </w:p>
    <w:p w14:paraId="4A42C4AB" w14:textId="6D6EBDD3" w:rsidR="00053BA6" w:rsidRPr="00FE7DED" w:rsidRDefault="00053BA6" w:rsidP="00053BA6">
      <w:pPr>
        <w:pStyle w:val="Heading4-Resources"/>
      </w:pPr>
      <w:r w:rsidRPr="00BE0801">
        <w:lastRenderedPageBreak/>
        <w:t>Student Finance Wales</w:t>
      </w:r>
    </w:p>
    <w:p w14:paraId="7E7FA078" w14:textId="77777777" w:rsidR="00053BA6" w:rsidRPr="00610EC8" w:rsidRDefault="00053BA6" w:rsidP="00053BA6">
      <w:pPr>
        <w:pStyle w:val="BodyText2"/>
      </w:pPr>
      <w:r>
        <w:rPr>
          <w:rStyle w:val="Bodytext2prefix"/>
        </w:rPr>
        <w:t>T</w:t>
      </w:r>
      <w:r w:rsidRPr="00571591">
        <w:tab/>
      </w:r>
      <w:r w:rsidRPr="00E60B5C">
        <w:t>0300 200 4050</w:t>
      </w:r>
      <w:r>
        <w:t xml:space="preserve">; textphone </w:t>
      </w:r>
      <w:r w:rsidRPr="00E60B5C">
        <w:t>0300 100 1693</w:t>
      </w:r>
    </w:p>
    <w:p w14:paraId="013C1F52" w14:textId="132E0DFF" w:rsidR="00053BA6" w:rsidRDefault="00053BA6" w:rsidP="00053BA6">
      <w:pPr>
        <w:pStyle w:val="BodyText2"/>
      </w:pPr>
      <w:r>
        <w:tab/>
      </w:r>
      <w:r w:rsidRPr="00BE0801">
        <w:t xml:space="preserve">Phone line open </w:t>
      </w:r>
      <w:r>
        <w:t>Mon</w:t>
      </w:r>
      <w:r w:rsidRPr="00BE0801">
        <w:t xml:space="preserve"> to </w:t>
      </w:r>
      <w:r>
        <w:t>Fri</w:t>
      </w:r>
      <w:r w:rsidRPr="00BE0801">
        <w:t xml:space="preserve"> </w:t>
      </w:r>
      <w:r w:rsidR="001362FD">
        <w:t>0</w:t>
      </w:r>
      <w:r w:rsidRPr="00BE0801">
        <w:t>8</w:t>
      </w:r>
      <w:r>
        <w:t>.00</w:t>
      </w:r>
      <w:r w:rsidRPr="00BE0801">
        <w:t>-</w:t>
      </w:r>
      <w:r>
        <w:t>18.00</w:t>
      </w:r>
    </w:p>
    <w:p w14:paraId="7A8A4CD9" w14:textId="7E38B448" w:rsidR="00053BA6" w:rsidRPr="006C63C5" w:rsidRDefault="00053BA6" w:rsidP="00053BA6">
      <w:pPr>
        <w:pStyle w:val="BodyText2numbered"/>
        <w:rPr>
          <w:rStyle w:val="Hyperlinkincontactlisting"/>
        </w:rPr>
      </w:pPr>
      <w:r w:rsidRPr="006C6511">
        <w:rPr>
          <w:rStyle w:val="Bodytext2prefix"/>
        </w:rPr>
        <w:t>W</w:t>
      </w:r>
      <w:r w:rsidRPr="00CE1855">
        <w:tab/>
      </w:r>
      <w:hyperlink r:id="rId149" w:history="1">
        <w:r w:rsidR="000F734F" w:rsidRPr="006C63C5">
          <w:rPr>
            <w:rStyle w:val="Hyperlinkincontactlisting"/>
          </w:rPr>
          <w:t>www.studentfinancewales.co.uk</w:t>
        </w:r>
      </w:hyperlink>
    </w:p>
    <w:p w14:paraId="54ABD8CC" w14:textId="77777777" w:rsidR="00414D75" w:rsidRPr="00BE0801" w:rsidRDefault="00414D75" w:rsidP="00414D75">
      <w:pPr>
        <w:pStyle w:val="BodyText2"/>
      </w:pPr>
    </w:p>
    <w:p w14:paraId="700F327C" w14:textId="543AB025" w:rsidR="00414D75" w:rsidRPr="00BE0801" w:rsidRDefault="00414D75" w:rsidP="00414D75">
      <w:pPr>
        <w:pStyle w:val="Heading4-Resources"/>
      </w:pPr>
      <w:r w:rsidRPr="00BE0801">
        <w:t>The Office of the Independent Adjudicator for Higher Education</w:t>
      </w:r>
    </w:p>
    <w:p w14:paraId="1210C03A" w14:textId="52B5968C" w:rsidR="00414D75" w:rsidRPr="003831A1" w:rsidRDefault="003208D9" w:rsidP="003208D9">
      <w:pPr>
        <w:pStyle w:val="StyleBodyText2Superscript"/>
      </w:pPr>
      <w:r>
        <w:t>2</w:t>
      </w:r>
      <w:r w:rsidRPr="003208D9">
        <w:t>nd</w:t>
      </w:r>
      <w:r>
        <w:t xml:space="preserve"> </w:t>
      </w:r>
      <w:r w:rsidR="00414D75">
        <w:t xml:space="preserve">Floor, Abbey </w:t>
      </w:r>
      <w:r w:rsidR="006D5956">
        <w:t>Wharf</w:t>
      </w:r>
      <w:r w:rsidR="00414D75">
        <w:t xml:space="preserve">, 57-75 Kings Road, </w:t>
      </w:r>
      <w:r w:rsidR="00414D75" w:rsidRPr="00BE0801">
        <w:t xml:space="preserve">Reading RG1 </w:t>
      </w:r>
      <w:r w:rsidR="00414D75" w:rsidRPr="00BD047B">
        <w:t>3A</w:t>
      </w:r>
      <w:r w:rsidR="00414D75">
        <w:t>B</w:t>
      </w:r>
    </w:p>
    <w:p w14:paraId="27AB2A3E" w14:textId="70BF501A" w:rsidR="00414D75" w:rsidRDefault="00414D75" w:rsidP="00414D75">
      <w:pPr>
        <w:pStyle w:val="BodyText2"/>
      </w:pPr>
      <w:r w:rsidRPr="00FE3020">
        <w:rPr>
          <w:rStyle w:val="Bodytext2prefix"/>
        </w:rPr>
        <w:t>T</w:t>
      </w:r>
      <w:r w:rsidRPr="00CE1855">
        <w:tab/>
        <w:t>0118 959 9813</w:t>
      </w:r>
    </w:p>
    <w:p w14:paraId="7670F173" w14:textId="3410F4EC" w:rsidR="006D5956" w:rsidRPr="00CE1855" w:rsidRDefault="004A2AB5" w:rsidP="00414D75">
      <w:pPr>
        <w:pStyle w:val="BodyText2"/>
      </w:pPr>
      <w:r>
        <w:tab/>
      </w:r>
      <w:r w:rsidR="006D5956">
        <w:t>Phone line open Mon-Fri 09.00-17.00</w:t>
      </w:r>
    </w:p>
    <w:p w14:paraId="1ED22BB0" w14:textId="3B4A4440" w:rsidR="00CE4DF4" w:rsidRPr="00404F2C" w:rsidRDefault="00CE4DF4" w:rsidP="00CE4DF4">
      <w:pPr>
        <w:pStyle w:val="BodyText2numbered"/>
      </w:pPr>
      <w:r w:rsidRPr="006C6511">
        <w:rPr>
          <w:rStyle w:val="Bodytext2prefix"/>
        </w:rPr>
        <w:t>E</w:t>
      </w:r>
      <w:r>
        <w:tab/>
      </w:r>
      <w:hyperlink r:id="rId150" w:history="1">
        <w:r w:rsidRPr="002A404D">
          <w:rPr>
            <w:rStyle w:val="Hyperlink"/>
          </w:rPr>
          <w:t>Complete online form</w:t>
        </w:r>
      </w:hyperlink>
    </w:p>
    <w:p w14:paraId="128B0A7D" w14:textId="77777777" w:rsidR="00414D75" w:rsidRPr="00404F2C" w:rsidRDefault="00414D75" w:rsidP="00414D75">
      <w:pPr>
        <w:pStyle w:val="BodyText2numbered"/>
      </w:pPr>
      <w:r w:rsidRPr="00FE3020">
        <w:rPr>
          <w:rStyle w:val="Bodytext2prefix"/>
        </w:rPr>
        <w:t>W</w:t>
      </w:r>
      <w:r w:rsidRPr="00CE1855">
        <w:tab/>
      </w:r>
      <w:hyperlink r:id="rId151" w:history="1">
        <w:r w:rsidRPr="00CE1855">
          <w:rPr>
            <w:rStyle w:val="Hyperlinkincontactlisting"/>
          </w:rPr>
          <w:t>www.oiahe.org.uk</w:t>
        </w:r>
      </w:hyperlink>
    </w:p>
    <w:p w14:paraId="7B1E21D1" w14:textId="77777777" w:rsidR="00414D75" w:rsidRPr="00404F2C" w:rsidRDefault="00414D75" w:rsidP="00414D75">
      <w:pPr>
        <w:pStyle w:val="BodyText2numbered"/>
      </w:pPr>
      <w:r w:rsidRPr="00CE1855">
        <w:tab/>
      </w:r>
      <w:r w:rsidRPr="004E7F1F">
        <w:rPr>
          <w:rStyle w:val="Hyperlinkincontactlisting"/>
        </w:rPr>
        <w:t>www.tw</w:t>
      </w:r>
      <w:r w:rsidRPr="00CE1855">
        <w:rPr>
          <w:rStyle w:val="Hyperlinkincontactlisting"/>
        </w:rPr>
        <w:t>itter.com/oiahe</w:t>
      </w:r>
    </w:p>
    <w:p w14:paraId="4E0448E9" w14:textId="77777777" w:rsidR="00414D75" w:rsidRDefault="00414D75" w:rsidP="00414D75">
      <w:pPr>
        <w:pStyle w:val="BodyText2"/>
      </w:pPr>
      <w:r w:rsidRPr="00BE0801">
        <w:t>An independent scheme for the review of student complaints.</w:t>
      </w:r>
    </w:p>
    <w:p w14:paraId="26B32CA7" w14:textId="77777777" w:rsidR="00053BA6" w:rsidRPr="00BE0801" w:rsidRDefault="00053BA6" w:rsidP="00053BA6">
      <w:pPr>
        <w:pStyle w:val="BodyText2"/>
      </w:pPr>
    </w:p>
    <w:p w14:paraId="42C4BF6F" w14:textId="48AE0396" w:rsidR="00053BA6" w:rsidRPr="00BE0801" w:rsidRDefault="00053BA6" w:rsidP="00053BA6">
      <w:pPr>
        <w:pStyle w:val="Heading4-Resources"/>
      </w:pPr>
      <w:r w:rsidRPr="00BE0801">
        <w:t>UCAS (The Universities and Colleges Admissions Service)</w:t>
      </w:r>
    </w:p>
    <w:p w14:paraId="10F0EB14" w14:textId="77777777" w:rsidR="00053BA6" w:rsidRPr="00BE0801" w:rsidRDefault="00053BA6" w:rsidP="00053BA6">
      <w:pPr>
        <w:pStyle w:val="BodyText2"/>
      </w:pPr>
      <w:r>
        <w:t xml:space="preserve">Rosehill, New Barn Lane, </w:t>
      </w:r>
      <w:r w:rsidRPr="00BE0801">
        <w:t>Cheltenham GL52 3LZ</w:t>
      </w:r>
    </w:p>
    <w:p w14:paraId="05772B5F" w14:textId="77777777" w:rsidR="00053BA6" w:rsidRDefault="00053BA6" w:rsidP="00053BA6">
      <w:pPr>
        <w:pStyle w:val="BodyText2"/>
      </w:pPr>
      <w:r>
        <w:rPr>
          <w:rStyle w:val="Bodytext2prefix"/>
        </w:rPr>
        <w:t>T</w:t>
      </w:r>
      <w:r w:rsidRPr="00571591">
        <w:tab/>
      </w:r>
      <w:r w:rsidRPr="00E60B5C">
        <w:t>0371</w:t>
      </w:r>
      <w:r w:rsidRPr="00BE0801">
        <w:t xml:space="preserve"> 468 0468</w:t>
      </w:r>
    </w:p>
    <w:p w14:paraId="47C78B77" w14:textId="77777777" w:rsidR="00053BA6" w:rsidRPr="00BE0801" w:rsidRDefault="00053BA6" w:rsidP="00053BA6">
      <w:pPr>
        <w:pStyle w:val="BodyText2"/>
      </w:pPr>
      <w:r>
        <w:tab/>
        <w:t xml:space="preserve">Textphone </w:t>
      </w:r>
      <w:r w:rsidRPr="00610EC8">
        <w:t xml:space="preserve">18001 </w:t>
      </w:r>
      <w:r>
        <w:t>0371</w:t>
      </w:r>
      <w:r w:rsidRPr="00610EC8">
        <w:t xml:space="preserve"> 468 0468</w:t>
      </w:r>
    </w:p>
    <w:p w14:paraId="245AE8BC" w14:textId="68DBA582" w:rsidR="00D9147A" w:rsidRPr="00F617C7" w:rsidRDefault="00053BA6" w:rsidP="00053BA6">
      <w:pPr>
        <w:pStyle w:val="BodyText2"/>
      </w:pPr>
      <w:r w:rsidRPr="00F617C7">
        <w:tab/>
        <w:t xml:space="preserve">Phone line open Mon to Fri </w:t>
      </w:r>
      <w:r w:rsidR="001362FD">
        <w:t>0</w:t>
      </w:r>
      <w:r w:rsidRPr="00F617C7">
        <w:t>8.30-</w:t>
      </w:r>
      <w:r>
        <w:t>18.00</w:t>
      </w:r>
    </w:p>
    <w:p w14:paraId="66EA29A8" w14:textId="77777777" w:rsidR="00053BA6" w:rsidRPr="0006798C" w:rsidRDefault="00053BA6" w:rsidP="00053BA6">
      <w:pPr>
        <w:pStyle w:val="BodyText2"/>
      </w:pPr>
      <w:r w:rsidRPr="00FE3020">
        <w:rPr>
          <w:rStyle w:val="Bodytext2prefix"/>
        </w:rPr>
        <w:t>E</w:t>
      </w:r>
      <w:r w:rsidRPr="00CE1855">
        <w:tab/>
      </w:r>
      <w:r w:rsidRPr="0006798C">
        <w:t>enquiries@ucas.com</w:t>
      </w:r>
    </w:p>
    <w:p w14:paraId="404CF503" w14:textId="77777777" w:rsidR="00053BA6" w:rsidRPr="00404F2C" w:rsidRDefault="00053BA6" w:rsidP="00053BA6">
      <w:pPr>
        <w:pStyle w:val="BodyText2numbered"/>
      </w:pPr>
      <w:r w:rsidRPr="00FE3020">
        <w:rPr>
          <w:rStyle w:val="Bodytext2prefix"/>
        </w:rPr>
        <w:t>W</w:t>
      </w:r>
      <w:r w:rsidRPr="00CE1855">
        <w:tab/>
      </w:r>
      <w:hyperlink r:id="rId152" w:history="1">
        <w:r w:rsidRPr="00CE1855">
          <w:rPr>
            <w:rStyle w:val="Hyperlinkincontactlisting"/>
          </w:rPr>
          <w:t>www.ucas.com</w:t>
        </w:r>
      </w:hyperlink>
    </w:p>
    <w:p w14:paraId="63604BE7" w14:textId="77777777" w:rsidR="00053BA6" w:rsidRPr="00404F2C" w:rsidRDefault="00053BA6" w:rsidP="00053BA6">
      <w:pPr>
        <w:pStyle w:val="BodyText2numbered"/>
      </w:pPr>
      <w:r w:rsidRPr="004151F1">
        <w:tab/>
      </w:r>
      <w:r w:rsidRPr="00CE1855">
        <w:rPr>
          <w:rStyle w:val="Hyperlinkincontactlisting"/>
        </w:rPr>
        <w:t>www.facebook.com/ucasonline</w:t>
      </w:r>
    </w:p>
    <w:p w14:paraId="004CD8A1" w14:textId="77777777" w:rsidR="00053BA6" w:rsidRPr="00404F2C" w:rsidRDefault="00053BA6" w:rsidP="00053BA6">
      <w:pPr>
        <w:pStyle w:val="BodyText2numbered"/>
      </w:pPr>
      <w:r w:rsidRPr="004151F1">
        <w:tab/>
      </w:r>
      <w:r w:rsidRPr="00CE1855">
        <w:rPr>
          <w:rStyle w:val="Hyperlinkincontactlisting"/>
        </w:rPr>
        <w:t>www.twitter.com/UCAS_online</w:t>
      </w:r>
    </w:p>
    <w:p w14:paraId="1F1F47B2" w14:textId="77777777" w:rsidR="00053BA6" w:rsidRDefault="00053BA6" w:rsidP="00053BA6">
      <w:pPr>
        <w:pStyle w:val="BodyText2"/>
      </w:pPr>
      <w:r w:rsidRPr="00BE0801">
        <w:t>The central admissions system, which processes applications for higher education</w:t>
      </w:r>
      <w:r>
        <w:t>.</w:t>
      </w:r>
    </w:p>
    <w:p w14:paraId="0E0E3BC7" w14:textId="77777777" w:rsidR="00053BA6" w:rsidRPr="00BE0801" w:rsidRDefault="00053BA6" w:rsidP="00053BA6">
      <w:pPr>
        <w:pStyle w:val="BodyText2"/>
      </w:pPr>
    </w:p>
    <w:p w14:paraId="5318076D" w14:textId="2347B603" w:rsidR="00053BA6" w:rsidRPr="00BE0801" w:rsidRDefault="00053BA6" w:rsidP="00053BA6">
      <w:pPr>
        <w:pStyle w:val="Heading4-Resources"/>
      </w:pPr>
      <w:r w:rsidRPr="00BE0801">
        <w:t>UKCISA: UK Council for International Student Affairs</w:t>
      </w:r>
    </w:p>
    <w:p w14:paraId="5BE1BB09" w14:textId="029480FC" w:rsidR="00053BA6" w:rsidRPr="00BE0801" w:rsidRDefault="003208D9" w:rsidP="00053BA6">
      <w:pPr>
        <w:pStyle w:val="BodyText2"/>
      </w:pPr>
      <w:r>
        <w:t>1st</w:t>
      </w:r>
      <w:r w:rsidR="00CE4DF4">
        <w:t xml:space="preserve"> Floor, Noble House, </w:t>
      </w:r>
      <w:r w:rsidR="008E729A">
        <w:t>3</w:t>
      </w:r>
      <w:r w:rsidR="00053BA6" w:rsidRPr="00BE0801">
        <w:t>-</w:t>
      </w:r>
      <w:r w:rsidR="008E729A">
        <w:t>5 Islington High Street,</w:t>
      </w:r>
      <w:r w:rsidR="00053BA6">
        <w:t xml:space="preserve"> </w:t>
      </w:r>
      <w:r w:rsidR="00053BA6" w:rsidRPr="00BE0801">
        <w:t xml:space="preserve">London N1 </w:t>
      </w:r>
      <w:r w:rsidR="008E729A">
        <w:t>9LQ</w:t>
      </w:r>
    </w:p>
    <w:p w14:paraId="5C77EDEF" w14:textId="11E6D438" w:rsidR="00053BA6" w:rsidRDefault="00053BA6" w:rsidP="00E31FA4">
      <w:pPr>
        <w:pStyle w:val="BodyText2"/>
      </w:pPr>
      <w:r>
        <w:rPr>
          <w:rStyle w:val="Bodytext2prefix"/>
        </w:rPr>
        <w:t>T</w:t>
      </w:r>
      <w:r w:rsidRPr="00571591">
        <w:tab/>
        <w:t xml:space="preserve">Advice service </w:t>
      </w:r>
      <w:r w:rsidRPr="00D6706C">
        <w:t xml:space="preserve">020 </w:t>
      </w:r>
      <w:r>
        <w:t>7788</w:t>
      </w:r>
      <w:r w:rsidRPr="00D6706C">
        <w:t xml:space="preserve"> </w:t>
      </w:r>
      <w:r>
        <w:t>9214</w:t>
      </w:r>
    </w:p>
    <w:p w14:paraId="7FEFE17B" w14:textId="77777777" w:rsidR="00053BA6" w:rsidRDefault="00053BA6" w:rsidP="00053BA6">
      <w:pPr>
        <w:pStyle w:val="BodyText2"/>
      </w:pPr>
      <w:r>
        <w:tab/>
      </w:r>
      <w:r w:rsidRPr="00BE0801">
        <w:t xml:space="preserve">Advice line open </w:t>
      </w:r>
      <w:r>
        <w:t>Mon</w:t>
      </w:r>
      <w:r w:rsidRPr="00BE0801">
        <w:t xml:space="preserve"> to </w:t>
      </w:r>
      <w:r>
        <w:t>Fri</w:t>
      </w:r>
      <w:r w:rsidRPr="00BE0801">
        <w:t xml:space="preserve"> 1</w:t>
      </w:r>
      <w:r>
        <w:t>3.00</w:t>
      </w:r>
      <w:r w:rsidRPr="00BE0801">
        <w:t>-</w:t>
      </w:r>
      <w:r>
        <w:t>16.00</w:t>
      </w:r>
    </w:p>
    <w:p w14:paraId="30AA2EF6" w14:textId="77777777" w:rsidR="00053BA6" w:rsidRPr="00592DC5" w:rsidRDefault="00053BA6" w:rsidP="00053BA6">
      <w:pPr>
        <w:pStyle w:val="BodyText2"/>
        <w:rPr>
          <w:lang w:val="nl-NL"/>
        </w:rPr>
      </w:pPr>
      <w:r>
        <w:tab/>
      </w:r>
      <w:r w:rsidRPr="00592DC5">
        <w:rPr>
          <w:lang w:val="nl-NL"/>
        </w:rPr>
        <w:t>(UK time)</w:t>
      </w:r>
    </w:p>
    <w:p w14:paraId="0BD84FD6" w14:textId="77777777" w:rsidR="00053BA6" w:rsidRPr="00592DC5" w:rsidRDefault="00053BA6" w:rsidP="00053BA6">
      <w:pPr>
        <w:pStyle w:val="BodyText2numbered"/>
        <w:rPr>
          <w:lang w:val="nl-NL"/>
        </w:rPr>
      </w:pPr>
      <w:r w:rsidRPr="00592DC5">
        <w:rPr>
          <w:rStyle w:val="Bodytext2prefix"/>
          <w:lang w:val="nl-NL"/>
        </w:rPr>
        <w:t>W</w:t>
      </w:r>
      <w:r w:rsidRPr="00592DC5">
        <w:rPr>
          <w:lang w:val="nl-NL"/>
        </w:rPr>
        <w:tab/>
      </w:r>
      <w:bookmarkStart w:id="276" w:name="_Hlk21423238"/>
      <w:r w:rsidRPr="00592DC5">
        <w:rPr>
          <w:rStyle w:val="Hyperlinkincontactlisting"/>
          <w:lang w:val="nl-NL"/>
        </w:rPr>
        <w:t>www.ukcisa.org.uk</w:t>
      </w:r>
    </w:p>
    <w:bookmarkEnd w:id="276"/>
    <w:p w14:paraId="1F507A58" w14:textId="4D2B43BB" w:rsidR="000E53A4" w:rsidRDefault="000E53A4" w:rsidP="00053BA6">
      <w:pPr>
        <w:pStyle w:val="BodyText2"/>
        <w:rPr>
          <w:lang w:val="nl-NL"/>
        </w:rPr>
      </w:pPr>
    </w:p>
    <w:p w14:paraId="41BBC4D2" w14:textId="77777777" w:rsidR="00FE7DED" w:rsidRDefault="00FE7DED" w:rsidP="00053BA6">
      <w:pPr>
        <w:pStyle w:val="Heading3-resources"/>
      </w:pPr>
      <w:r>
        <w:br w:type="page"/>
      </w:r>
    </w:p>
    <w:p w14:paraId="131B475A" w14:textId="35BA28CB" w:rsidR="00053BA6" w:rsidRDefault="00053BA6" w:rsidP="00053BA6">
      <w:pPr>
        <w:pStyle w:val="Heading3-resources"/>
      </w:pPr>
      <w:r w:rsidRPr="00E70468">
        <w:lastRenderedPageBreak/>
        <w:t>DISABILITY</w:t>
      </w:r>
    </w:p>
    <w:p w14:paraId="188CF627" w14:textId="77777777" w:rsidR="00053BA6" w:rsidRPr="00E70468" w:rsidRDefault="00053BA6" w:rsidP="00053BA6">
      <w:pPr>
        <w:pStyle w:val="BodyText"/>
      </w:pPr>
    </w:p>
    <w:p w14:paraId="4992EA66" w14:textId="1AA6F240" w:rsidR="002420C6" w:rsidRPr="00BE0801" w:rsidRDefault="002420C6" w:rsidP="002420C6">
      <w:pPr>
        <w:pStyle w:val="Heading4-Resources"/>
      </w:pPr>
      <w:r w:rsidRPr="00BE0801">
        <w:t>A</w:t>
      </w:r>
      <w:r>
        <w:t>bilityNet</w:t>
      </w:r>
    </w:p>
    <w:p w14:paraId="243714F0" w14:textId="010FBB57" w:rsidR="002420C6" w:rsidRPr="00BE0801" w:rsidRDefault="001156F1" w:rsidP="002420C6">
      <w:pPr>
        <w:pStyle w:val="BodyText2"/>
      </w:pPr>
      <w:r w:rsidRPr="001156F1">
        <w:t>Microsoft Campus, Thames Valley Park, Reading, Berkshire RG6 1WG</w:t>
      </w:r>
    </w:p>
    <w:p w14:paraId="702AF268" w14:textId="7515FB26" w:rsidR="002420C6" w:rsidRPr="00CE1855" w:rsidRDefault="002420C6" w:rsidP="002420C6">
      <w:pPr>
        <w:pStyle w:val="BodyText2"/>
      </w:pPr>
      <w:r w:rsidRPr="00FE3020">
        <w:rPr>
          <w:rStyle w:val="Bodytext2prefix"/>
        </w:rPr>
        <w:t>T</w:t>
      </w:r>
      <w:r w:rsidRPr="00CE1855">
        <w:tab/>
      </w:r>
      <w:r w:rsidR="001156F1" w:rsidRPr="001156F1">
        <w:t>0</w:t>
      </w:r>
      <w:r w:rsidR="0034479D">
        <w:t>300 180 0028</w:t>
      </w:r>
    </w:p>
    <w:p w14:paraId="647E5F0F" w14:textId="015673CF" w:rsidR="002420C6" w:rsidRPr="00404F2C" w:rsidRDefault="002420C6" w:rsidP="002420C6">
      <w:pPr>
        <w:pStyle w:val="BodyText2numbered"/>
      </w:pPr>
      <w:r w:rsidRPr="00FE3020">
        <w:rPr>
          <w:rStyle w:val="Bodytext2prefix"/>
        </w:rPr>
        <w:t>E</w:t>
      </w:r>
      <w:r w:rsidRPr="00CE1855">
        <w:tab/>
      </w:r>
      <w:r w:rsidR="001156F1" w:rsidRPr="001156F1">
        <w:rPr>
          <w:rStyle w:val="Hyperlinkincontactlisting"/>
        </w:rPr>
        <w:t>enquiries@abilitynet.org.u</w:t>
      </w:r>
      <w:r w:rsidR="001156F1">
        <w:rPr>
          <w:rStyle w:val="Hyperlinkincontactlisting"/>
        </w:rPr>
        <w:t>k</w:t>
      </w:r>
    </w:p>
    <w:p w14:paraId="5F119DEF" w14:textId="07B9134D" w:rsidR="002420C6" w:rsidRPr="00404F2C" w:rsidRDefault="002420C6" w:rsidP="002420C6">
      <w:pPr>
        <w:pStyle w:val="BodyText2numbered"/>
      </w:pPr>
      <w:r w:rsidRPr="00FE3020">
        <w:rPr>
          <w:rStyle w:val="Bodytext2prefix"/>
        </w:rPr>
        <w:t>W</w:t>
      </w:r>
      <w:r w:rsidRPr="00CE1855">
        <w:tab/>
      </w:r>
      <w:r w:rsidRPr="00CE1855">
        <w:rPr>
          <w:rStyle w:val="Hyperlinkincontactlisting"/>
        </w:rPr>
        <w:t>www.</w:t>
      </w:r>
      <w:r w:rsidR="001156F1" w:rsidRPr="001156F1">
        <w:rPr>
          <w:rStyle w:val="Hyperlinkincontactlisting"/>
        </w:rPr>
        <w:t>abilitynet.org.uk</w:t>
      </w:r>
    </w:p>
    <w:p w14:paraId="7FBCD483" w14:textId="77777777" w:rsidR="00FE7DED" w:rsidRDefault="001156F1" w:rsidP="00053BA6">
      <w:pPr>
        <w:pStyle w:val="BodyText2"/>
      </w:pPr>
      <w:r>
        <w:t>S</w:t>
      </w:r>
      <w:r w:rsidRPr="001156F1">
        <w:t xml:space="preserve">upports </w:t>
      </w:r>
      <w:r>
        <w:t xml:space="preserve">disabled </w:t>
      </w:r>
      <w:r w:rsidRPr="001156F1">
        <w:t>people to use technology to achieve their goals at home, in education</w:t>
      </w:r>
      <w:r>
        <w:t xml:space="preserve"> and at work by </w:t>
      </w:r>
      <w:r w:rsidRPr="001156F1">
        <w:t>providing specialist advice</w:t>
      </w:r>
      <w:r>
        <w:t xml:space="preserve">, </w:t>
      </w:r>
      <w:r w:rsidRPr="001156F1">
        <w:t>free information and helping to build a more accessible digital world</w:t>
      </w:r>
      <w:r w:rsidR="00075824">
        <w:t>.</w:t>
      </w:r>
    </w:p>
    <w:p w14:paraId="6BA0F57C" w14:textId="137EBA46" w:rsidR="00053BA6" w:rsidRPr="00BE0801" w:rsidRDefault="00053BA6" w:rsidP="00053BA6">
      <w:pPr>
        <w:pStyle w:val="BodyText2"/>
      </w:pPr>
    </w:p>
    <w:p w14:paraId="7FCB9004" w14:textId="77777777" w:rsidR="00053BA6" w:rsidRPr="00BE0801" w:rsidRDefault="00053BA6" w:rsidP="00053BA6">
      <w:pPr>
        <w:pStyle w:val="Heading4-Resources"/>
      </w:pPr>
      <w:r w:rsidRPr="00BE0801">
        <w:t>British Dyslexia Association (BDA)</w:t>
      </w:r>
    </w:p>
    <w:p w14:paraId="029A9319" w14:textId="550C5832" w:rsidR="00053BA6" w:rsidRPr="00592DC5" w:rsidRDefault="00D001DE" w:rsidP="00053BA6">
      <w:pPr>
        <w:pStyle w:val="BodyText2"/>
        <w:rPr>
          <w:lang w:val="de-DE"/>
        </w:rPr>
      </w:pPr>
      <w:r>
        <w:t>Office 205 Access Business Centre, Willoughby Road,</w:t>
      </w:r>
      <w:r w:rsidR="00A258FC">
        <w:t xml:space="preserve"> </w:t>
      </w:r>
      <w:r w:rsidR="00053BA6" w:rsidRPr="00592DC5">
        <w:rPr>
          <w:lang w:val="de-DE"/>
        </w:rPr>
        <w:t xml:space="preserve">Bracknell RG12 </w:t>
      </w:r>
      <w:r>
        <w:rPr>
          <w:lang w:val="de-DE"/>
        </w:rPr>
        <w:t>8FB</w:t>
      </w:r>
    </w:p>
    <w:p w14:paraId="7F09D0CA" w14:textId="77777777" w:rsidR="00053BA6" w:rsidRPr="00592DC5" w:rsidRDefault="00053BA6" w:rsidP="00053BA6">
      <w:pPr>
        <w:pStyle w:val="BodyText2"/>
        <w:rPr>
          <w:lang w:val="de-DE"/>
        </w:rPr>
      </w:pPr>
      <w:r w:rsidRPr="00592DC5">
        <w:rPr>
          <w:rStyle w:val="Bodytext2prefix"/>
          <w:lang w:val="de-DE"/>
        </w:rPr>
        <w:t>T</w:t>
      </w:r>
      <w:r w:rsidRPr="00592DC5">
        <w:rPr>
          <w:lang w:val="de-DE"/>
        </w:rPr>
        <w:tab/>
        <w:t>0333 405 4555</w:t>
      </w:r>
    </w:p>
    <w:p w14:paraId="369BC3C1" w14:textId="77777777" w:rsidR="00053BA6" w:rsidRPr="00592DC5" w:rsidRDefault="00053BA6" w:rsidP="00053BA6">
      <w:pPr>
        <w:pStyle w:val="BodyText2"/>
        <w:rPr>
          <w:lang w:val="de-DE"/>
        </w:rPr>
      </w:pPr>
      <w:r w:rsidRPr="00592DC5">
        <w:rPr>
          <w:lang w:val="de-DE"/>
        </w:rPr>
        <w:tab/>
        <w:t>Helpline 0333 405 4567</w:t>
      </w:r>
    </w:p>
    <w:p w14:paraId="2AAA116A" w14:textId="77777777" w:rsidR="00FE7DED" w:rsidRDefault="00053BA6" w:rsidP="00053BA6">
      <w:pPr>
        <w:pStyle w:val="BodyText2"/>
      </w:pPr>
      <w:r w:rsidRPr="00592DC5">
        <w:rPr>
          <w:lang w:val="de-DE"/>
        </w:rPr>
        <w:tab/>
      </w:r>
      <w:r>
        <w:t>P</w:t>
      </w:r>
      <w:r w:rsidRPr="00E77FF1">
        <w:t>hone line open</w:t>
      </w:r>
      <w:r w:rsidR="00107197">
        <w:t xml:space="preserve"> Mon 11.00-14.00,</w:t>
      </w:r>
    </w:p>
    <w:p w14:paraId="70C6E3B5" w14:textId="77777777" w:rsidR="00FE7DED" w:rsidRDefault="00F37F88" w:rsidP="00053BA6">
      <w:pPr>
        <w:pStyle w:val="BodyText2"/>
      </w:pPr>
      <w:r>
        <w:tab/>
      </w:r>
      <w:r w:rsidR="00527B8B">
        <w:t>Tues</w:t>
      </w:r>
      <w:r w:rsidR="00107197">
        <w:t xml:space="preserve"> 10.00-13.00, </w:t>
      </w:r>
      <w:r w:rsidR="00527B8B">
        <w:t xml:space="preserve">Wed </w:t>
      </w:r>
      <w:r w:rsidR="00053BA6">
        <w:t>10.00-1</w:t>
      </w:r>
      <w:r w:rsidR="00107197">
        <w:t>5</w:t>
      </w:r>
      <w:r w:rsidR="00053BA6">
        <w:t>.00</w:t>
      </w:r>
    </w:p>
    <w:p w14:paraId="09C503F8" w14:textId="596AC9A7" w:rsidR="00053BA6" w:rsidRDefault="00A258FC" w:rsidP="00053BA6">
      <w:pPr>
        <w:pStyle w:val="BodyText2"/>
      </w:pPr>
      <w:r>
        <w:tab/>
      </w:r>
      <w:r w:rsidR="00527B8B">
        <w:t>and Thurs 13.00-1</w:t>
      </w:r>
      <w:r w:rsidR="00D001DE">
        <w:t>7</w:t>
      </w:r>
      <w:r w:rsidR="00527B8B">
        <w:t>.00</w:t>
      </w:r>
    </w:p>
    <w:p w14:paraId="663603B4" w14:textId="77777777" w:rsidR="00053BA6" w:rsidRPr="0006798C" w:rsidRDefault="00053BA6" w:rsidP="00053BA6">
      <w:pPr>
        <w:pStyle w:val="BodyText2numbered"/>
      </w:pPr>
      <w:r w:rsidRPr="00FE3020">
        <w:rPr>
          <w:rStyle w:val="Bodytext2prefix"/>
        </w:rPr>
        <w:t>E</w:t>
      </w:r>
      <w:r w:rsidRPr="00CE1855">
        <w:tab/>
      </w:r>
      <w:r w:rsidRPr="0006798C">
        <w:t>helpline@bdadyslexia.org.uk</w:t>
      </w:r>
    </w:p>
    <w:p w14:paraId="4138FC96" w14:textId="77777777" w:rsidR="00053BA6" w:rsidRPr="00404F2C" w:rsidRDefault="00053BA6" w:rsidP="00053BA6">
      <w:pPr>
        <w:pStyle w:val="BodyText2numbered"/>
      </w:pPr>
      <w:r w:rsidRPr="00FE3020">
        <w:rPr>
          <w:rStyle w:val="Bodytext2prefix"/>
        </w:rPr>
        <w:t>W</w:t>
      </w:r>
      <w:r w:rsidRPr="00CE1855">
        <w:tab/>
      </w:r>
      <w:hyperlink r:id="rId153" w:history="1">
        <w:r w:rsidRPr="00CE1855">
          <w:rPr>
            <w:rStyle w:val="Hyperlinkincontactlisting"/>
          </w:rPr>
          <w:t>www.bdadyslexia.org.uk</w:t>
        </w:r>
      </w:hyperlink>
    </w:p>
    <w:p w14:paraId="423EEB6C" w14:textId="77777777" w:rsidR="00053BA6" w:rsidRPr="00BE0801" w:rsidRDefault="00053BA6" w:rsidP="00053BA6">
      <w:pPr>
        <w:pStyle w:val="BodyText2"/>
      </w:pPr>
      <w:r w:rsidRPr="00BE0801">
        <w:t>Offers information, advice and support to people with dyslexia.</w:t>
      </w:r>
    </w:p>
    <w:p w14:paraId="02DA5B6A" w14:textId="77777777" w:rsidR="00053BA6" w:rsidRPr="00020132" w:rsidRDefault="00053BA6" w:rsidP="00053BA6">
      <w:pPr>
        <w:pStyle w:val="BodyText2"/>
      </w:pPr>
    </w:p>
    <w:p w14:paraId="0A795E4F" w14:textId="6E97036F" w:rsidR="005D32EF" w:rsidRPr="00BE0801" w:rsidRDefault="005D32EF" w:rsidP="005D32EF">
      <w:pPr>
        <w:pStyle w:val="Heading4-Resources"/>
      </w:pPr>
      <w:r w:rsidRPr="00BE0801">
        <w:t>Equality</w:t>
      </w:r>
      <w:r w:rsidR="0096447E">
        <w:t xml:space="preserve"> Advisory and Support Service</w:t>
      </w:r>
    </w:p>
    <w:p w14:paraId="0DAB4A4B" w14:textId="1763B37C" w:rsidR="00BB7A7C" w:rsidRPr="00BE0801" w:rsidRDefault="00CF0C7A" w:rsidP="005D32EF">
      <w:pPr>
        <w:pStyle w:val="BodyText2"/>
      </w:pPr>
      <w:r>
        <w:t>Freepost EASS FPN</w:t>
      </w:r>
      <w:r w:rsidR="00D001DE">
        <w:t>6521</w:t>
      </w:r>
    </w:p>
    <w:p w14:paraId="2EE1F150" w14:textId="0DE27F31" w:rsidR="00764AAF" w:rsidRDefault="005D32EF" w:rsidP="005D32EF">
      <w:pPr>
        <w:pStyle w:val="BodyText2"/>
      </w:pPr>
      <w:r w:rsidRPr="00FE3020">
        <w:rPr>
          <w:rStyle w:val="Bodytext2prefix"/>
        </w:rPr>
        <w:t>T</w:t>
      </w:r>
      <w:r w:rsidRPr="00CE1855">
        <w:tab/>
      </w:r>
      <w:r w:rsidR="0096447E">
        <w:t>0808 800 0082</w:t>
      </w:r>
    </w:p>
    <w:p w14:paraId="7CE568DF" w14:textId="2F570A39" w:rsidR="00905DFE" w:rsidRDefault="00764AAF" w:rsidP="005D32EF">
      <w:pPr>
        <w:pStyle w:val="BodyText2"/>
      </w:pPr>
      <w:r>
        <w:tab/>
      </w:r>
      <w:r w:rsidR="002F66C9" w:rsidRPr="009F3326">
        <w:t>Phone lines open Mon to</w:t>
      </w:r>
      <w:r>
        <w:t xml:space="preserve"> Fri 09.00-19.00</w:t>
      </w:r>
    </w:p>
    <w:p w14:paraId="0F132A0A" w14:textId="6683A23D" w:rsidR="005D32EF" w:rsidRDefault="00905DFE" w:rsidP="005D32EF">
      <w:pPr>
        <w:pStyle w:val="BodyText2"/>
      </w:pPr>
      <w:r>
        <w:tab/>
      </w:r>
      <w:r w:rsidR="00764AAF">
        <w:t>and Sat 10.00-14.00</w:t>
      </w:r>
    </w:p>
    <w:p w14:paraId="4FFBE498" w14:textId="0FF307FB" w:rsidR="0096447E" w:rsidRPr="00697415" w:rsidRDefault="0096447E" w:rsidP="005D32EF">
      <w:pPr>
        <w:pStyle w:val="BodyText2"/>
      </w:pPr>
      <w:r>
        <w:tab/>
      </w:r>
      <w:r w:rsidRPr="00CE1855">
        <w:t xml:space="preserve">Textphone </w:t>
      </w:r>
      <w:r>
        <w:t>0808 800 0084</w:t>
      </w:r>
    </w:p>
    <w:p w14:paraId="6D406A9E" w14:textId="008990C8" w:rsidR="005D32EF" w:rsidRPr="00CE1855" w:rsidRDefault="00764AAF" w:rsidP="005D32EF">
      <w:pPr>
        <w:pStyle w:val="BodyText2"/>
      </w:pPr>
      <w:r w:rsidRPr="00AF1A9E">
        <w:rPr>
          <w:rStyle w:val="Bodytext2prefix"/>
        </w:rPr>
        <w:t>E</w:t>
      </w:r>
      <w:r>
        <w:tab/>
      </w:r>
      <w:r w:rsidR="00BB7A7C">
        <w:t>Complete online form</w:t>
      </w:r>
    </w:p>
    <w:p w14:paraId="51484351" w14:textId="069AEB51" w:rsidR="005D32EF" w:rsidRPr="00404F2C" w:rsidRDefault="005D32EF" w:rsidP="005D32EF">
      <w:pPr>
        <w:pStyle w:val="BodyText2numbered"/>
      </w:pPr>
      <w:r w:rsidRPr="002409C6">
        <w:rPr>
          <w:rStyle w:val="Bodytext2prefix"/>
        </w:rPr>
        <w:t>W</w:t>
      </w:r>
      <w:r w:rsidRPr="00CE1855">
        <w:tab/>
      </w:r>
      <w:bookmarkStart w:id="277" w:name="_Hlk188290267"/>
      <w:r w:rsidR="0096447E" w:rsidRPr="00AF1A9E">
        <w:rPr>
          <w:rStyle w:val="Hyperlinkincontactlisting"/>
        </w:rPr>
        <w:t>www.equalityadvisoryservice.com</w:t>
      </w:r>
    </w:p>
    <w:bookmarkEnd w:id="277"/>
    <w:p w14:paraId="28D3CCB8" w14:textId="77777777" w:rsidR="00FE7DED" w:rsidRDefault="0028513F" w:rsidP="00053BA6">
      <w:pPr>
        <w:pStyle w:val="BodyText2"/>
      </w:pPr>
      <w:r>
        <w:t>A helpline for individuals advising and assisting on issues relating to equality and human rights across England, Scotland and Wales.</w:t>
      </w:r>
    </w:p>
    <w:p w14:paraId="3A1FC8D2" w14:textId="191A8101" w:rsidR="00053BA6" w:rsidRDefault="00053BA6" w:rsidP="00053BA6">
      <w:pPr>
        <w:pStyle w:val="BodyText2"/>
      </w:pPr>
    </w:p>
    <w:p w14:paraId="7067E119" w14:textId="2104C66E" w:rsidR="00053BA6" w:rsidRPr="00BE0801" w:rsidRDefault="00053BA6" w:rsidP="00053BA6">
      <w:pPr>
        <w:pStyle w:val="Heading4-Resources"/>
      </w:pPr>
      <w:r w:rsidRPr="00BE0801">
        <w:t>Equality and Human Rights Commission (England)</w:t>
      </w:r>
    </w:p>
    <w:p w14:paraId="5C3380DB" w14:textId="38A6CA80" w:rsidR="00053BA6" w:rsidRPr="00592DC5" w:rsidRDefault="00107197" w:rsidP="00053BA6">
      <w:pPr>
        <w:pStyle w:val="BodyText2"/>
        <w:rPr>
          <w:lang w:val="it-IT"/>
        </w:rPr>
      </w:pPr>
      <w:r>
        <w:rPr>
          <w:lang w:val="it-IT"/>
        </w:rPr>
        <w:t>Arndale House, The Arndale Centre, Manchester M4 3AQ</w:t>
      </w:r>
    </w:p>
    <w:p w14:paraId="67B3B3B6" w14:textId="6A2FB749" w:rsidR="00BB7A7C" w:rsidRPr="00697415" w:rsidRDefault="00053BA6" w:rsidP="00053BA6">
      <w:pPr>
        <w:pStyle w:val="BodyText2"/>
      </w:pPr>
      <w:r w:rsidRPr="00FE3020">
        <w:rPr>
          <w:rStyle w:val="Bodytext2prefix"/>
        </w:rPr>
        <w:t>T</w:t>
      </w:r>
      <w:r w:rsidRPr="00CE1855">
        <w:tab/>
        <w:t>0</w:t>
      </w:r>
      <w:r w:rsidR="00527B8B">
        <w:t>20 7832 7800</w:t>
      </w:r>
    </w:p>
    <w:p w14:paraId="01A1CD66" w14:textId="77777777" w:rsidR="00053BA6" w:rsidRPr="00AF1A9E" w:rsidRDefault="00053BA6" w:rsidP="00053BA6">
      <w:pPr>
        <w:pStyle w:val="BodyText2numbered"/>
      </w:pPr>
      <w:r w:rsidRPr="00FE3020">
        <w:rPr>
          <w:rStyle w:val="Bodytext2prefix"/>
        </w:rPr>
        <w:t>E</w:t>
      </w:r>
      <w:r w:rsidRPr="00CE1855">
        <w:tab/>
      </w:r>
      <w:r w:rsidRPr="00CE1855">
        <w:rPr>
          <w:rStyle w:val="Hyperlinkincontactlisting"/>
        </w:rPr>
        <w:t>correspondence@equalityhumanrights.com</w:t>
      </w:r>
    </w:p>
    <w:p w14:paraId="375176CE" w14:textId="0DB667D4" w:rsidR="00053BA6" w:rsidRPr="00AF1A9E" w:rsidRDefault="00053BA6" w:rsidP="00053BA6">
      <w:pPr>
        <w:pStyle w:val="BodyText2numbered"/>
      </w:pPr>
      <w:r w:rsidRPr="002409C6">
        <w:rPr>
          <w:rStyle w:val="Bodytext2prefix"/>
        </w:rPr>
        <w:t>W</w:t>
      </w:r>
      <w:r w:rsidRPr="00CE1855">
        <w:tab/>
      </w:r>
      <w:hyperlink r:id="rId154" w:history="1">
        <w:r w:rsidRPr="000D464F">
          <w:rPr>
            <w:rStyle w:val="Hyperlinkincontactlisting"/>
          </w:rPr>
          <w:t>www.equalityhumanrights.com/en</w:t>
        </w:r>
      </w:hyperlink>
    </w:p>
    <w:p w14:paraId="4B4791E1" w14:textId="77777777" w:rsidR="00053BA6" w:rsidRDefault="00053BA6" w:rsidP="00053BA6">
      <w:pPr>
        <w:pStyle w:val="BodyText2"/>
      </w:pPr>
      <w:r w:rsidRPr="00BE0801">
        <w:t xml:space="preserve">Produces government information booklets on equality and human rights issues including the </w:t>
      </w:r>
      <w:r w:rsidRPr="00AC48B5">
        <w:t>Equality Act</w:t>
      </w:r>
      <w:r w:rsidRPr="00BE0801">
        <w:t>.</w:t>
      </w:r>
    </w:p>
    <w:p w14:paraId="13B45043" w14:textId="77777777" w:rsidR="00053BA6" w:rsidRPr="00BE0801" w:rsidRDefault="00053BA6" w:rsidP="00053BA6">
      <w:pPr>
        <w:pStyle w:val="BodyText2"/>
      </w:pPr>
    </w:p>
    <w:p w14:paraId="0777E6EC" w14:textId="77777777" w:rsidR="00053BA6" w:rsidRPr="00BE0801" w:rsidRDefault="00053BA6" w:rsidP="00053BA6">
      <w:pPr>
        <w:pStyle w:val="Heading4-Resources"/>
      </w:pPr>
      <w:r w:rsidRPr="00BE0801">
        <w:t>Equality and Human Rights Commission (Scotland)</w:t>
      </w:r>
    </w:p>
    <w:p w14:paraId="602D0F79" w14:textId="3427D21D" w:rsidR="00060CBA" w:rsidRPr="00BE0801" w:rsidRDefault="00060CBA" w:rsidP="00053BA6">
      <w:pPr>
        <w:pStyle w:val="BodyText2"/>
      </w:pPr>
      <w:r>
        <w:t>140 West George Street, Glasgow G2 2HG</w:t>
      </w:r>
    </w:p>
    <w:p w14:paraId="546F7C9C" w14:textId="51A2CA68" w:rsidR="00053BA6" w:rsidRPr="00697415" w:rsidRDefault="00053BA6" w:rsidP="00053BA6">
      <w:pPr>
        <w:pStyle w:val="BodyText2"/>
      </w:pPr>
      <w:r>
        <w:rPr>
          <w:rStyle w:val="Bodytext2prefix"/>
        </w:rPr>
        <w:t>T</w:t>
      </w:r>
      <w:r w:rsidRPr="00571591">
        <w:tab/>
      </w:r>
      <w:r>
        <w:t>0141 228 5910</w:t>
      </w:r>
    </w:p>
    <w:p w14:paraId="540C41F0" w14:textId="77777777" w:rsidR="00053BA6" w:rsidRPr="00404F2C" w:rsidRDefault="00053BA6" w:rsidP="00053BA6">
      <w:pPr>
        <w:pStyle w:val="BodyText2numbered"/>
      </w:pPr>
      <w:r w:rsidRPr="00FE3020">
        <w:rPr>
          <w:rStyle w:val="Bodytext2prefix"/>
        </w:rPr>
        <w:t>E</w:t>
      </w:r>
      <w:r w:rsidRPr="00CE1855">
        <w:tab/>
      </w:r>
      <w:r w:rsidRPr="0006798C">
        <w:t>scotland@equalityhumanrights.com</w:t>
      </w:r>
    </w:p>
    <w:p w14:paraId="754A8926" w14:textId="77777777" w:rsidR="00053BA6" w:rsidRPr="00404F2C" w:rsidRDefault="00053BA6" w:rsidP="00053BA6">
      <w:pPr>
        <w:pStyle w:val="BodyText2numbered"/>
      </w:pPr>
      <w:r w:rsidRPr="00FE3020">
        <w:rPr>
          <w:rStyle w:val="Bodytext2prefix"/>
        </w:rPr>
        <w:t>W</w:t>
      </w:r>
      <w:r w:rsidRPr="00CE1855">
        <w:tab/>
      </w:r>
      <w:r w:rsidRPr="00CE1855">
        <w:rPr>
          <w:rStyle w:val="Hyperlinkincontactlisting"/>
        </w:rPr>
        <w:t>www.equalityhumanrights.com</w:t>
      </w:r>
      <w:r>
        <w:rPr>
          <w:rStyle w:val="Hyperlinkincontactlisting"/>
        </w:rPr>
        <w:t>/en</w:t>
      </w:r>
    </w:p>
    <w:p w14:paraId="477C6566" w14:textId="77777777" w:rsidR="00053BA6" w:rsidRDefault="00053BA6" w:rsidP="00053BA6">
      <w:pPr>
        <w:pStyle w:val="BodyText2"/>
      </w:pPr>
    </w:p>
    <w:p w14:paraId="0A4AD7CB" w14:textId="77777777" w:rsidR="00053BA6" w:rsidRPr="00BE0801" w:rsidRDefault="00053BA6" w:rsidP="00053BA6">
      <w:pPr>
        <w:pStyle w:val="Heading4-Resources"/>
      </w:pPr>
      <w:r w:rsidRPr="00BE0801">
        <w:t>Equality and Human Rights Commission (Wales)</w:t>
      </w:r>
    </w:p>
    <w:p w14:paraId="74454323" w14:textId="1342EA4A" w:rsidR="00053BA6" w:rsidRPr="00697415" w:rsidRDefault="003208D9" w:rsidP="00053BA6">
      <w:pPr>
        <w:pStyle w:val="BodyText2"/>
      </w:pPr>
      <w:r>
        <w:t>1st</w:t>
      </w:r>
      <w:r w:rsidR="00D001DE">
        <w:t xml:space="preserve"> Floor, Companies House, Crown Way, </w:t>
      </w:r>
      <w:r w:rsidR="00A60BE5">
        <w:t>Cardiff, CF</w:t>
      </w:r>
      <w:r w:rsidR="00D001DE">
        <w:t>14</w:t>
      </w:r>
      <w:r w:rsidR="00A60BE5">
        <w:t xml:space="preserve"> </w:t>
      </w:r>
      <w:r w:rsidR="00D001DE">
        <w:t>3UZ</w:t>
      </w:r>
    </w:p>
    <w:p w14:paraId="69CA0AE8" w14:textId="6FCBACEB" w:rsidR="00BB7A7C" w:rsidRPr="00592DC5" w:rsidRDefault="00053BA6" w:rsidP="00C156CA">
      <w:pPr>
        <w:pStyle w:val="BodyText2"/>
        <w:rPr>
          <w:lang w:val="de-DE"/>
        </w:rPr>
      </w:pPr>
      <w:r w:rsidRPr="00592DC5">
        <w:rPr>
          <w:rStyle w:val="Bodytext2prefix"/>
          <w:lang w:val="de-DE"/>
        </w:rPr>
        <w:t>T</w:t>
      </w:r>
      <w:r w:rsidRPr="00592DC5">
        <w:rPr>
          <w:lang w:val="de-DE"/>
        </w:rPr>
        <w:tab/>
        <w:t>02920 447710</w:t>
      </w:r>
    </w:p>
    <w:p w14:paraId="25F04D09" w14:textId="77777777" w:rsidR="00053BA6" w:rsidRPr="00592DC5" w:rsidRDefault="00053BA6" w:rsidP="00053BA6">
      <w:pPr>
        <w:pStyle w:val="BodyText2numbered"/>
        <w:rPr>
          <w:lang w:val="de-DE"/>
        </w:rPr>
      </w:pPr>
      <w:r w:rsidRPr="00592DC5">
        <w:rPr>
          <w:rStyle w:val="Bodytext2prefix"/>
          <w:lang w:val="de-DE"/>
        </w:rPr>
        <w:t>E</w:t>
      </w:r>
      <w:r w:rsidRPr="00592DC5">
        <w:rPr>
          <w:lang w:val="de-DE"/>
        </w:rPr>
        <w:tab/>
      </w:r>
      <w:r w:rsidRPr="0006798C">
        <w:t>wales@equalityhumanrights.com</w:t>
      </w:r>
    </w:p>
    <w:p w14:paraId="0EC821D9" w14:textId="77777777" w:rsidR="00053BA6" w:rsidRPr="00592DC5" w:rsidRDefault="00053BA6" w:rsidP="00053BA6">
      <w:pPr>
        <w:pStyle w:val="BodyText2numbered"/>
        <w:rPr>
          <w:lang w:val="de-DE"/>
        </w:rPr>
      </w:pPr>
      <w:r w:rsidRPr="00592DC5">
        <w:rPr>
          <w:rStyle w:val="Bodytext2prefix"/>
          <w:lang w:val="de-DE"/>
        </w:rPr>
        <w:t>W</w:t>
      </w:r>
      <w:r w:rsidRPr="00592DC5">
        <w:rPr>
          <w:lang w:val="de-DE"/>
        </w:rPr>
        <w:tab/>
      </w:r>
      <w:r w:rsidRPr="00592DC5">
        <w:rPr>
          <w:rStyle w:val="Hyperlinkincontactlisting"/>
          <w:lang w:val="de-DE"/>
        </w:rPr>
        <w:t>www.equalityhumanrights.com/en</w:t>
      </w:r>
    </w:p>
    <w:p w14:paraId="2EC73190" w14:textId="77777777" w:rsidR="00053BA6" w:rsidRPr="00592DC5" w:rsidRDefault="00053BA6" w:rsidP="00053BA6">
      <w:pPr>
        <w:pStyle w:val="BodyText2"/>
        <w:rPr>
          <w:lang w:val="de-DE"/>
        </w:rPr>
      </w:pPr>
    </w:p>
    <w:p w14:paraId="2AC52FD7" w14:textId="32F33033" w:rsidR="00053BA6" w:rsidRPr="00592DC5" w:rsidRDefault="00053BA6" w:rsidP="00053BA6">
      <w:pPr>
        <w:pStyle w:val="Heading4-Resources"/>
        <w:rPr>
          <w:lang w:val="de-DE"/>
        </w:rPr>
      </w:pPr>
      <w:r w:rsidRPr="00592DC5">
        <w:rPr>
          <w:lang w:val="de-DE"/>
        </w:rPr>
        <w:t>Lead Scotland</w:t>
      </w:r>
    </w:p>
    <w:p w14:paraId="69C90C5E" w14:textId="2CD62995" w:rsidR="00053BA6" w:rsidRPr="00CE1855" w:rsidRDefault="00022BD2" w:rsidP="00053BA6">
      <w:pPr>
        <w:pStyle w:val="BodyText2"/>
      </w:pPr>
      <w:r>
        <w:t>Studio 1.09, St Margarets House, 151 London Road,</w:t>
      </w:r>
      <w:r w:rsidR="00527B8B">
        <w:t xml:space="preserve"> </w:t>
      </w:r>
      <w:r w:rsidR="00053BA6">
        <w:t>Edinburgh, EH</w:t>
      </w:r>
      <w:r>
        <w:t>7 6AE</w:t>
      </w:r>
    </w:p>
    <w:p w14:paraId="60EC5401" w14:textId="77777777" w:rsidR="00053BA6" w:rsidRPr="00CE1855" w:rsidRDefault="00053BA6" w:rsidP="00053BA6">
      <w:pPr>
        <w:pStyle w:val="BodyText2"/>
      </w:pPr>
      <w:r w:rsidRPr="00FE3020">
        <w:rPr>
          <w:rStyle w:val="Bodytext2prefix"/>
        </w:rPr>
        <w:t>T</w:t>
      </w:r>
      <w:r w:rsidRPr="00CE1855">
        <w:tab/>
        <w:t>0131 228 9441</w:t>
      </w:r>
    </w:p>
    <w:p w14:paraId="655F8CBE" w14:textId="77777777" w:rsidR="00053BA6" w:rsidRPr="00CE1855" w:rsidRDefault="00053BA6" w:rsidP="00053BA6">
      <w:pPr>
        <w:pStyle w:val="BodyText2"/>
      </w:pPr>
      <w:r w:rsidRPr="00CE1855">
        <w:tab/>
      </w:r>
      <w:bookmarkStart w:id="278" w:name="_Hlk530658142"/>
      <w:r w:rsidRPr="00CE1855">
        <w:t xml:space="preserve">Textphone 18001 0131 </w:t>
      </w:r>
      <w:bookmarkEnd w:id="278"/>
      <w:r w:rsidRPr="00CE1855">
        <w:t>228 9441</w:t>
      </w:r>
    </w:p>
    <w:p w14:paraId="1DA741D2" w14:textId="77777777" w:rsidR="00053BA6" w:rsidRDefault="00053BA6" w:rsidP="00053BA6">
      <w:pPr>
        <w:pStyle w:val="BodyText2"/>
      </w:pPr>
      <w:r w:rsidRPr="00CE1855">
        <w:tab/>
      </w:r>
      <w:r>
        <w:t>Helpline</w:t>
      </w:r>
      <w:r w:rsidRPr="00CE1855">
        <w:t xml:space="preserve"> service 0800 999 2568</w:t>
      </w:r>
    </w:p>
    <w:p w14:paraId="3494E53D" w14:textId="77777777" w:rsidR="00053BA6" w:rsidRPr="00CE1855" w:rsidRDefault="00053BA6" w:rsidP="00053BA6">
      <w:pPr>
        <w:pStyle w:val="BodyText2"/>
      </w:pPr>
      <w:r>
        <w:tab/>
      </w:r>
      <w:r w:rsidRPr="00CE1855">
        <w:t>Open Mon</w:t>
      </w:r>
      <w:r>
        <w:t xml:space="preserve">, Wed and Thurs 14.00-16.00, </w:t>
      </w:r>
      <w:r>
        <w:br/>
      </w:r>
      <w:r>
        <w:tab/>
        <w:t>Tues and Fri 10.00</w:t>
      </w:r>
      <w:r w:rsidRPr="00CE1855">
        <w:t>-</w:t>
      </w:r>
      <w:r>
        <w:t>12.00</w:t>
      </w:r>
    </w:p>
    <w:p w14:paraId="4F2B27BB" w14:textId="77777777" w:rsidR="00053BA6" w:rsidRPr="00CE1855" w:rsidRDefault="00053BA6" w:rsidP="00053BA6">
      <w:pPr>
        <w:pStyle w:val="BodyText2"/>
      </w:pPr>
      <w:r w:rsidRPr="00FE3020">
        <w:rPr>
          <w:rStyle w:val="Bodytext2prefix"/>
        </w:rPr>
        <w:t>F</w:t>
      </w:r>
      <w:r w:rsidRPr="00CE1855">
        <w:tab/>
        <w:t>0131 229 6941</w:t>
      </w:r>
    </w:p>
    <w:p w14:paraId="45A01137" w14:textId="6A75F74A" w:rsidR="00053BA6" w:rsidRPr="001C30B7" w:rsidRDefault="00053BA6" w:rsidP="00053BA6">
      <w:pPr>
        <w:pStyle w:val="BodyText2numbered"/>
      </w:pPr>
      <w:r w:rsidRPr="00FE3020">
        <w:rPr>
          <w:rStyle w:val="Bodytext2prefix"/>
        </w:rPr>
        <w:t>E</w:t>
      </w:r>
      <w:r w:rsidRPr="00CE1855">
        <w:tab/>
      </w:r>
      <w:r w:rsidR="00527B8B" w:rsidRPr="001C30B7">
        <w:t>enquiries</w:t>
      </w:r>
      <w:r w:rsidRPr="001C30B7">
        <w:t>@lead.org.uk</w:t>
      </w:r>
    </w:p>
    <w:p w14:paraId="28C1547B" w14:textId="77777777" w:rsidR="00053BA6" w:rsidRPr="00404F2C" w:rsidRDefault="00053BA6" w:rsidP="00053BA6">
      <w:pPr>
        <w:pStyle w:val="BodyText2numbered"/>
      </w:pPr>
      <w:r w:rsidRPr="00FE3020">
        <w:rPr>
          <w:rStyle w:val="Bodytext2prefix"/>
        </w:rPr>
        <w:t>W</w:t>
      </w:r>
      <w:r w:rsidRPr="00CE1855">
        <w:tab/>
      </w:r>
      <w:r w:rsidRPr="00CE1855">
        <w:rPr>
          <w:rStyle w:val="Hyperlinkincontactlisting"/>
        </w:rPr>
        <w:t>www.lead.org.uk</w:t>
      </w:r>
    </w:p>
    <w:p w14:paraId="1BD2C2EF" w14:textId="77777777" w:rsidR="00053BA6" w:rsidRPr="00CE1855" w:rsidRDefault="00053BA6" w:rsidP="00053BA6">
      <w:pPr>
        <w:pStyle w:val="BodyText2"/>
      </w:pPr>
      <w:r w:rsidRPr="00CE1855">
        <w:t>Enables disabled adults and carers to access inclusive learning opportunities in Scotland. They also run an information and advice service for disabled students in Scotland.</w:t>
      </w:r>
    </w:p>
    <w:p w14:paraId="7F8D12E7" w14:textId="77777777" w:rsidR="00053BA6" w:rsidRPr="00C23C39" w:rsidRDefault="00053BA6" w:rsidP="00053BA6">
      <w:pPr>
        <w:pStyle w:val="BodyText2"/>
      </w:pPr>
    </w:p>
    <w:p w14:paraId="621B1E14" w14:textId="659DB6E0" w:rsidR="00053BA6" w:rsidRPr="00BE0801" w:rsidRDefault="00053BA6" w:rsidP="00053BA6">
      <w:pPr>
        <w:pStyle w:val="Heading4-Resources"/>
      </w:pPr>
      <w:r w:rsidRPr="00BE0801">
        <w:t>Mind</w:t>
      </w:r>
    </w:p>
    <w:p w14:paraId="455DD057" w14:textId="36C2140B" w:rsidR="00053BA6" w:rsidRPr="00CE1855" w:rsidRDefault="002143D9" w:rsidP="00053BA6">
      <w:pPr>
        <w:pStyle w:val="BodyText2"/>
      </w:pPr>
      <w:r>
        <w:t>2 Redman Place</w:t>
      </w:r>
      <w:r w:rsidR="00053BA6" w:rsidRPr="00CE1855">
        <w:t>, London E</w:t>
      </w:r>
      <w:r>
        <w:t>20</w:t>
      </w:r>
      <w:r w:rsidR="00053BA6" w:rsidRPr="00CE1855">
        <w:t xml:space="preserve"> </w:t>
      </w:r>
      <w:r>
        <w:t>1</w:t>
      </w:r>
      <w:r w:rsidR="009652C5">
        <w:t>JQ</w:t>
      </w:r>
    </w:p>
    <w:p w14:paraId="17C59EC2" w14:textId="77777777" w:rsidR="00FE7DED" w:rsidRDefault="00053BA6" w:rsidP="00053BA6">
      <w:pPr>
        <w:pStyle w:val="BodyText2"/>
      </w:pPr>
      <w:r w:rsidRPr="00FE3020">
        <w:rPr>
          <w:rStyle w:val="Bodytext2prefix"/>
        </w:rPr>
        <w:t>T</w:t>
      </w:r>
      <w:r w:rsidRPr="00CE1855">
        <w:tab/>
        <w:t>Mind infoline 0300 123 3393</w:t>
      </w:r>
    </w:p>
    <w:p w14:paraId="31EEAAED" w14:textId="60618203" w:rsidR="00053BA6" w:rsidRDefault="00053BA6" w:rsidP="00053BA6">
      <w:pPr>
        <w:pStyle w:val="BodyText2"/>
      </w:pPr>
      <w:bookmarkStart w:id="279" w:name="_Hlk529872934"/>
      <w:r w:rsidRPr="00CE1855">
        <w:tab/>
        <w:t xml:space="preserve">Open Mon to Fri </w:t>
      </w:r>
      <w:r w:rsidR="000F29C6">
        <w:t>09</w:t>
      </w:r>
      <w:r>
        <w:t>.00</w:t>
      </w:r>
      <w:r w:rsidRPr="00CE1855">
        <w:t>-</w:t>
      </w:r>
      <w:r>
        <w:t>18.00</w:t>
      </w:r>
    </w:p>
    <w:bookmarkEnd w:id="279"/>
    <w:p w14:paraId="2192BCF9" w14:textId="77777777" w:rsidR="00FE7DED" w:rsidRDefault="00B70CD1" w:rsidP="00B70CD1">
      <w:pPr>
        <w:pStyle w:val="BodyText2"/>
      </w:pPr>
      <w:r>
        <w:tab/>
        <w:t>Mind legal line 0300 466 6463</w:t>
      </w:r>
    </w:p>
    <w:p w14:paraId="6800B312" w14:textId="13684103" w:rsidR="00B70CD1" w:rsidRPr="00CE1855" w:rsidRDefault="00B70CD1" w:rsidP="00053BA6">
      <w:pPr>
        <w:pStyle w:val="BodyText2"/>
      </w:pPr>
      <w:r>
        <w:tab/>
      </w:r>
      <w:r w:rsidRPr="00CE1855">
        <w:t xml:space="preserve">Open Mon to Fri </w:t>
      </w:r>
      <w:r w:rsidR="000F29C6">
        <w:t>09</w:t>
      </w:r>
      <w:r>
        <w:t>.00</w:t>
      </w:r>
      <w:r w:rsidRPr="00CE1855">
        <w:t>-</w:t>
      </w:r>
      <w:r>
        <w:t>18.00</w:t>
      </w:r>
    </w:p>
    <w:p w14:paraId="2C201DC4" w14:textId="77777777" w:rsidR="00053BA6" w:rsidRPr="001C30B7" w:rsidRDefault="00053BA6" w:rsidP="00053BA6">
      <w:pPr>
        <w:pStyle w:val="BodyText2numbered"/>
      </w:pPr>
      <w:r w:rsidRPr="00FE3020">
        <w:rPr>
          <w:rStyle w:val="Bodytext2prefix"/>
        </w:rPr>
        <w:t>E</w:t>
      </w:r>
      <w:r w:rsidRPr="00CE1855">
        <w:tab/>
      </w:r>
      <w:r w:rsidRPr="001C30B7">
        <w:t>info@mind.org.uk</w:t>
      </w:r>
    </w:p>
    <w:p w14:paraId="6722AF9C" w14:textId="77777777" w:rsidR="00053BA6" w:rsidRPr="00404F2C" w:rsidRDefault="00053BA6" w:rsidP="00053BA6">
      <w:pPr>
        <w:pStyle w:val="BodyText2numbered"/>
      </w:pPr>
      <w:r w:rsidRPr="00FE3020">
        <w:rPr>
          <w:rStyle w:val="Bodytext2prefix"/>
        </w:rPr>
        <w:t>W</w:t>
      </w:r>
      <w:r w:rsidRPr="00CE1855">
        <w:tab/>
      </w:r>
      <w:r w:rsidRPr="00CE1855">
        <w:rPr>
          <w:rStyle w:val="Hyperlinkincontactlisting"/>
        </w:rPr>
        <w:t>www.mind.org.uk</w:t>
      </w:r>
    </w:p>
    <w:p w14:paraId="38B7D17C" w14:textId="77777777" w:rsidR="00053BA6" w:rsidRPr="00CE1855" w:rsidRDefault="00053BA6" w:rsidP="00053BA6">
      <w:pPr>
        <w:pStyle w:val="BodyText2"/>
      </w:pPr>
      <w:r w:rsidRPr="00CE1855">
        <w:t>Provides an information service and information booklets about mental health.</w:t>
      </w:r>
    </w:p>
    <w:p w14:paraId="7EEC4567" w14:textId="77777777" w:rsidR="00053BA6" w:rsidRPr="00BE0801" w:rsidRDefault="00053BA6" w:rsidP="00053BA6">
      <w:pPr>
        <w:pStyle w:val="BodyText2"/>
      </w:pPr>
    </w:p>
    <w:p w14:paraId="5036C7CE" w14:textId="77777777" w:rsidR="00FE7DED" w:rsidRDefault="00FE7DED" w:rsidP="00053BA6">
      <w:pPr>
        <w:pStyle w:val="Heading4-Resources"/>
      </w:pPr>
      <w:r>
        <w:br w:type="page"/>
      </w:r>
    </w:p>
    <w:p w14:paraId="492F8BEF" w14:textId="03CC5072" w:rsidR="00053BA6" w:rsidRPr="00BE0801" w:rsidRDefault="00053BA6" w:rsidP="00053BA6">
      <w:pPr>
        <w:pStyle w:val="Heading4-Resources"/>
      </w:pPr>
      <w:r w:rsidRPr="00BE0801">
        <w:lastRenderedPageBreak/>
        <w:t>Multiple Sclerosis Society</w:t>
      </w:r>
    </w:p>
    <w:p w14:paraId="4018320E" w14:textId="01ED050F" w:rsidR="00053BA6" w:rsidRPr="00BE0801" w:rsidRDefault="00053BA6" w:rsidP="00053BA6">
      <w:pPr>
        <w:pStyle w:val="BodyText2"/>
      </w:pPr>
      <w:r w:rsidRPr="00BE0801">
        <w:t>MS National Centre</w:t>
      </w:r>
      <w:r>
        <w:t xml:space="preserve">, </w:t>
      </w:r>
      <w:r w:rsidR="00C41FD1">
        <w:t>8 City North Place</w:t>
      </w:r>
      <w:r>
        <w:t xml:space="preserve">, </w:t>
      </w:r>
      <w:r w:rsidRPr="00BE0801">
        <w:t>London N</w:t>
      </w:r>
      <w:r w:rsidR="00C41FD1">
        <w:t>N4 3FU</w:t>
      </w:r>
    </w:p>
    <w:p w14:paraId="7B4521F1" w14:textId="77777777" w:rsidR="00053BA6" w:rsidRDefault="00053BA6" w:rsidP="00053BA6">
      <w:pPr>
        <w:pStyle w:val="BodyText2"/>
      </w:pPr>
      <w:r>
        <w:rPr>
          <w:rStyle w:val="Bodytext2prefix"/>
        </w:rPr>
        <w:t>T</w:t>
      </w:r>
      <w:r w:rsidRPr="00323AE1">
        <w:tab/>
      </w:r>
      <w:r>
        <w:t xml:space="preserve">England: </w:t>
      </w:r>
      <w:r w:rsidRPr="00323AE1">
        <w:t>020</w:t>
      </w:r>
      <w:r w:rsidRPr="00BE0801">
        <w:t xml:space="preserve"> 8438 0700</w:t>
      </w:r>
    </w:p>
    <w:p w14:paraId="2634191B" w14:textId="77777777" w:rsidR="00053BA6" w:rsidRDefault="00053BA6" w:rsidP="00053BA6">
      <w:pPr>
        <w:pStyle w:val="BodyText2"/>
      </w:pPr>
      <w:r>
        <w:tab/>
      </w:r>
      <w:r w:rsidRPr="00BE0801">
        <w:t>Scotland</w:t>
      </w:r>
      <w:r>
        <w:t>:</w:t>
      </w:r>
      <w:r w:rsidRPr="00BE0801">
        <w:t xml:space="preserve"> 0131 </w:t>
      </w:r>
      <w:r>
        <w:t>335</w:t>
      </w:r>
      <w:r w:rsidRPr="00BE0801">
        <w:t xml:space="preserve"> 4</w:t>
      </w:r>
      <w:r>
        <w:t>050</w:t>
      </w:r>
    </w:p>
    <w:p w14:paraId="37B3F2B5" w14:textId="77777777" w:rsidR="00053BA6" w:rsidRDefault="00053BA6" w:rsidP="00053BA6">
      <w:pPr>
        <w:pStyle w:val="BodyText2"/>
      </w:pPr>
      <w:r>
        <w:tab/>
      </w:r>
      <w:r w:rsidRPr="00BE0801">
        <w:t>NI</w:t>
      </w:r>
      <w:r>
        <w:t>:</w:t>
      </w:r>
      <w:r w:rsidRPr="00BE0801">
        <w:t xml:space="preserve"> 02890 802 802</w:t>
      </w:r>
    </w:p>
    <w:p w14:paraId="0D72D1B0" w14:textId="77777777" w:rsidR="00053BA6" w:rsidRPr="00BE0801" w:rsidRDefault="00053BA6" w:rsidP="00053BA6">
      <w:pPr>
        <w:pStyle w:val="BodyText2"/>
      </w:pPr>
      <w:r>
        <w:tab/>
      </w:r>
      <w:r w:rsidRPr="00C8304F">
        <w:t>Wales</w:t>
      </w:r>
      <w:r>
        <w:t>:</w:t>
      </w:r>
      <w:r w:rsidRPr="00C8304F">
        <w:t xml:space="preserve"> </w:t>
      </w:r>
      <w:r w:rsidRPr="00E4116B">
        <w:t>020 8438 0700</w:t>
      </w:r>
    </w:p>
    <w:p w14:paraId="08E30ECE" w14:textId="77777777" w:rsidR="00053BA6" w:rsidRDefault="00053BA6" w:rsidP="00053BA6">
      <w:pPr>
        <w:pStyle w:val="BodyText2"/>
      </w:pPr>
      <w:r>
        <w:tab/>
        <w:t>Helpline</w:t>
      </w:r>
      <w:r w:rsidRPr="00610EC8">
        <w:t xml:space="preserve"> 0808</w:t>
      </w:r>
      <w:r w:rsidRPr="00BE0801">
        <w:t xml:space="preserve"> 800 8000</w:t>
      </w:r>
    </w:p>
    <w:p w14:paraId="09BB9B5A" w14:textId="305719A8" w:rsidR="00053BA6" w:rsidRDefault="00053BA6" w:rsidP="00053BA6">
      <w:pPr>
        <w:pStyle w:val="BodyText2"/>
      </w:pPr>
      <w:r>
        <w:tab/>
        <w:t xml:space="preserve">Open </w:t>
      </w:r>
      <w:r w:rsidRPr="00066F0F">
        <w:t xml:space="preserve">Mon to Fri </w:t>
      </w:r>
      <w:r w:rsidR="001362FD">
        <w:t>0</w:t>
      </w:r>
      <w:r w:rsidRPr="00066F0F">
        <w:t>9</w:t>
      </w:r>
      <w:r>
        <w:t>.00</w:t>
      </w:r>
      <w:r w:rsidRPr="00066F0F">
        <w:t>-</w:t>
      </w:r>
      <w:r w:rsidR="00527B8B">
        <w:t>19</w:t>
      </w:r>
      <w:r>
        <w:t>.00</w:t>
      </w:r>
    </w:p>
    <w:p w14:paraId="7D438D1B" w14:textId="77777777" w:rsidR="00053BA6" w:rsidRPr="001C30B7" w:rsidRDefault="00053BA6" w:rsidP="00053BA6">
      <w:pPr>
        <w:pStyle w:val="BodyText2numbered"/>
      </w:pPr>
      <w:r w:rsidRPr="00FE3020">
        <w:rPr>
          <w:rStyle w:val="Bodytext2prefix"/>
        </w:rPr>
        <w:t>E</w:t>
      </w:r>
      <w:r w:rsidRPr="00CE1855">
        <w:tab/>
      </w:r>
      <w:r w:rsidRPr="001C30B7">
        <w:t>helpline@mssociety.org.uk</w:t>
      </w:r>
    </w:p>
    <w:p w14:paraId="2389349B" w14:textId="77777777" w:rsidR="00053BA6" w:rsidRPr="00404F2C" w:rsidRDefault="00053BA6" w:rsidP="00053BA6">
      <w:pPr>
        <w:pStyle w:val="BodyText2numbered"/>
      </w:pPr>
      <w:r w:rsidRPr="00FE3020">
        <w:rPr>
          <w:rStyle w:val="Bodytext2prefix"/>
        </w:rPr>
        <w:t>W</w:t>
      </w:r>
      <w:r w:rsidRPr="00CE1855">
        <w:tab/>
      </w:r>
      <w:r w:rsidRPr="00CE1855">
        <w:rPr>
          <w:rStyle w:val="Hyperlinkincontactlisting"/>
        </w:rPr>
        <w:t>www.mssociety.org.uk</w:t>
      </w:r>
    </w:p>
    <w:p w14:paraId="61B3D215" w14:textId="77777777" w:rsidR="00053BA6" w:rsidRDefault="00053BA6" w:rsidP="00053BA6">
      <w:pPr>
        <w:pStyle w:val="BodyText2"/>
      </w:pPr>
      <w:r>
        <w:t>P</w:t>
      </w:r>
      <w:r w:rsidRPr="00BE0801">
        <w:t xml:space="preserve">rovides information and support in the UK to anyone affected by MS from </w:t>
      </w:r>
      <w:r>
        <w:t xml:space="preserve">their </w:t>
      </w:r>
      <w:r w:rsidRPr="00BE0801">
        <w:t>network of over 350 local branches.</w:t>
      </w:r>
    </w:p>
    <w:p w14:paraId="4A8F5D2C" w14:textId="77777777" w:rsidR="00053BA6" w:rsidRPr="00BE0801" w:rsidRDefault="00053BA6" w:rsidP="00053BA6">
      <w:pPr>
        <w:pStyle w:val="BodyText2"/>
      </w:pPr>
    </w:p>
    <w:p w14:paraId="78F65040" w14:textId="047CB8FD" w:rsidR="00053BA6" w:rsidRPr="00BE0801" w:rsidRDefault="00053BA6" w:rsidP="00053BA6">
      <w:pPr>
        <w:pStyle w:val="Heading4-Resources"/>
      </w:pPr>
      <w:r w:rsidRPr="00BE0801">
        <w:t>National Autistic Society</w:t>
      </w:r>
    </w:p>
    <w:p w14:paraId="1C719D57" w14:textId="77777777" w:rsidR="00053BA6" w:rsidRPr="00BE0801" w:rsidRDefault="00053BA6" w:rsidP="00053BA6">
      <w:pPr>
        <w:pStyle w:val="BodyText2"/>
      </w:pPr>
      <w:r w:rsidRPr="00BE0801">
        <w:t>393 City Road</w:t>
      </w:r>
      <w:r>
        <w:t xml:space="preserve">, </w:t>
      </w:r>
      <w:r w:rsidRPr="00BE0801">
        <w:t>London EC1V 1NG</w:t>
      </w:r>
    </w:p>
    <w:p w14:paraId="4DADD045" w14:textId="77777777" w:rsidR="00053BA6" w:rsidRPr="00BE0801" w:rsidRDefault="00053BA6" w:rsidP="00053BA6">
      <w:pPr>
        <w:pStyle w:val="BodyText2"/>
      </w:pPr>
      <w:r>
        <w:rPr>
          <w:rStyle w:val="Bodytext2prefix"/>
        </w:rPr>
        <w:t>T</w:t>
      </w:r>
      <w:r w:rsidRPr="00E77FF1">
        <w:tab/>
        <w:t>020</w:t>
      </w:r>
      <w:r w:rsidRPr="00BE0801">
        <w:t xml:space="preserve"> 7833 2299</w:t>
      </w:r>
    </w:p>
    <w:p w14:paraId="0FB7576C" w14:textId="649312E8" w:rsidR="004A2AB5" w:rsidRDefault="00053BA6" w:rsidP="00053BA6">
      <w:pPr>
        <w:pStyle w:val="BodyText2"/>
      </w:pPr>
      <w:r>
        <w:tab/>
      </w:r>
      <w:r w:rsidR="00C41FD1">
        <w:t xml:space="preserve">Education Rights </w:t>
      </w:r>
      <w:r w:rsidRPr="00610EC8">
        <w:t>Helpline 0808 800 410</w:t>
      </w:r>
      <w:r w:rsidR="00C41FD1">
        <w:t>2</w:t>
      </w:r>
    </w:p>
    <w:p w14:paraId="524D4DB9" w14:textId="6FE1AF1E" w:rsidR="00053BA6" w:rsidRPr="001C30B7" w:rsidRDefault="00053BA6" w:rsidP="00053BA6">
      <w:pPr>
        <w:pStyle w:val="BodyText2numbered"/>
      </w:pPr>
      <w:r w:rsidRPr="00FE3020">
        <w:rPr>
          <w:rStyle w:val="Bodytext2prefix"/>
        </w:rPr>
        <w:t>E</w:t>
      </w:r>
      <w:r w:rsidRPr="00CE1855">
        <w:tab/>
      </w:r>
      <w:r w:rsidR="00516537" w:rsidRPr="001C30B7">
        <w:t>Complete the online form</w:t>
      </w:r>
    </w:p>
    <w:p w14:paraId="7AAB854D" w14:textId="77777777" w:rsidR="00053BA6" w:rsidRPr="00404F2C" w:rsidRDefault="00053BA6" w:rsidP="00053BA6">
      <w:pPr>
        <w:pStyle w:val="BodyText2numbered"/>
      </w:pPr>
      <w:r w:rsidRPr="00FE3020">
        <w:rPr>
          <w:rStyle w:val="Bodytext2prefix"/>
        </w:rPr>
        <w:t>W</w:t>
      </w:r>
      <w:r w:rsidRPr="00CE1855">
        <w:tab/>
      </w:r>
      <w:r w:rsidRPr="00CE1855">
        <w:rPr>
          <w:rStyle w:val="Hyperlinkincontactlisting"/>
        </w:rPr>
        <w:t>www.</w:t>
      </w:r>
      <w:r>
        <w:rPr>
          <w:rStyle w:val="Hyperlinkincontactlisting"/>
        </w:rPr>
        <w:t>autism</w:t>
      </w:r>
      <w:r w:rsidRPr="00CE1855">
        <w:rPr>
          <w:rStyle w:val="Hyperlinkincontactlisting"/>
        </w:rPr>
        <w:t>.org.uk</w:t>
      </w:r>
    </w:p>
    <w:p w14:paraId="2125C5AC" w14:textId="77777777" w:rsidR="00053BA6" w:rsidRDefault="00053BA6" w:rsidP="00053BA6">
      <w:pPr>
        <w:pStyle w:val="BodyText2"/>
      </w:pPr>
      <w:r w:rsidRPr="00CE1855">
        <w:t>Provides information, advice and support to people with autism and Asperger syndrome and their families.</w:t>
      </w:r>
    </w:p>
    <w:p w14:paraId="411D2423" w14:textId="77777777" w:rsidR="00053BA6" w:rsidRDefault="00053BA6" w:rsidP="00053BA6">
      <w:pPr>
        <w:pStyle w:val="BodyText2"/>
      </w:pPr>
    </w:p>
    <w:p w14:paraId="16002597" w14:textId="42E7023A" w:rsidR="00053BA6" w:rsidRDefault="00053BA6" w:rsidP="00053BA6">
      <w:pPr>
        <w:pStyle w:val="Heading4-Resources"/>
      </w:pPr>
      <w:r w:rsidRPr="00BE0801">
        <w:t>RNIB</w:t>
      </w:r>
      <w:r w:rsidR="00516537">
        <w:t xml:space="preserve"> (Royal National Institute of Blind)</w:t>
      </w:r>
    </w:p>
    <w:p w14:paraId="1EAEC14A" w14:textId="77777777" w:rsidR="00053BA6" w:rsidRPr="00BE0801" w:rsidRDefault="00053BA6" w:rsidP="00053BA6">
      <w:pPr>
        <w:pStyle w:val="BodyText2"/>
      </w:pPr>
      <w:r w:rsidRPr="00BE0801">
        <w:t>105 Judd Street</w:t>
      </w:r>
      <w:r>
        <w:t xml:space="preserve">, </w:t>
      </w:r>
      <w:r w:rsidRPr="00BE0801">
        <w:t>London WC1H 9NE</w:t>
      </w:r>
    </w:p>
    <w:p w14:paraId="3139E689" w14:textId="77777777" w:rsidR="00053BA6" w:rsidRPr="00BE0801" w:rsidRDefault="00053BA6" w:rsidP="00053BA6">
      <w:pPr>
        <w:pStyle w:val="BodyText2"/>
      </w:pPr>
      <w:r>
        <w:rPr>
          <w:rStyle w:val="Bodytext2prefix"/>
        </w:rPr>
        <w:t>T</w:t>
      </w:r>
      <w:r w:rsidRPr="00323AE1">
        <w:tab/>
        <w:t>020</w:t>
      </w:r>
      <w:r w:rsidRPr="00BE0801">
        <w:t xml:space="preserve"> 7388 1266</w:t>
      </w:r>
    </w:p>
    <w:p w14:paraId="154DE785" w14:textId="77777777" w:rsidR="00053BA6" w:rsidRPr="00E77FF1" w:rsidRDefault="00053BA6" w:rsidP="00053BA6">
      <w:pPr>
        <w:pStyle w:val="BodyText2"/>
      </w:pPr>
      <w:r w:rsidRPr="00E77FF1">
        <w:tab/>
        <w:t>Helpline 0303 123 9999</w:t>
      </w:r>
    </w:p>
    <w:p w14:paraId="68B7934F" w14:textId="3371FB39" w:rsidR="00053BA6" w:rsidRPr="00E77FF1" w:rsidRDefault="00053BA6" w:rsidP="00053BA6">
      <w:pPr>
        <w:pStyle w:val="BodyText2"/>
      </w:pPr>
      <w:r>
        <w:tab/>
        <w:t>O</w:t>
      </w:r>
      <w:r w:rsidRPr="00E77FF1">
        <w:t xml:space="preserve">pen </w:t>
      </w:r>
      <w:r>
        <w:t>Mon</w:t>
      </w:r>
      <w:r w:rsidRPr="00E77FF1">
        <w:t xml:space="preserve"> to </w:t>
      </w:r>
      <w:r>
        <w:t>Fri</w:t>
      </w:r>
      <w:r w:rsidRPr="00E77FF1">
        <w:t xml:space="preserve"> </w:t>
      </w:r>
      <w:r w:rsidR="001362FD">
        <w:t>0</w:t>
      </w:r>
      <w:r>
        <w:t>8.</w:t>
      </w:r>
      <w:r w:rsidR="002D442A">
        <w:t>00</w:t>
      </w:r>
      <w:r w:rsidRPr="00E77FF1">
        <w:t>-</w:t>
      </w:r>
      <w:r w:rsidR="002D442A">
        <w:t>20</w:t>
      </w:r>
      <w:r>
        <w:t>.</w:t>
      </w:r>
      <w:r w:rsidR="002D442A">
        <w:t>00</w:t>
      </w:r>
      <w:r w:rsidRPr="00AC39ED">
        <w:t xml:space="preserve"> </w:t>
      </w:r>
      <w:r w:rsidR="00E46B0E">
        <w:br/>
      </w:r>
      <w:r w:rsidR="00E46B0E">
        <w:tab/>
      </w:r>
      <w:r>
        <w:t xml:space="preserve">and Sat </w:t>
      </w:r>
      <w:r w:rsidR="001362FD">
        <w:t>0</w:t>
      </w:r>
      <w:r>
        <w:t>9.</w:t>
      </w:r>
      <w:r w:rsidR="002D442A">
        <w:t>00</w:t>
      </w:r>
      <w:r>
        <w:t>-13.00</w:t>
      </w:r>
    </w:p>
    <w:p w14:paraId="659B2E2A" w14:textId="77777777" w:rsidR="00053BA6" w:rsidRPr="001C30B7" w:rsidRDefault="00053BA6" w:rsidP="00053BA6">
      <w:pPr>
        <w:pStyle w:val="BodyText2numbered"/>
      </w:pPr>
      <w:r w:rsidRPr="00FE3020">
        <w:rPr>
          <w:rStyle w:val="Bodytext2prefix"/>
        </w:rPr>
        <w:t>E</w:t>
      </w:r>
      <w:r w:rsidRPr="00CE1855">
        <w:tab/>
      </w:r>
      <w:r w:rsidRPr="001C30B7">
        <w:t>helpline@rnib.org.uk</w:t>
      </w:r>
    </w:p>
    <w:p w14:paraId="0D46F3C0" w14:textId="77777777" w:rsidR="00053BA6" w:rsidRPr="00CE1855" w:rsidRDefault="00053BA6" w:rsidP="00053BA6">
      <w:pPr>
        <w:pStyle w:val="BodyText2numbered"/>
      </w:pPr>
      <w:r w:rsidRPr="00FE3020">
        <w:rPr>
          <w:rStyle w:val="Bodytext2prefix"/>
        </w:rPr>
        <w:t>W</w:t>
      </w:r>
      <w:r w:rsidRPr="00CE1855">
        <w:tab/>
      </w:r>
      <w:r w:rsidRPr="00CE1855">
        <w:rPr>
          <w:rStyle w:val="Hyperlinkincontactlisting"/>
        </w:rPr>
        <w:t>www.rnib.org.uk</w:t>
      </w:r>
    </w:p>
    <w:p w14:paraId="47E32EB8" w14:textId="416A3A79" w:rsidR="00375801" w:rsidRDefault="00053BA6" w:rsidP="00053BA6">
      <w:pPr>
        <w:pStyle w:val="BodyText2"/>
      </w:pPr>
      <w:r w:rsidRPr="00BE0801">
        <w:t>RNIB offers advice and specialist DSA assessments in study needs and access technology for blind and partially sighted learners.</w:t>
      </w:r>
    </w:p>
    <w:p w14:paraId="7636199B" w14:textId="77777777" w:rsidR="00375801" w:rsidRPr="00BE0801" w:rsidRDefault="00375801" w:rsidP="00053BA6">
      <w:pPr>
        <w:pStyle w:val="BodyText2"/>
      </w:pPr>
    </w:p>
    <w:p w14:paraId="44A629D3" w14:textId="77777777" w:rsidR="00FE7DED" w:rsidRDefault="00FE7DED" w:rsidP="00E907B7">
      <w:pPr>
        <w:pStyle w:val="Heading4-Resources"/>
      </w:pPr>
      <w:r>
        <w:br w:type="page"/>
      </w:r>
    </w:p>
    <w:p w14:paraId="2194827B" w14:textId="5E6ADCD1" w:rsidR="00516537" w:rsidRPr="00C64831" w:rsidRDefault="00375801" w:rsidP="00E907B7">
      <w:pPr>
        <w:pStyle w:val="Heading4-Resources"/>
        <w:rPr>
          <w:bCs/>
        </w:rPr>
      </w:pPr>
      <w:r w:rsidRPr="00BE0801">
        <w:lastRenderedPageBreak/>
        <w:t>RNI</w:t>
      </w:r>
      <w:r>
        <w:t>D (Royal National Institute for Deaf)</w:t>
      </w:r>
    </w:p>
    <w:p w14:paraId="36E9BE40" w14:textId="7CB9C34E" w:rsidR="00516537" w:rsidRPr="00BE0801" w:rsidRDefault="00516537" w:rsidP="00516537">
      <w:pPr>
        <w:pStyle w:val="BodyText2"/>
      </w:pPr>
      <w:r>
        <w:t>9 Bakewell Road, Orton Southgate, Peterborough PE2 6XU</w:t>
      </w:r>
    </w:p>
    <w:p w14:paraId="40346BED" w14:textId="77777777" w:rsidR="00516537" w:rsidRPr="00CE1855" w:rsidRDefault="00516537" w:rsidP="00516537">
      <w:pPr>
        <w:pStyle w:val="BodyText2"/>
      </w:pPr>
      <w:r w:rsidRPr="00FE3020">
        <w:rPr>
          <w:rStyle w:val="Bodytext2prefix"/>
        </w:rPr>
        <w:t>T</w:t>
      </w:r>
      <w:r w:rsidRPr="00CE1855">
        <w:tab/>
        <w:t>0808 808 0123</w:t>
      </w:r>
    </w:p>
    <w:p w14:paraId="361D324C" w14:textId="110FB46E" w:rsidR="00516537" w:rsidRPr="00CE1855" w:rsidRDefault="00516537" w:rsidP="00516537">
      <w:pPr>
        <w:pStyle w:val="BodyText2"/>
      </w:pPr>
      <w:r w:rsidRPr="00CE1855">
        <w:tab/>
        <w:t xml:space="preserve">Phone line open Mon to Fri </w:t>
      </w:r>
      <w:r w:rsidR="001362FD">
        <w:t>0</w:t>
      </w:r>
      <w:r w:rsidR="0088071D">
        <w:t>8</w:t>
      </w:r>
      <w:r>
        <w:t>.</w:t>
      </w:r>
      <w:r w:rsidR="0088071D">
        <w:t>30</w:t>
      </w:r>
      <w:r w:rsidRPr="00CE1855">
        <w:t>-</w:t>
      </w:r>
      <w:r>
        <w:t>17.00</w:t>
      </w:r>
    </w:p>
    <w:p w14:paraId="191F673A" w14:textId="4C3343ED" w:rsidR="00516537" w:rsidRPr="00CE1855" w:rsidRDefault="00516537" w:rsidP="00516537">
      <w:pPr>
        <w:pStyle w:val="BodyText2"/>
      </w:pPr>
      <w:r w:rsidRPr="00CE1855">
        <w:tab/>
        <w:t>SMS 0</w:t>
      </w:r>
      <w:r w:rsidR="0088071D">
        <w:t>7360 268 988</w:t>
      </w:r>
    </w:p>
    <w:p w14:paraId="626CC057" w14:textId="77777777" w:rsidR="00FE7DED" w:rsidRDefault="00516537" w:rsidP="00516537">
      <w:pPr>
        <w:pStyle w:val="BodyText2numbered"/>
        <w:ind w:left="0" w:firstLine="0"/>
      </w:pPr>
      <w:r w:rsidRPr="00FE3020">
        <w:rPr>
          <w:rStyle w:val="Bodytext2prefix"/>
        </w:rPr>
        <w:t>E</w:t>
      </w:r>
      <w:r w:rsidRPr="00CE1855">
        <w:tab/>
      </w:r>
      <w:r w:rsidR="0088071D">
        <w:t>contact</w:t>
      </w:r>
      <w:r w:rsidRPr="001C30B7">
        <w:t>@rnid.org.uk</w:t>
      </w:r>
    </w:p>
    <w:p w14:paraId="64C7D8D6" w14:textId="15686EBB" w:rsidR="00516537" w:rsidRPr="00404F2C" w:rsidRDefault="00516537" w:rsidP="00516537">
      <w:pPr>
        <w:pStyle w:val="BodyText2numbered"/>
        <w:ind w:left="0" w:firstLine="0"/>
      </w:pPr>
      <w:r w:rsidRPr="00FE3020">
        <w:rPr>
          <w:rStyle w:val="Bodytext2prefix"/>
        </w:rPr>
        <w:t>W</w:t>
      </w:r>
      <w:r w:rsidRPr="00CE1855">
        <w:tab/>
      </w:r>
      <w:r w:rsidRPr="00CE1855">
        <w:rPr>
          <w:rStyle w:val="Hyperlinkincontactlisting"/>
        </w:rPr>
        <w:t>www.</w:t>
      </w:r>
      <w:r>
        <w:rPr>
          <w:rStyle w:val="Hyperlinkincontactlisting"/>
        </w:rPr>
        <w:t>rnid.org.uk</w:t>
      </w:r>
    </w:p>
    <w:p w14:paraId="61D66F7E" w14:textId="7D868510" w:rsidR="00516537" w:rsidRDefault="00516537" w:rsidP="00516537">
      <w:pPr>
        <w:pStyle w:val="BodyText2"/>
      </w:pPr>
      <w:r>
        <w:t>C</w:t>
      </w:r>
      <w:r w:rsidRPr="00BE0801">
        <w:t xml:space="preserve">ampaigns and lobbies to raise awareness of hearing loss and tinnitus and provides support services for deaf </w:t>
      </w:r>
      <w:r>
        <w:t xml:space="preserve">and hard of hearing </w:t>
      </w:r>
      <w:r w:rsidRPr="00BE0801">
        <w:t>people.</w:t>
      </w:r>
    </w:p>
    <w:p w14:paraId="2CABAF39" w14:textId="77777777" w:rsidR="00114AF2" w:rsidRPr="00BE0801" w:rsidRDefault="00114AF2" w:rsidP="00516537">
      <w:pPr>
        <w:pStyle w:val="BodyText2"/>
      </w:pPr>
    </w:p>
    <w:p w14:paraId="72691DF2" w14:textId="0D48591E" w:rsidR="00053BA6" w:rsidRPr="00BE0801" w:rsidRDefault="00053BA6" w:rsidP="00053BA6">
      <w:pPr>
        <w:pStyle w:val="Heading4-Resources"/>
      </w:pPr>
      <w:r w:rsidRPr="00BE0801">
        <w:t>Scope</w:t>
      </w:r>
    </w:p>
    <w:p w14:paraId="7025DF30" w14:textId="58D3A994" w:rsidR="00592DC5" w:rsidRPr="00BE0801" w:rsidRDefault="002D442A" w:rsidP="00053BA6">
      <w:pPr>
        <w:pStyle w:val="BodyText2"/>
      </w:pPr>
      <w:r>
        <w:t xml:space="preserve">Here East Press Centre, 14 East Bay Lane, </w:t>
      </w:r>
      <w:r w:rsidR="001B042D">
        <w:t>E15 2GW</w:t>
      </w:r>
    </w:p>
    <w:p w14:paraId="5CD1F74C" w14:textId="790EE2B2" w:rsidR="00053BA6" w:rsidRPr="00BE0801" w:rsidRDefault="00053BA6" w:rsidP="00053BA6">
      <w:pPr>
        <w:pStyle w:val="BodyText2"/>
      </w:pPr>
      <w:r>
        <w:rPr>
          <w:rStyle w:val="Bodytext2prefix"/>
        </w:rPr>
        <w:t>T</w:t>
      </w:r>
      <w:r w:rsidRPr="00323AE1">
        <w:tab/>
        <w:t>0808</w:t>
      </w:r>
      <w:r w:rsidRPr="00BE0801">
        <w:t xml:space="preserve"> 800 3333</w:t>
      </w:r>
    </w:p>
    <w:p w14:paraId="212B469B" w14:textId="77777777" w:rsidR="00FE7DED" w:rsidRDefault="00053BA6" w:rsidP="00EF6FE7">
      <w:pPr>
        <w:pStyle w:val="BodyText2"/>
      </w:pPr>
      <w:r>
        <w:tab/>
        <w:t>Open Mon</w:t>
      </w:r>
      <w:r w:rsidRPr="00BE0801">
        <w:t xml:space="preserve"> to </w:t>
      </w:r>
      <w:r w:rsidR="00516537">
        <w:t>Fri</w:t>
      </w:r>
      <w:r w:rsidRPr="00BE0801">
        <w:t xml:space="preserve"> </w:t>
      </w:r>
      <w:r w:rsidR="001362FD">
        <w:t>0</w:t>
      </w:r>
      <w:r w:rsidR="00516537">
        <w:t>9</w:t>
      </w:r>
      <w:r>
        <w:t>.00</w:t>
      </w:r>
      <w:r w:rsidRPr="00BE0801">
        <w:t>-</w:t>
      </w:r>
      <w:r w:rsidR="00516537">
        <w:t>18</w:t>
      </w:r>
      <w:r>
        <w:t>.00</w:t>
      </w:r>
      <w:r w:rsidR="00516537">
        <w:t xml:space="preserve">, </w:t>
      </w:r>
      <w:r w:rsidR="00E46B0E">
        <w:br/>
      </w:r>
      <w:r w:rsidR="00E46B0E">
        <w:tab/>
      </w:r>
      <w:r w:rsidR="00516537">
        <w:t>Sat and Sun 10.00-18.00</w:t>
      </w:r>
    </w:p>
    <w:p w14:paraId="3CD09BAD" w14:textId="011BC398" w:rsidR="00053BA6" w:rsidRPr="001C30B7" w:rsidRDefault="00053BA6" w:rsidP="00053BA6">
      <w:pPr>
        <w:pStyle w:val="BodyText2numbered"/>
      </w:pPr>
      <w:r>
        <w:rPr>
          <w:rStyle w:val="Bodytext2prefix"/>
        </w:rPr>
        <w:t>E</w:t>
      </w:r>
      <w:r>
        <w:tab/>
      </w:r>
      <w:r w:rsidRPr="001C30B7">
        <w:t>helpline@scope.org.uk</w:t>
      </w:r>
    </w:p>
    <w:p w14:paraId="29F120ED" w14:textId="77777777" w:rsidR="00053BA6" w:rsidRPr="00404F2C" w:rsidRDefault="00053BA6" w:rsidP="00053BA6">
      <w:pPr>
        <w:pStyle w:val="BodyText2numbered"/>
      </w:pPr>
      <w:r>
        <w:rPr>
          <w:rStyle w:val="Bodytext2prefix"/>
        </w:rPr>
        <w:t>W</w:t>
      </w:r>
      <w:r w:rsidRPr="00323AE1">
        <w:tab/>
      </w:r>
      <w:r w:rsidRPr="00E20590">
        <w:rPr>
          <w:rStyle w:val="Hyperlinkincontactlisting"/>
        </w:rPr>
        <w:t>www.scope.org.uk</w:t>
      </w:r>
    </w:p>
    <w:p w14:paraId="2288FF36" w14:textId="77777777" w:rsidR="00053BA6" w:rsidRPr="000438C0" w:rsidRDefault="00053BA6" w:rsidP="00053BA6">
      <w:pPr>
        <w:pStyle w:val="BodyText2"/>
      </w:pPr>
      <w:r w:rsidRPr="000438C0">
        <w:t>Offers a range of services for disabled children and adults, with a focus on people with cerebral palsy or those whose support needs are not met elsewhere.</w:t>
      </w:r>
    </w:p>
    <w:p w14:paraId="7CB38FA8" w14:textId="77777777" w:rsidR="00053BA6" w:rsidRPr="00BE0801" w:rsidRDefault="00053BA6" w:rsidP="00053BA6">
      <w:pPr>
        <w:pStyle w:val="BodyText2"/>
      </w:pPr>
    </w:p>
    <w:p w14:paraId="0F9B2675" w14:textId="0E572412" w:rsidR="00053BA6" w:rsidRPr="00BE0801" w:rsidRDefault="00053BA6" w:rsidP="00053BA6">
      <w:pPr>
        <w:pStyle w:val="Heading4-Resources"/>
      </w:pPr>
      <w:r w:rsidRPr="00BE0801">
        <w:t>Scottish Sensory Centre</w:t>
      </w:r>
    </w:p>
    <w:p w14:paraId="4E1F04E2" w14:textId="77777777" w:rsidR="00053BA6" w:rsidRPr="00BE0801" w:rsidRDefault="00053BA6" w:rsidP="00053BA6">
      <w:pPr>
        <w:pStyle w:val="BodyText2"/>
      </w:pPr>
      <w:r w:rsidRPr="00BE0801">
        <w:t>Moray House, School of Education</w:t>
      </w:r>
      <w:r>
        <w:t xml:space="preserve">, </w:t>
      </w:r>
      <w:r w:rsidRPr="00BE0801">
        <w:t>University of Edinburgh</w:t>
      </w:r>
      <w:r>
        <w:t xml:space="preserve">, </w:t>
      </w:r>
      <w:r w:rsidRPr="00BE0801">
        <w:t>Holyrood Road</w:t>
      </w:r>
      <w:r>
        <w:t xml:space="preserve">, </w:t>
      </w:r>
      <w:r w:rsidRPr="00BE0801">
        <w:t>Edinburgh EH8 8AQ</w:t>
      </w:r>
    </w:p>
    <w:p w14:paraId="170B3CA7" w14:textId="77777777" w:rsidR="00053BA6" w:rsidRDefault="00053BA6" w:rsidP="00053BA6">
      <w:pPr>
        <w:pStyle w:val="BodyText2"/>
      </w:pPr>
      <w:r>
        <w:rPr>
          <w:rStyle w:val="Bodytext2prefix"/>
        </w:rPr>
        <w:t>T</w:t>
      </w:r>
      <w:r w:rsidRPr="00323AE1">
        <w:tab/>
        <w:t>0131</w:t>
      </w:r>
      <w:r w:rsidRPr="00BE0801">
        <w:t xml:space="preserve"> 651 6501</w:t>
      </w:r>
    </w:p>
    <w:p w14:paraId="3A3037B7" w14:textId="77777777" w:rsidR="00053BA6" w:rsidRPr="001C30B7" w:rsidRDefault="00053BA6" w:rsidP="00053BA6">
      <w:pPr>
        <w:pStyle w:val="BodyText2numbered"/>
      </w:pPr>
      <w:r>
        <w:rPr>
          <w:rStyle w:val="Bodytext2prefix"/>
        </w:rPr>
        <w:t>E</w:t>
      </w:r>
      <w:r>
        <w:tab/>
      </w:r>
      <w:r w:rsidRPr="001C30B7">
        <w:t>sscmail@ed.ac.uk</w:t>
      </w:r>
    </w:p>
    <w:p w14:paraId="66D63C86" w14:textId="77777777" w:rsidR="00053BA6" w:rsidRPr="00AA7AC5" w:rsidRDefault="00053BA6" w:rsidP="00053BA6">
      <w:pPr>
        <w:pStyle w:val="BodyText2numbered"/>
      </w:pPr>
      <w:r>
        <w:rPr>
          <w:rStyle w:val="Bodytext2prefix"/>
        </w:rPr>
        <w:t>W</w:t>
      </w:r>
      <w:r w:rsidRPr="00323AE1">
        <w:tab/>
      </w:r>
      <w:r w:rsidRPr="00E20590">
        <w:rPr>
          <w:rStyle w:val="Hyperlinkincontactlisting"/>
        </w:rPr>
        <w:t>www.ssc.</w:t>
      </w:r>
      <w:r w:rsidRPr="00A00CA8">
        <w:rPr>
          <w:rStyle w:val="Hyperlinkincontactlisting"/>
        </w:rPr>
        <w:t>education</w:t>
      </w:r>
      <w:r w:rsidRPr="00E20590">
        <w:rPr>
          <w:rStyle w:val="Hyperlinkincontactlisting"/>
        </w:rPr>
        <w:t>.ed.ac.uk</w:t>
      </w:r>
    </w:p>
    <w:p w14:paraId="43DCC0BD" w14:textId="77777777" w:rsidR="00053BA6" w:rsidRDefault="00053BA6" w:rsidP="00053BA6">
      <w:pPr>
        <w:pStyle w:val="BodyText2"/>
      </w:pPr>
      <w:r w:rsidRPr="00BE0801">
        <w:t>An information service and training organisation for those interested in the education of children and young people with sensory impairment.</w:t>
      </w:r>
    </w:p>
    <w:p w14:paraId="06DAE742" w14:textId="77777777" w:rsidR="00053BA6" w:rsidRDefault="00053BA6" w:rsidP="00053BA6">
      <w:pPr>
        <w:pStyle w:val="BodyText2"/>
      </w:pPr>
    </w:p>
    <w:p w14:paraId="16E6853A" w14:textId="77777777" w:rsidR="00053BA6" w:rsidRPr="00A53792" w:rsidRDefault="00053BA6" w:rsidP="00053BA6">
      <w:pPr>
        <w:pStyle w:val="Heading4-Resources"/>
      </w:pPr>
      <w:r w:rsidRPr="00A53792">
        <w:t>Trailblazers</w:t>
      </w:r>
    </w:p>
    <w:p w14:paraId="0940EF52" w14:textId="77777777" w:rsidR="00FE7DED" w:rsidRDefault="00516537" w:rsidP="00053BA6">
      <w:pPr>
        <w:pStyle w:val="BodyText2"/>
      </w:pPr>
      <w:r>
        <w:t>2nd Floor, 30 Park Street, London SE1 9EQ</w:t>
      </w:r>
    </w:p>
    <w:p w14:paraId="2C0C9AA0" w14:textId="77777777" w:rsidR="00FE7DED" w:rsidRDefault="00B666DC" w:rsidP="00053BA6">
      <w:pPr>
        <w:pStyle w:val="BodyText2"/>
        <w:rPr>
          <w:rStyle w:val="Bodytext2prefix"/>
        </w:rPr>
      </w:pPr>
      <w:hyperlink r:id="rId155" w:history="1">
        <w:r w:rsidRPr="00B666DC">
          <w:rPr>
            <w:rStyle w:val="Bodytext2prefix"/>
          </w:rPr>
          <w:t>E</w:t>
        </w:r>
        <w:r w:rsidRPr="00851D5C">
          <w:tab/>
          <w:t>info@whizz-kidz.org.uk</w:t>
        </w:r>
      </w:hyperlink>
    </w:p>
    <w:p w14:paraId="1DAC0393" w14:textId="1B29C238" w:rsidR="00E02F81" w:rsidRPr="00BE0801" w:rsidRDefault="00E02F81" w:rsidP="00E02F81">
      <w:pPr>
        <w:pStyle w:val="BodyText2"/>
      </w:pPr>
      <w:r>
        <w:rPr>
          <w:rStyle w:val="Bodytext2prefix"/>
        </w:rPr>
        <w:t>T</w:t>
      </w:r>
      <w:r w:rsidRPr="00323AE1">
        <w:tab/>
        <w:t>0</w:t>
      </w:r>
      <w:r w:rsidRPr="0000165D">
        <w:t xml:space="preserve">20 </w:t>
      </w:r>
      <w:r>
        <w:t>233 6600</w:t>
      </w:r>
    </w:p>
    <w:p w14:paraId="6EC09C0D" w14:textId="77898E53" w:rsidR="00053BA6" w:rsidRPr="00851D5C" w:rsidRDefault="00053BA6" w:rsidP="00E02F81">
      <w:pPr>
        <w:pStyle w:val="BodyText2numbered"/>
        <w:rPr>
          <w:rStyle w:val="Hyperlinkincontactlisting"/>
        </w:rPr>
      </w:pPr>
      <w:r>
        <w:rPr>
          <w:rStyle w:val="Bodytext2prefix"/>
        </w:rPr>
        <w:t>W</w:t>
      </w:r>
      <w:r w:rsidRPr="00323AE1">
        <w:tab/>
      </w:r>
      <w:r w:rsidR="00516537" w:rsidRPr="00B666DC">
        <w:rPr>
          <w:rStyle w:val="Hyperlinkincontactlisting"/>
        </w:rPr>
        <w:t>www.whizz-kidz.org.uk</w:t>
      </w:r>
    </w:p>
    <w:p w14:paraId="365AAEE9" w14:textId="77777777" w:rsidR="00FE7DED" w:rsidRDefault="00053BA6" w:rsidP="00053BA6">
      <w:pPr>
        <w:pStyle w:val="BodyText2"/>
      </w:pPr>
      <w:r>
        <w:t>Trailblazers is a national network of more than 400 young disabled people. They aim to fight the social injustices experienced by young disabled people and to ensure they can gain access to education and employment.</w:t>
      </w:r>
    </w:p>
    <w:p w14:paraId="3297CB5D" w14:textId="7A94B7C3" w:rsidR="00053BA6" w:rsidRDefault="00053BA6" w:rsidP="00053BA6">
      <w:pPr>
        <w:pStyle w:val="BodyText2"/>
      </w:pPr>
    </w:p>
    <w:p w14:paraId="5160534B" w14:textId="77777777" w:rsidR="00FE7DED" w:rsidRDefault="00FE7DED" w:rsidP="008D68AF">
      <w:pPr>
        <w:pStyle w:val="Heading4-Resources"/>
      </w:pPr>
      <w:r>
        <w:br w:type="page"/>
      </w:r>
    </w:p>
    <w:p w14:paraId="78DF77C5" w14:textId="3B4E996A" w:rsidR="008D68AF" w:rsidRPr="00BE0801" w:rsidRDefault="008D68AF" w:rsidP="008D68AF">
      <w:pPr>
        <w:pStyle w:val="Heading4-Resources"/>
      </w:pPr>
      <w:r>
        <w:lastRenderedPageBreak/>
        <w:t>Versus Arthritis</w:t>
      </w:r>
    </w:p>
    <w:p w14:paraId="3002C4F7" w14:textId="77777777" w:rsidR="008D68AF" w:rsidRPr="00BE0801" w:rsidRDefault="008D68AF" w:rsidP="008D68AF">
      <w:pPr>
        <w:pStyle w:val="BodyText2"/>
      </w:pPr>
      <w:r>
        <w:t>Copeman House, St Marys Court, St Marys Gate, Chesterfield S41 7TD</w:t>
      </w:r>
    </w:p>
    <w:p w14:paraId="754B1011" w14:textId="16EC8181" w:rsidR="008D68AF" w:rsidRDefault="008D68AF" w:rsidP="008D68AF">
      <w:pPr>
        <w:pStyle w:val="BodyText2"/>
      </w:pPr>
      <w:r>
        <w:rPr>
          <w:rStyle w:val="Bodytext2prefix"/>
        </w:rPr>
        <w:t>T</w:t>
      </w:r>
      <w:r w:rsidRPr="00571591">
        <w:tab/>
      </w:r>
      <w:r>
        <w:t>0300 790 0400</w:t>
      </w:r>
    </w:p>
    <w:p w14:paraId="407FD97C" w14:textId="05C88138" w:rsidR="00DB20FC" w:rsidRPr="00571591" w:rsidRDefault="00DB20FC" w:rsidP="00DB20FC">
      <w:pPr>
        <w:pStyle w:val="BodyText2"/>
      </w:pPr>
      <w:r>
        <w:tab/>
        <w:t>O</w:t>
      </w:r>
      <w:r w:rsidRPr="00E77FF1">
        <w:t xml:space="preserve">pen </w:t>
      </w:r>
      <w:r>
        <w:t>Mon to Fri 09.00-17.00</w:t>
      </w:r>
    </w:p>
    <w:p w14:paraId="5BB4624C" w14:textId="77777777" w:rsidR="008D68AF" w:rsidRDefault="008D68AF" w:rsidP="008D68AF">
      <w:pPr>
        <w:pStyle w:val="BodyText2"/>
      </w:pPr>
      <w:r>
        <w:tab/>
      </w:r>
      <w:r w:rsidRPr="00571591">
        <w:t>Helpline 080</w:t>
      </w:r>
      <w:r>
        <w:t>0</w:t>
      </w:r>
      <w:r w:rsidRPr="00571591">
        <w:t xml:space="preserve"> </w:t>
      </w:r>
      <w:r>
        <w:t>5200 520</w:t>
      </w:r>
    </w:p>
    <w:p w14:paraId="0F96D74A" w14:textId="64E339AC" w:rsidR="00DB20FC" w:rsidRDefault="00DB20FC" w:rsidP="00DB20FC">
      <w:pPr>
        <w:pStyle w:val="BodyText2"/>
      </w:pPr>
      <w:r>
        <w:tab/>
        <w:t xml:space="preserve">Open Mon to Fri </w:t>
      </w:r>
      <w:r w:rsidR="001362FD">
        <w:t>0</w:t>
      </w:r>
      <w:r>
        <w:t>9.00-</w:t>
      </w:r>
      <w:r w:rsidR="00ED5D67">
        <w:t>18</w:t>
      </w:r>
      <w:r>
        <w:t>.00</w:t>
      </w:r>
    </w:p>
    <w:p w14:paraId="57C41F23" w14:textId="77777777" w:rsidR="008D68AF" w:rsidRPr="001C30B7" w:rsidRDefault="008D68AF" w:rsidP="008D68AF">
      <w:pPr>
        <w:pStyle w:val="BodyText2numbered"/>
      </w:pPr>
      <w:r w:rsidRPr="00FE3020">
        <w:rPr>
          <w:rStyle w:val="Bodytext2prefix"/>
        </w:rPr>
        <w:t>E</w:t>
      </w:r>
      <w:r w:rsidRPr="00CE1855">
        <w:tab/>
      </w:r>
      <w:r w:rsidRPr="001C30B7">
        <w:t>enquiries@versusarthritis.org</w:t>
      </w:r>
    </w:p>
    <w:p w14:paraId="035A02CF" w14:textId="77777777" w:rsidR="00FE7DED" w:rsidRDefault="008D68AF" w:rsidP="008D68AF">
      <w:pPr>
        <w:pStyle w:val="BodyText2numbered"/>
        <w:rPr>
          <w:rStyle w:val="Hyperlink"/>
        </w:rPr>
      </w:pPr>
      <w:bookmarkStart w:id="280" w:name="_Hlk63865243"/>
      <w:r w:rsidRPr="00193F20">
        <w:rPr>
          <w:rStyle w:val="Bodytext2prefix"/>
        </w:rPr>
        <w:t>W</w:t>
      </w:r>
      <w:r w:rsidRPr="00CE1855">
        <w:tab/>
      </w:r>
      <w:hyperlink r:id="rId156" w:history="1">
        <w:r w:rsidR="00E96626" w:rsidRPr="0006798C">
          <w:rPr>
            <w:rStyle w:val="Hyperlinkincontactlisting"/>
          </w:rPr>
          <w:t>www.versusarthritis.org</w:t>
        </w:r>
      </w:hyperlink>
    </w:p>
    <w:bookmarkEnd w:id="280"/>
    <w:p w14:paraId="7699D771" w14:textId="4FF4F4A3" w:rsidR="008D68AF" w:rsidRPr="00BE0801" w:rsidRDefault="008D68AF" w:rsidP="008D68AF">
      <w:pPr>
        <w:pStyle w:val="BodyText2"/>
      </w:pPr>
      <w:r w:rsidRPr="00BE0801">
        <w:t>Services included a confidential helpline, self-management and awareness training for people with arthritis and healthcare professionals, and local activity and support.</w:t>
      </w:r>
    </w:p>
    <w:p w14:paraId="0217AFD0" w14:textId="77777777" w:rsidR="008D68AF" w:rsidRDefault="008D68AF" w:rsidP="00DB20FC">
      <w:pPr>
        <w:pStyle w:val="BodyText2"/>
      </w:pPr>
    </w:p>
    <w:p w14:paraId="04618B07" w14:textId="06EB0B28" w:rsidR="00053BA6" w:rsidRPr="00CF5236" w:rsidRDefault="00053BA6" w:rsidP="00053BA6">
      <w:pPr>
        <w:pStyle w:val="Heading4-Resources"/>
      </w:pPr>
      <w:r w:rsidRPr="00CF5236">
        <w:t>Volunteering Matters</w:t>
      </w:r>
    </w:p>
    <w:p w14:paraId="2D1F2FA9" w14:textId="77777777" w:rsidR="00053BA6" w:rsidRPr="00BE0801" w:rsidRDefault="00053BA6" w:rsidP="00053BA6">
      <w:pPr>
        <w:pStyle w:val="BodyText2"/>
      </w:pPr>
      <w:r>
        <w:t>The Levy Centre, 18-24 Lower Caption, London E5 0PD</w:t>
      </w:r>
    </w:p>
    <w:p w14:paraId="20742F01" w14:textId="687CC6B9" w:rsidR="00053BA6" w:rsidRDefault="00053BA6" w:rsidP="00053BA6">
      <w:pPr>
        <w:pStyle w:val="BodyText2"/>
      </w:pPr>
      <w:r w:rsidRPr="00FE3020">
        <w:rPr>
          <w:rStyle w:val="Bodytext2prefix"/>
        </w:rPr>
        <w:t>T</w:t>
      </w:r>
      <w:r w:rsidRPr="00CE1855">
        <w:tab/>
        <w:t xml:space="preserve">020 </w:t>
      </w:r>
      <w:r>
        <w:t>3780</w:t>
      </w:r>
      <w:r w:rsidRPr="00CE1855">
        <w:t xml:space="preserve"> </w:t>
      </w:r>
      <w:r>
        <w:t>5870</w:t>
      </w:r>
    </w:p>
    <w:p w14:paraId="15E08C10" w14:textId="3300D3EF" w:rsidR="001B042D" w:rsidRDefault="001B042D" w:rsidP="00053BA6">
      <w:pPr>
        <w:pStyle w:val="BodyText2"/>
      </w:pPr>
      <w:r>
        <w:rPr>
          <w:rStyle w:val="Bodytext2prefix"/>
        </w:rPr>
        <w:t>E</w:t>
      </w:r>
      <w:r>
        <w:tab/>
      </w:r>
      <w:r w:rsidRPr="001C30B7">
        <w:t>Complete online form</w:t>
      </w:r>
    </w:p>
    <w:p w14:paraId="243BED37" w14:textId="61FB0E57" w:rsidR="00053BA6" w:rsidRPr="00CE1855" w:rsidRDefault="00053BA6" w:rsidP="00053BA6">
      <w:pPr>
        <w:pStyle w:val="BodyText2numbered"/>
      </w:pPr>
      <w:r w:rsidRPr="00FE3020">
        <w:rPr>
          <w:rStyle w:val="Bodytext2prefix"/>
        </w:rPr>
        <w:t>W</w:t>
      </w:r>
      <w:r w:rsidRPr="00CE1855">
        <w:tab/>
      </w:r>
      <w:hyperlink r:id="rId157" w:history="1">
        <w:r w:rsidRPr="00114AF2">
          <w:rPr>
            <w:rStyle w:val="Hyperlinkincontactlisting"/>
          </w:rPr>
          <w:t>http</w:t>
        </w:r>
        <w:r w:rsidR="00DF3C69" w:rsidRPr="00114AF2">
          <w:rPr>
            <w:rStyle w:val="Hyperlinkincontactlisting"/>
          </w:rPr>
          <w:t>s</w:t>
        </w:r>
        <w:r w:rsidRPr="00114AF2">
          <w:rPr>
            <w:rStyle w:val="Hyperlinkincontactlisting"/>
          </w:rPr>
          <w:t>://volunteeringmatters.org.uk</w:t>
        </w:r>
      </w:hyperlink>
    </w:p>
    <w:p w14:paraId="6EF6B9CE" w14:textId="77777777" w:rsidR="00F522AF" w:rsidRDefault="00053BA6" w:rsidP="000C23AB">
      <w:pPr>
        <w:pStyle w:val="BodyText2"/>
      </w:pPr>
      <w:r>
        <w:t>I</w:t>
      </w:r>
      <w:r w:rsidRPr="00BE0801">
        <w:t>nvolves people in high quality volunteering and learning opportunities.</w:t>
      </w:r>
      <w:r>
        <w:t xml:space="preserve"> </w:t>
      </w:r>
      <w:r w:rsidRPr="00BE0801">
        <w:t>Places young people as volunteers</w:t>
      </w:r>
      <w:r>
        <w:t xml:space="preserve"> </w:t>
      </w:r>
      <w:r w:rsidRPr="00BE0801">
        <w:t>to work as personal assistants.</w:t>
      </w:r>
      <w:bookmarkEnd w:id="257"/>
      <w:bookmarkEnd w:id="258"/>
      <w:bookmarkEnd w:id="261"/>
    </w:p>
    <w:bookmarkEnd w:id="262"/>
    <w:p w14:paraId="1F1CEE0D" w14:textId="7D6035A3" w:rsidR="005C1AAF" w:rsidRDefault="005C1AAF" w:rsidP="000C23AB">
      <w:pPr>
        <w:pStyle w:val="BodyText2"/>
        <w:sectPr w:rsidR="005C1AAF" w:rsidSect="00E338DE">
          <w:headerReference w:type="even" r:id="rId158"/>
          <w:headerReference w:type="default" r:id="rId159"/>
          <w:type w:val="continuous"/>
          <w:pgSz w:w="11906" w:h="16838" w:code="9"/>
          <w:pgMar w:top="851" w:right="964" w:bottom="851" w:left="964" w:header="454" w:footer="397" w:gutter="0"/>
          <w:cols w:space="397"/>
          <w:titlePg/>
          <w:docGrid w:linePitch="360"/>
        </w:sectPr>
      </w:pPr>
    </w:p>
    <w:p w14:paraId="3BCEC810" w14:textId="77777777" w:rsidR="002202FE" w:rsidRDefault="002202FE" w:rsidP="00C10C67">
      <w:pPr>
        <w:pStyle w:val="BodyText"/>
      </w:pPr>
      <w:bookmarkStart w:id="281" w:name="_Toc62078785"/>
      <w:bookmarkStart w:id="282" w:name="_Toc157980429"/>
      <w:r>
        <w:br w:type="page"/>
      </w:r>
    </w:p>
    <w:bookmarkEnd w:id="263"/>
    <w:p w14:paraId="1A458B5B" w14:textId="453921B4" w:rsidR="007356AC" w:rsidRDefault="007A35C1" w:rsidP="00005FC0">
      <w:pPr>
        <w:pStyle w:val="Heading1"/>
      </w:pPr>
      <w:r>
        <w:lastRenderedPageBreak/>
        <w:t>STUDENT STORIES</w:t>
      </w:r>
      <w:bookmarkEnd w:id="281"/>
      <w:bookmarkEnd w:id="282"/>
    </w:p>
    <w:p w14:paraId="3AA51684" w14:textId="5F45F7F0" w:rsidR="002A09D6" w:rsidRDefault="00D97346" w:rsidP="002A09D6">
      <w:pPr>
        <w:pStyle w:val="Casestudyname"/>
      </w:pPr>
      <w:bookmarkStart w:id="283" w:name="_Toc62078786"/>
      <w:bookmarkStart w:id="284" w:name="_Toc157980430"/>
      <w:r>
        <w:t>Patrick Mahaffey</w:t>
      </w:r>
      <w:bookmarkEnd w:id="283"/>
      <w:bookmarkEnd w:id="284"/>
    </w:p>
    <w:p w14:paraId="6A5D9C45" w14:textId="77777777" w:rsidR="002A09D6" w:rsidRPr="00FE3020" w:rsidRDefault="00D97346" w:rsidP="00A55134">
      <w:pPr>
        <w:pStyle w:val="Casestudynamepara"/>
      </w:pPr>
      <w:r w:rsidRPr="00FE3020">
        <w:t>BA (Hons) Global Politics and International Relations</w:t>
      </w:r>
      <w:r w:rsidR="0058716A" w:rsidRPr="00FE3020">
        <w:t>.</w:t>
      </w:r>
      <w:r w:rsidR="00731FE4" w:rsidRPr="00FE3020">
        <w:t xml:space="preserve"> </w:t>
      </w:r>
      <w:r w:rsidRPr="00FE3020">
        <w:t>Birkbeck, University of London</w:t>
      </w:r>
    </w:p>
    <w:p w14:paraId="2440E680" w14:textId="0BDD3FEF" w:rsidR="00743194" w:rsidRDefault="00085EE4" w:rsidP="002A09D6">
      <w:pPr>
        <w:pStyle w:val="Casestudyintro"/>
      </w:pPr>
      <w:r w:rsidRPr="00085EE4">
        <w:t>After a major life</w:t>
      </w:r>
      <w:r w:rsidR="00427A3B">
        <w:t>-</w:t>
      </w:r>
      <w:r w:rsidRPr="00085EE4">
        <w:t>threatening event in my life several years ago, I recently completed a really successful first year at Birkbeck. My degree involves part-time study by evening classes over four years</w:t>
      </w:r>
      <w:r>
        <w:t>.</w:t>
      </w:r>
    </w:p>
    <w:p w14:paraId="68D77166" w14:textId="77777777" w:rsidR="00FE3020" w:rsidRDefault="00FE3020" w:rsidP="00085EE4">
      <w:pPr>
        <w:pStyle w:val="Casestudy"/>
      </w:pPr>
    </w:p>
    <w:p w14:paraId="2C263909" w14:textId="77777777" w:rsidR="00085EE4" w:rsidRDefault="00085EE4" w:rsidP="00085EE4">
      <w:pPr>
        <w:pStyle w:val="Casestudy"/>
      </w:pPr>
      <w:r>
        <w:t>In 2012, interested in the possibility of studying at university, I started searching online and made contact with the National Careers Service. I spoke with them regarding the different study options available. Having sustained a severe brain injury in 2007 and having spent two and half years, firstly in hospital followed then by a rehabilitation centre, I still have cognitive and physical difficulties. I was aware that I would I require support to complete a degree.</w:t>
      </w:r>
    </w:p>
    <w:p w14:paraId="5166E616" w14:textId="77777777" w:rsidR="00085EE4" w:rsidRDefault="00085EE4" w:rsidP="00085EE4">
      <w:pPr>
        <w:pStyle w:val="Casestudy"/>
      </w:pPr>
    </w:p>
    <w:p w14:paraId="7395AF55" w14:textId="77777777" w:rsidR="00085EE4" w:rsidRDefault="00085EE4" w:rsidP="00085EE4">
      <w:pPr>
        <w:pStyle w:val="Casestudy"/>
      </w:pPr>
      <w:r>
        <w:t>My next step was to attend a university fair. I spoke with representatives of several universities based in London. I identified that Birkbeck offered both a course that I was interested in, and a format of study that worked for me.</w:t>
      </w:r>
    </w:p>
    <w:p w14:paraId="50744BCF" w14:textId="77777777" w:rsidR="00085EE4" w:rsidRDefault="00085EE4" w:rsidP="00085EE4">
      <w:pPr>
        <w:pStyle w:val="Casestudy"/>
      </w:pPr>
    </w:p>
    <w:p w14:paraId="188D2ED3" w14:textId="00CAFB80" w:rsidR="00085EE4" w:rsidRDefault="00085EE4" w:rsidP="00085EE4">
      <w:pPr>
        <w:pStyle w:val="Casestudy"/>
      </w:pPr>
      <w:r>
        <w:t>I made an application to Student Finance England to organise a study needs assessment at a university in London. After a detailed meeting with an assessor, I received a report outlining the range of equipment and study support I would receive. This was paid for out of Disabled Students</w:t>
      </w:r>
      <w:r w:rsidR="003100F1">
        <w:t>’</w:t>
      </w:r>
      <w:r>
        <w:t xml:space="preserve"> Allowances.</w:t>
      </w:r>
    </w:p>
    <w:p w14:paraId="7B4A1A55" w14:textId="77777777" w:rsidR="008A2B7F" w:rsidRDefault="008A2B7F" w:rsidP="00085EE4">
      <w:pPr>
        <w:pStyle w:val="Casestudy"/>
      </w:pPr>
    </w:p>
    <w:p w14:paraId="64E12C3B" w14:textId="77777777" w:rsidR="007B296E" w:rsidRDefault="00085EE4" w:rsidP="00085EE4">
      <w:pPr>
        <w:pStyle w:val="Casestudy"/>
      </w:pPr>
      <w:r w:rsidRPr="005509D9">
        <w:t>My computer, software and other equipment was installed by an instructor who came to my home to show me how to use it effectively. I attended a meeting with a study skills tutor, whom I met with weekly, either on campus or via Skype from home. During these sessions we talked over suitable techniques to help negotiate my study difficulties</w:t>
      </w:r>
      <w:r w:rsidR="007B296E">
        <w:t>.</w:t>
      </w:r>
    </w:p>
    <w:p w14:paraId="2D6ACF4B" w14:textId="77777777" w:rsidR="003F2FB9" w:rsidRDefault="003F2FB9" w:rsidP="00085EE4">
      <w:pPr>
        <w:pStyle w:val="Casestudy"/>
      </w:pPr>
    </w:p>
    <w:p w14:paraId="759F2D62" w14:textId="77777777" w:rsidR="00085EE4" w:rsidRDefault="00085EE4" w:rsidP="00085EE4">
      <w:pPr>
        <w:pStyle w:val="Casestudy"/>
      </w:pPr>
      <w:r>
        <w:t>I find the lengthy readings relevant to the course particularly hard. This was one of the reasons for me deciding to study part-time.</w:t>
      </w:r>
    </w:p>
    <w:p w14:paraId="769D1131" w14:textId="77777777" w:rsidR="00B26DFF" w:rsidRDefault="00B26DFF" w:rsidP="00085EE4">
      <w:pPr>
        <w:pStyle w:val="Casestudy"/>
      </w:pPr>
    </w:p>
    <w:p w14:paraId="02A98A1A" w14:textId="77777777" w:rsidR="007B296E" w:rsidRDefault="00085EE4" w:rsidP="00085EE4">
      <w:pPr>
        <w:pStyle w:val="Casestudy"/>
      </w:pPr>
      <w:r>
        <w:t>I have found the density of readings slightly more manageable than those required in full-time study</w:t>
      </w:r>
      <w:r w:rsidR="007B296E">
        <w:t>.</w:t>
      </w:r>
    </w:p>
    <w:p w14:paraId="3D23C051" w14:textId="77777777" w:rsidR="00A60663" w:rsidRDefault="00A60663" w:rsidP="00085EE4">
      <w:pPr>
        <w:pStyle w:val="Casestudy"/>
      </w:pPr>
    </w:p>
    <w:p w14:paraId="1F95B819" w14:textId="549B8470" w:rsidR="00085EE4" w:rsidRDefault="00085EE4" w:rsidP="00085EE4">
      <w:pPr>
        <w:pStyle w:val="Casestudy"/>
      </w:pPr>
      <w:r>
        <w:lastRenderedPageBreak/>
        <w:t>Additionally</w:t>
      </w:r>
      <w:r w:rsidR="00427A3B">
        <w:t>,</w:t>
      </w:r>
      <w:r>
        <w:t xml:space="preserve"> I have a note taker to help capture the information that I find difficult to keep up with during the 50</w:t>
      </w:r>
      <w:r w:rsidR="00427A3B">
        <w:t>-</w:t>
      </w:r>
      <w:r>
        <w:t>minute sessions. I have been able to request extra time for exams if required.</w:t>
      </w:r>
    </w:p>
    <w:p w14:paraId="18FAA2A0" w14:textId="77777777" w:rsidR="00E62C49" w:rsidRPr="00FE3020" w:rsidRDefault="00E62C49" w:rsidP="00E62C49">
      <w:pPr>
        <w:pStyle w:val="SpeechMark"/>
      </w:pPr>
      <w:r>
        <w:t>“</w:t>
      </w:r>
    </w:p>
    <w:p w14:paraId="74FBCA08" w14:textId="7F10BD55" w:rsidR="00D52363" w:rsidRDefault="00B26DFF" w:rsidP="00D52363">
      <w:pPr>
        <w:pStyle w:val="Casestudyquote"/>
      </w:pPr>
      <w:r w:rsidRPr="00495961">
        <w:t xml:space="preserve">I </w:t>
      </w:r>
      <w:r>
        <w:t>found the application process much less complex than I had expected, and overall dealing with disability support workers has been a pleasure.</w:t>
      </w:r>
    </w:p>
    <w:p w14:paraId="571295FC" w14:textId="77777777" w:rsidR="00D52363" w:rsidRDefault="00D52363" w:rsidP="00D52363">
      <w:pPr>
        <w:pStyle w:val="Casestudyquoteend"/>
      </w:pPr>
    </w:p>
    <w:p w14:paraId="7E645100" w14:textId="3CC537D5" w:rsidR="00085EE4" w:rsidRDefault="00085EE4" w:rsidP="00085EE4">
      <w:pPr>
        <w:pStyle w:val="Casestudy"/>
      </w:pPr>
      <w:r>
        <w:t>Looking back at my first year of study at university, I am very happy to have had the opportunity to absorb all that I have learnt. Interacting with my classmates throughout the year has been very enjoyable. Generally</w:t>
      </w:r>
      <w:r w:rsidR="00427A3B">
        <w:t>,</w:t>
      </w:r>
      <w:r>
        <w:t xml:space="preserve"> I found the application process much less complex than I had expected, and overall dealing with disability support workers has been a pleasure.</w:t>
      </w:r>
    </w:p>
    <w:p w14:paraId="698471B2" w14:textId="77777777" w:rsidR="00085EE4" w:rsidRDefault="00085EE4" w:rsidP="00085EE4">
      <w:pPr>
        <w:pStyle w:val="Casestudy"/>
      </w:pPr>
    </w:p>
    <w:p w14:paraId="190AADE1" w14:textId="6DAD9D17" w:rsidR="002A09D6" w:rsidRPr="007D3509" w:rsidRDefault="00085EE4" w:rsidP="00085EE4">
      <w:pPr>
        <w:pStyle w:val="Casestudy"/>
      </w:pPr>
      <w:r>
        <w:t>It</w:t>
      </w:r>
      <w:r w:rsidR="003100F1">
        <w:t>’</w:t>
      </w:r>
      <w:r>
        <w:t>s been a year of achievement, pleasure and growth for me and a springboard for the many exciting opportunities and challenges that I am ready to meet in the future.</w:t>
      </w:r>
    </w:p>
    <w:p w14:paraId="49BD6003" w14:textId="77777777" w:rsidR="00633AD8" w:rsidRDefault="00633AD8" w:rsidP="00633AD8">
      <w:pPr>
        <w:pStyle w:val="Casestudyname"/>
      </w:pPr>
      <w:r>
        <w:br w:type="page"/>
      </w:r>
      <w:bookmarkStart w:id="285" w:name="_Toc62078787"/>
      <w:bookmarkStart w:id="286" w:name="_Toc157980431"/>
      <w:r w:rsidRPr="00731FE4">
        <w:lastRenderedPageBreak/>
        <w:t>Hannah-Rebecca Joy Guscoth</w:t>
      </w:r>
      <w:bookmarkEnd w:id="285"/>
      <w:bookmarkEnd w:id="286"/>
    </w:p>
    <w:p w14:paraId="011933AD" w14:textId="77777777" w:rsidR="00633AD8" w:rsidRDefault="00633AD8" w:rsidP="00633AD8">
      <w:pPr>
        <w:pStyle w:val="Casestudynamepara"/>
      </w:pPr>
      <w:r w:rsidRPr="00495961">
        <w:t>B</w:t>
      </w:r>
      <w:r>
        <w:t xml:space="preserve">A (Hons) </w:t>
      </w:r>
      <w:r w:rsidRPr="00420185">
        <w:t>History of Art and Architecture</w:t>
      </w:r>
      <w:r>
        <w:t xml:space="preserve">. </w:t>
      </w:r>
      <w:r w:rsidRPr="00495961">
        <w:t xml:space="preserve">University of </w:t>
      </w:r>
      <w:r>
        <w:t>Reading</w:t>
      </w:r>
    </w:p>
    <w:p w14:paraId="3EE02C7E" w14:textId="77777777" w:rsidR="00633AD8" w:rsidRDefault="00633AD8" w:rsidP="00633AD8">
      <w:pPr>
        <w:pStyle w:val="Casestudyintro"/>
      </w:pPr>
      <w:r w:rsidRPr="00743194">
        <w:t>I chose my course because it was something different and allowed me to learn a new subject. I live with Hereditary Multiple Exosteses, which is a medical condition affecting bone development.</w:t>
      </w:r>
    </w:p>
    <w:p w14:paraId="3917C3E7" w14:textId="77777777" w:rsidR="00165E51" w:rsidRDefault="00165E51" w:rsidP="00FA4B63">
      <w:pPr>
        <w:pStyle w:val="Casestudy"/>
      </w:pPr>
    </w:p>
    <w:p w14:paraId="5FC349F6" w14:textId="77777777" w:rsidR="00633AD8" w:rsidRPr="00FA4B63" w:rsidRDefault="00633AD8" w:rsidP="00FA4B63">
      <w:pPr>
        <w:pStyle w:val="Casestudy"/>
      </w:pPr>
      <w:r w:rsidRPr="00FA4B63">
        <w:t>I had a challenging time at university because I happened to fall quite ill whilst at university. The disability department were brilliant. They were really helpful, gave me practical advice, lots of time and kept my lecturers informed about my health and effects on my study.</w:t>
      </w:r>
    </w:p>
    <w:p w14:paraId="61F9426C" w14:textId="77777777" w:rsidR="00633AD8" w:rsidRPr="007D3509" w:rsidRDefault="00633AD8" w:rsidP="00633AD8">
      <w:pPr>
        <w:pStyle w:val="Casestudy"/>
      </w:pPr>
    </w:p>
    <w:p w14:paraId="32762431" w14:textId="4C764548" w:rsidR="00633AD8" w:rsidRDefault="00633AD8" w:rsidP="00633AD8">
      <w:pPr>
        <w:pStyle w:val="Casestudy"/>
      </w:pPr>
      <w:r>
        <w:t>I used a laptop, Dictaphone, speech software, ergonomic equipment and I had note takers and library support. All of this help made it possible for me to study and really engage with my degree. I had an amanuensis in my exams, and a special room to conduct my exams. It took a lot of pressure off and meant I could take fewer painkillers during exams and think clearly when it counted. My disability support was funded by Disabled Students</w:t>
      </w:r>
      <w:r w:rsidR="003100F1">
        <w:t>’</w:t>
      </w:r>
      <w:r>
        <w:t xml:space="preserve"> Allowances, and it changed my degree!</w:t>
      </w:r>
    </w:p>
    <w:p w14:paraId="79574869" w14:textId="77777777" w:rsidR="00633AD8" w:rsidRDefault="00633AD8" w:rsidP="00633AD8">
      <w:pPr>
        <w:pStyle w:val="Casestudy"/>
      </w:pPr>
    </w:p>
    <w:p w14:paraId="2481D178" w14:textId="77777777" w:rsidR="007B296E" w:rsidRDefault="00633AD8" w:rsidP="00633AD8">
      <w:pPr>
        <w:pStyle w:val="Casestudy"/>
      </w:pPr>
      <w:r>
        <w:t>In my second year my art history department had a compulsory study trip that would have been incredibly difficult for me to attend</w:t>
      </w:r>
      <w:r w:rsidR="007B296E">
        <w:t>.</w:t>
      </w:r>
    </w:p>
    <w:p w14:paraId="234D9CAC" w14:textId="77777777" w:rsidR="00D556A0" w:rsidRDefault="00D556A0" w:rsidP="00633AD8">
      <w:pPr>
        <w:pStyle w:val="Casestudy"/>
      </w:pPr>
    </w:p>
    <w:p w14:paraId="73802F2C" w14:textId="77777777" w:rsidR="00633AD8" w:rsidRDefault="00633AD8" w:rsidP="00633AD8">
      <w:pPr>
        <w:pStyle w:val="Casestudy"/>
      </w:pPr>
      <w:r>
        <w:t>With the help of the disability department, we were able to get them to rewrite the module. This allowed me to continue the work and get the grades, but not struggle with the challenges of travel abroad. It was very rewarding because it felt like the department cared.</w:t>
      </w:r>
    </w:p>
    <w:p w14:paraId="179EB022" w14:textId="77777777" w:rsidR="00633AD8" w:rsidRDefault="00633AD8" w:rsidP="00633AD8">
      <w:pPr>
        <w:pStyle w:val="Casestudy"/>
      </w:pPr>
    </w:p>
    <w:p w14:paraId="3DD7D9A6" w14:textId="47F9A121" w:rsidR="00633AD8" w:rsidRDefault="00633AD8" w:rsidP="00633AD8">
      <w:pPr>
        <w:pStyle w:val="Casestudy"/>
      </w:pPr>
      <w:r>
        <w:t>One of the worst experiences I had was having a member of staff ask me in my third year why I was using crutches. They should have worked it out by now! Instead of challenging them, I left it alone. I learnt not to assume everyone would know what support I needed, because three years into uni one staff member didn</w:t>
      </w:r>
      <w:r w:rsidR="003100F1">
        <w:t>’</w:t>
      </w:r>
      <w:r>
        <w:t>t even know I was disabled!</w:t>
      </w:r>
    </w:p>
    <w:p w14:paraId="1CC59238" w14:textId="77777777" w:rsidR="00633AD8" w:rsidRDefault="00633AD8" w:rsidP="00633AD8">
      <w:pPr>
        <w:pStyle w:val="Casestudy"/>
      </w:pPr>
    </w:p>
    <w:p w14:paraId="62872ACF" w14:textId="55CF562A" w:rsidR="007B296E" w:rsidRDefault="00633AD8" w:rsidP="00633AD8">
      <w:pPr>
        <w:pStyle w:val="Casestudy"/>
      </w:pPr>
      <w:r w:rsidRPr="009175E0">
        <w:t xml:space="preserve">The most useful advice I was given came from my disability advisor </w:t>
      </w:r>
      <w:r w:rsidR="00FC0477" w:rsidRPr="009175E0">
        <w:t>–</w:t>
      </w:r>
      <w:r w:rsidRPr="009175E0">
        <w:t xml:space="preserve"> to accept help. I spent a lot of time saying that I wouldn</w:t>
      </w:r>
      <w:r w:rsidR="003100F1">
        <w:t>’</w:t>
      </w:r>
      <w:r w:rsidRPr="009175E0">
        <w:t>t have this or that because I wanted to be like everyone else. However</w:t>
      </w:r>
      <w:r w:rsidR="00427A3B">
        <w:t>,</w:t>
      </w:r>
      <w:r w:rsidRPr="009175E0">
        <w:t xml:space="preserve"> she helped me realise that if I didn</w:t>
      </w:r>
      <w:r w:rsidR="003100F1">
        <w:t>’</w:t>
      </w:r>
      <w:r w:rsidRPr="009175E0">
        <w:t>t take support, I wouldn</w:t>
      </w:r>
      <w:r w:rsidR="003100F1">
        <w:t>’</w:t>
      </w:r>
      <w:r w:rsidRPr="009175E0">
        <w:t>t be like everyone else – I</w:t>
      </w:r>
      <w:r w:rsidR="003100F1">
        <w:t>’</w:t>
      </w:r>
      <w:r w:rsidRPr="009175E0">
        <w:t xml:space="preserve">d be worse off. </w:t>
      </w:r>
      <w:r>
        <w:t>She taught me that having different needs isn</w:t>
      </w:r>
      <w:r w:rsidR="003100F1">
        <w:t>’</w:t>
      </w:r>
      <w:r>
        <w:t>t a negative, and missing support only hurts me</w:t>
      </w:r>
      <w:r w:rsidR="007B296E">
        <w:t>.</w:t>
      </w:r>
    </w:p>
    <w:p w14:paraId="76823770" w14:textId="77777777" w:rsidR="00FA5765" w:rsidRDefault="00FA5765" w:rsidP="00633AD8">
      <w:pPr>
        <w:pStyle w:val="Casestudy"/>
      </w:pPr>
    </w:p>
    <w:p w14:paraId="7C95C7A2" w14:textId="0DA623CA" w:rsidR="00633AD8" w:rsidRDefault="00633AD8" w:rsidP="00633AD8">
      <w:pPr>
        <w:pStyle w:val="Casestudy"/>
      </w:pPr>
      <w:r>
        <w:lastRenderedPageBreak/>
        <w:t>This is advice I</w:t>
      </w:r>
      <w:r w:rsidR="003100F1">
        <w:t>’</w:t>
      </w:r>
      <w:r>
        <w:t>d pass onto everyone else. Extenuating circumstances, extra support, extra time or whatever; it</w:t>
      </w:r>
      <w:r w:rsidR="003100F1">
        <w:t>’</w:t>
      </w:r>
      <w:r>
        <w:t>s really important to fight for it and take it if you</w:t>
      </w:r>
      <w:r w:rsidR="003100F1">
        <w:t>’</w:t>
      </w:r>
      <w:r>
        <w:t>re entitled. Not doing so just means you</w:t>
      </w:r>
      <w:r w:rsidR="003100F1">
        <w:t>’</w:t>
      </w:r>
      <w:r>
        <w:t>re not giving yourself the credit you deserve, or the chance to do your best.</w:t>
      </w:r>
    </w:p>
    <w:p w14:paraId="57EDB091" w14:textId="77777777" w:rsidR="00E62C49" w:rsidRPr="00FE3020" w:rsidRDefault="00E62C49" w:rsidP="00E62C49">
      <w:pPr>
        <w:pStyle w:val="SpeechMark"/>
      </w:pPr>
      <w:r>
        <w:t>“</w:t>
      </w:r>
    </w:p>
    <w:p w14:paraId="5DEA3D5E" w14:textId="2C241452" w:rsidR="007B296E" w:rsidRDefault="00FC0477" w:rsidP="00FC0477">
      <w:pPr>
        <w:pStyle w:val="Casestudyquote"/>
      </w:pPr>
      <w:r>
        <w:t>The most useful advice came from my disability advisor – to accept help.</w:t>
      </w:r>
      <w:r w:rsidRPr="00495961">
        <w:t xml:space="preserve"> </w:t>
      </w:r>
      <w:r>
        <w:t>She helped me realise that if I didn</w:t>
      </w:r>
      <w:r w:rsidR="003100F1">
        <w:t>’</w:t>
      </w:r>
      <w:r>
        <w:t>t take support, I wouldn</w:t>
      </w:r>
      <w:r w:rsidR="003100F1">
        <w:t>’</w:t>
      </w:r>
      <w:r>
        <w:t>t be like everyone else – I</w:t>
      </w:r>
      <w:r w:rsidR="003100F1">
        <w:t>’</w:t>
      </w:r>
      <w:r>
        <w:t>d be worse off</w:t>
      </w:r>
      <w:r w:rsidR="009175E0">
        <w:t xml:space="preserve"> ..</w:t>
      </w:r>
      <w:r w:rsidR="007B296E">
        <w:t>.</w:t>
      </w:r>
    </w:p>
    <w:p w14:paraId="7F2C49E1" w14:textId="77777777" w:rsidR="00540EF0" w:rsidRDefault="00540EF0" w:rsidP="00FB298A">
      <w:pPr>
        <w:pStyle w:val="Casestudyquoteend"/>
      </w:pPr>
    </w:p>
    <w:p w14:paraId="7E4122F3" w14:textId="0FF9E1C0" w:rsidR="006A17A7" w:rsidRDefault="00085EE4" w:rsidP="00315A24">
      <w:pPr>
        <w:pStyle w:val="Casestudyname"/>
      </w:pPr>
      <w:r>
        <w:br w:type="page"/>
      </w:r>
      <w:bookmarkStart w:id="287" w:name="_Toc62078788"/>
      <w:bookmarkStart w:id="288" w:name="_Toc157980432"/>
      <w:r w:rsidR="00576D8C" w:rsidRPr="00576D8C">
        <w:lastRenderedPageBreak/>
        <w:t>Joe Weaver</w:t>
      </w:r>
      <w:bookmarkEnd w:id="287"/>
      <w:bookmarkEnd w:id="288"/>
    </w:p>
    <w:p w14:paraId="23E6C262" w14:textId="77777777" w:rsidR="006A17A7" w:rsidRDefault="00576D8C" w:rsidP="006A17A7">
      <w:pPr>
        <w:pStyle w:val="Casestudynamepara"/>
      </w:pPr>
      <w:r>
        <w:t xml:space="preserve">BA (Hons) Applied Arts, </w:t>
      </w:r>
      <w:r w:rsidR="006A17A7" w:rsidRPr="00495961">
        <w:t xml:space="preserve">University of </w:t>
      </w:r>
      <w:r w:rsidR="006A17A7">
        <w:t>Wolverhampton</w:t>
      </w:r>
    </w:p>
    <w:p w14:paraId="66BBF80D" w14:textId="77777777" w:rsidR="00E1490F" w:rsidRPr="00FE3020" w:rsidRDefault="00E1490F" w:rsidP="00E1490F">
      <w:pPr>
        <w:pStyle w:val="Casestudyintro"/>
      </w:pPr>
      <w:r w:rsidRPr="00FE3020">
        <w:t>Over the last three years I have been supported by sign language interpreters, manual notetakers and English support tutors. The support I have received has been very helpful because it makes things easier for me to access my studies.</w:t>
      </w:r>
    </w:p>
    <w:p w14:paraId="5427EB61" w14:textId="77777777" w:rsidR="00E1490F" w:rsidRDefault="00E1490F" w:rsidP="00E1490F">
      <w:pPr>
        <w:pStyle w:val="Casestudy"/>
      </w:pPr>
    </w:p>
    <w:p w14:paraId="1A7DCE38" w14:textId="77777777" w:rsidR="007B296E" w:rsidRDefault="00576D8C" w:rsidP="00E1490F">
      <w:pPr>
        <w:pStyle w:val="Casestudy"/>
      </w:pPr>
      <w:r w:rsidRPr="00576D8C">
        <w:t>My course involves lots of practical work based on three-dimensional forms and working with materials such as glass, ceramics and metals</w:t>
      </w:r>
      <w:r w:rsidR="007B296E">
        <w:t>.</w:t>
      </w:r>
    </w:p>
    <w:p w14:paraId="675CF5FC" w14:textId="77777777" w:rsidR="00576D8C" w:rsidRPr="00FE3020" w:rsidRDefault="00576D8C" w:rsidP="00FE3020">
      <w:pPr>
        <w:pStyle w:val="Casestudy"/>
      </w:pPr>
    </w:p>
    <w:p w14:paraId="7455B4DD" w14:textId="77777777" w:rsidR="00576D8C" w:rsidRPr="00FE3020" w:rsidRDefault="00576D8C" w:rsidP="00FE3020">
      <w:pPr>
        <w:pStyle w:val="Casestudy"/>
      </w:pPr>
      <w:r w:rsidRPr="00FE3020">
        <w:t>Normally the interpreters are with me in the lectures. I have a manual notetaker because I have to concentrate on the interpreter all</w:t>
      </w:r>
      <w:r w:rsidR="000D4441">
        <w:t xml:space="preserve"> the</w:t>
      </w:r>
      <w:r w:rsidRPr="00FE3020">
        <w:t xml:space="preserve"> time to translate what the lecturer is saying. It is difficult for me to watch and write at </w:t>
      </w:r>
      <w:r w:rsidR="000D4441">
        <w:t xml:space="preserve">the </w:t>
      </w:r>
      <w:r w:rsidRPr="00FE3020">
        <w:t>same time. The notetaker is very useful. They pick up all the important information and give it to me to take home and re-cap.</w:t>
      </w:r>
    </w:p>
    <w:p w14:paraId="170866D7" w14:textId="77777777" w:rsidR="00D556A0" w:rsidRDefault="00D556A0" w:rsidP="00FE3020">
      <w:pPr>
        <w:pStyle w:val="Casestudy"/>
      </w:pPr>
    </w:p>
    <w:p w14:paraId="385E16F4" w14:textId="77777777" w:rsidR="00576D8C" w:rsidRPr="00FE3020" w:rsidRDefault="00576D8C" w:rsidP="00FE3020">
      <w:pPr>
        <w:pStyle w:val="Casestudy"/>
      </w:pPr>
      <w:r w:rsidRPr="00FE3020">
        <w:t>I also have English support tutorials. These are normally one hour every week and I can use sign language with the tutor which makes it easier for me to communicate with her. It is very useful for all the deaf students to have English support tutorials because they help to polish up grammar and correct mistakes in sentences.</w:t>
      </w:r>
    </w:p>
    <w:p w14:paraId="0CA3681C" w14:textId="77777777" w:rsidR="00204581" w:rsidRPr="00FE3020" w:rsidRDefault="00204581" w:rsidP="00FE3020">
      <w:pPr>
        <w:pStyle w:val="Casestudy"/>
      </w:pPr>
    </w:p>
    <w:p w14:paraId="73DDA900" w14:textId="77777777" w:rsidR="00576D8C" w:rsidRDefault="00576D8C" w:rsidP="00FE3020">
      <w:pPr>
        <w:pStyle w:val="Casestudy"/>
      </w:pPr>
      <w:r w:rsidRPr="00FE3020">
        <w:t>Every week I bring my essays and dissertation to show my tutor and we discuss how it needs to improve and the best way to make it easier and clearer for my lecturer to read. It is important to let my lecturer know that I have an English support tutor because English is my second language. My first language is BSL.</w:t>
      </w:r>
    </w:p>
    <w:p w14:paraId="19A952FF" w14:textId="04F8B80A" w:rsidR="008A2B7F" w:rsidRPr="00FE3020" w:rsidRDefault="00984A3C" w:rsidP="00984A3C">
      <w:pPr>
        <w:pStyle w:val="SpeechMark"/>
      </w:pPr>
      <w:r>
        <w:t>“</w:t>
      </w:r>
    </w:p>
    <w:p w14:paraId="0FE1CCFE" w14:textId="36B9E83E" w:rsidR="009146EF" w:rsidRDefault="009146EF" w:rsidP="009146EF">
      <w:pPr>
        <w:pStyle w:val="Casestudyquote"/>
      </w:pPr>
      <w:r w:rsidRPr="00FE3020">
        <w:t>It is important to let my lecturer know that I have an English support tutor because English is my second language. My first language is BSL.</w:t>
      </w:r>
    </w:p>
    <w:p w14:paraId="150F6420" w14:textId="77777777" w:rsidR="00540EF0" w:rsidRPr="00FE3020" w:rsidRDefault="00540EF0" w:rsidP="00FB298A">
      <w:pPr>
        <w:pStyle w:val="Casestudyquoteend"/>
      </w:pPr>
    </w:p>
    <w:p w14:paraId="6481E345" w14:textId="77777777" w:rsidR="007B296E" w:rsidRDefault="00576D8C" w:rsidP="00FE3020">
      <w:pPr>
        <w:pStyle w:val="Casestudy"/>
      </w:pPr>
      <w:r w:rsidRPr="00FE3020">
        <w:t>At the University of Wolverhampton, they have a Student Enabling Centre which has three full-time interpreters and group of notetakers. Their responsibility is to book freelance interpreters from outside for my lectures</w:t>
      </w:r>
      <w:r w:rsidR="007B296E">
        <w:t>.</w:t>
      </w:r>
    </w:p>
    <w:p w14:paraId="65F8B457" w14:textId="77777777" w:rsidR="00B53025" w:rsidRDefault="00B53025" w:rsidP="00FE3020">
      <w:pPr>
        <w:pStyle w:val="Casestudy"/>
      </w:pPr>
    </w:p>
    <w:p w14:paraId="112B6B7D" w14:textId="3EDCFD00" w:rsidR="006A17A7" w:rsidRPr="00FE3020" w:rsidRDefault="00576D8C" w:rsidP="00FE3020">
      <w:pPr>
        <w:pStyle w:val="Casestudy"/>
      </w:pPr>
      <w:r w:rsidRPr="00FE3020">
        <w:t>I receive Disabled Students</w:t>
      </w:r>
      <w:r w:rsidR="003100F1">
        <w:t>’</w:t>
      </w:r>
      <w:r w:rsidRPr="00FE3020">
        <w:t xml:space="preserve"> Allowances to pay the cost of the interpreters, notetakers and English support tutorials.</w:t>
      </w:r>
    </w:p>
    <w:p w14:paraId="49C753E1" w14:textId="77777777" w:rsidR="00A12A06" w:rsidRDefault="00FE3020" w:rsidP="006A17A7">
      <w:pPr>
        <w:pStyle w:val="Casestudyname"/>
      </w:pPr>
      <w:r>
        <w:br w:type="page"/>
      </w:r>
      <w:bookmarkStart w:id="289" w:name="_Toc62078789"/>
      <w:bookmarkStart w:id="290" w:name="_Toc157980433"/>
      <w:r w:rsidR="00A12A06" w:rsidRPr="00F220DF">
        <w:lastRenderedPageBreak/>
        <w:t>Tegan Rawlinson</w:t>
      </w:r>
      <w:bookmarkEnd w:id="289"/>
      <w:bookmarkEnd w:id="290"/>
    </w:p>
    <w:p w14:paraId="7EE9C4C9" w14:textId="77777777" w:rsidR="00A12A06" w:rsidRDefault="00A12A06" w:rsidP="00A12A06">
      <w:pPr>
        <w:pStyle w:val="Casestudynamepara"/>
      </w:pPr>
      <w:r w:rsidRPr="00495961">
        <w:t>BSc (Hons) Chemistry</w:t>
      </w:r>
      <w:r w:rsidR="0058716A">
        <w:t>,</w:t>
      </w:r>
      <w:r w:rsidRPr="00495961">
        <w:t xml:space="preserve"> University of York</w:t>
      </w:r>
    </w:p>
    <w:p w14:paraId="692F625B" w14:textId="77777777" w:rsidR="00A12A06" w:rsidRPr="00383FBD" w:rsidRDefault="00A12A06" w:rsidP="00A12A06">
      <w:pPr>
        <w:pStyle w:val="Casestudyintro"/>
      </w:pPr>
      <w:r w:rsidRPr="00383FBD">
        <w:t>I have dyslexia and multiple medical conditions, including asthma and a condition called Allergic Broncho-Pulmonary Aspergillosis, all of which affect me daily.</w:t>
      </w:r>
    </w:p>
    <w:p w14:paraId="59DD2954" w14:textId="77777777" w:rsidR="00760892" w:rsidRPr="009146EF" w:rsidRDefault="00760892" w:rsidP="00A12A06">
      <w:pPr>
        <w:pStyle w:val="Casestudy"/>
      </w:pPr>
    </w:p>
    <w:p w14:paraId="1487676A" w14:textId="70D3C4C8" w:rsidR="007B296E" w:rsidRDefault="00A12A06" w:rsidP="00A12A06">
      <w:pPr>
        <w:pStyle w:val="Casestudy"/>
      </w:pPr>
      <w:r w:rsidRPr="009146EF">
        <w:t>Studying chemistry at university, away from home, is a scary thought in general. Trying to tackle my degree, social life and my disability was totally terrifying. However I needn</w:t>
      </w:r>
      <w:r w:rsidR="003100F1">
        <w:t>’</w:t>
      </w:r>
      <w:r w:rsidRPr="009146EF">
        <w:t>t have worried. All the support I needed was here. I knew that chemistry was going to be very demanding in terms of contact hours</w:t>
      </w:r>
      <w:r w:rsidR="00427A3B">
        <w:t>,</w:t>
      </w:r>
      <w:r w:rsidRPr="009146EF">
        <w:t xml:space="preserve"> but I knew my passion for the subject was not going to be stopped by my disabilities</w:t>
      </w:r>
      <w:r w:rsidR="007B296E">
        <w:t>.</w:t>
      </w:r>
    </w:p>
    <w:p w14:paraId="29971691" w14:textId="77777777" w:rsidR="00A12A06" w:rsidRPr="00A172C1" w:rsidRDefault="00A12A06" w:rsidP="00A12A06">
      <w:pPr>
        <w:pStyle w:val="Casestudy"/>
      </w:pPr>
    </w:p>
    <w:p w14:paraId="24496FFA" w14:textId="734522FF" w:rsidR="00A12A06" w:rsidRPr="009146EF" w:rsidRDefault="00A12A06" w:rsidP="00A12A06">
      <w:pPr>
        <w:pStyle w:val="Casestudy"/>
      </w:pPr>
      <w:r w:rsidRPr="009146EF">
        <w:t>The first thing I did was apply for Disabled Students</w:t>
      </w:r>
      <w:r w:rsidR="003100F1">
        <w:t>’</w:t>
      </w:r>
      <w:r w:rsidRPr="009146EF">
        <w:t xml:space="preserve"> Allowances (DSAs) which enabled me to have a reader and writer in exams, any extra books I needed and gave me specialist equipment which helps me do my work.</w:t>
      </w:r>
    </w:p>
    <w:p w14:paraId="30597F3F" w14:textId="77777777" w:rsidR="00A12A06" w:rsidRPr="007D3509" w:rsidRDefault="00A12A06" w:rsidP="00A12A06">
      <w:pPr>
        <w:pStyle w:val="Casestudy"/>
      </w:pPr>
    </w:p>
    <w:p w14:paraId="74735AEA" w14:textId="7C592606" w:rsidR="007B296E" w:rsidRDefault="00A12A06" w:rsidP="00A12A06">
      <w:pPr>
        <w:pStyle w:val="Casestudy"/>
      </w:pPr>
      <w:r w:rsidRPr="00A64B52">
        <w:t>When I decided York was my first choice, Disability Services and the Chemistry department</w:t>
      </w:r>
      <w:r w:rsidR="003100F1">
        <w:t>’</w:t>
      </w:r>
      <w:r w:rsidRPr="00A64B52">
        <w:t xml:space="preserve">s disability </w:t>
      </w:r>
      <w:r w:rsidR="00D64F56">
        <w:t>adviser</w:t>
      </w:r>
      <w:r w:rsidRPr="00A64B52">
        <w:t xml:space="preserve"> contacted me. Disability Services were really helpful with sorting out the forms I needed to fill in. The Chemistry disability </w:t>
      </w:r>
      <w:r w:rsidR="00D64F56">
        <w:t>adviser</w:t>
      </w:r>
      <w:r w:rsidRPr="00A64B52">
        <w:t xml:space="preserve"> has helped in many ways; printing my handouts on green paper, releasing them early and telling staff about my extra needs</w:t>
      </w:r>
      <w:r w:rsidR="007B296E">
        <w:t>.</w:t>
      </w:r>
    </w:p>
    <w:p w14:paraId="0873CAB5" w14:textId="77777777" w:rsidR="009146EF" w:rsidRDefault="009146EF" w:rsidP="00A12A06">
      <w:pPr>
        <w:pStyle w:val="Casestudy"/>
      </w:pPr>
    </w:p>
    <w:p w14:paraId="5D34336E" w14:textId="77777777" w:rsidR="00A12A06" w:rsidRPr="00A172C1" w:rsidRDefault="00A12A06" w:rsidP="00A12A06">
      <w:pPr>
        <w:pStyle w:val="Casestudy"/>
      </w:pPr>
      <w:r w:rsidRPr="00A172C1">
        <w:t xml:space="preserve">I </w:t>
      </w:r>
      <w:r>
        <w:t xml:space="preserve">feel comfortable explaining </w:t>
      </w:r>
      <w:r w:rsidRPr="00A172C1">
        <w:t>problems, knowing they will try their best to sort it out.</w:t>
      </w:r>
    </w:p>
    <w:p w14:paraId="36A5ED36" w14:textId="77777777" w:rsidR="00A12A06" w:rsidRPr="00A172C1" w:rsidRDefault="00A12A06" w:rsidP="00A12A06">
      <w:pPr>
        <w:pStyle w:val="Casestudy"/>
      </w:pPr>
    </w:p>
    <w:p w14:paraId="1689F9D3" w14:textId="16256A7A" w:rsidR="00A12A06" w:rsidRPr="007D3509" w:rsidRDefault="00A12A06" w:rsidP="00A12A06">
      <w:pPr>
        <w:pStyle w:val="Casestudy"/>
      </w:pPr>
      <w:r w:rsidRPr="007D3509">
        <w:t>The department has been amazingly supportive and I</w:t>
      </w:r>
      <w:r w:rsidR="003100F1">
        <w:t>’</w:t>
      </w:r>
      <w:r w:rsidRPr="007D3509">
        <w:t>ve been given the help I need. For example; no one marks my spellings in my work, in exams I have a reader and writer and the demonstrators in labs are aware that I might need more help. Another main help is my supervisor, who I know well and is always ready to help me. All of this support is amazing but it does require effort. It won</w:t>
      </w:r>
      <w:r w:rsidR="003100F1">
        <w:t>’</w:t>
      </w:r>
      <w:r w:rsidRPr="007D3509">
        <w:t>t just come to you; you have to be honest and ask for it when you need it.</w:t>
      </w:r>
    </w:p>
    <w:p w14:paraId="4641D8E3" w14:textId="77777777" w:rsidR="00A12A06" w:rsidRPr="00A172C1" w:rsidRDefault="00A12A06" w:rsidP="00A12A06">
      <w:pPr>
        <w:pStyle w:val="Casestudy"/>
      </w:pPr>
    </w:p>
    <w:p w14:paraId="672A5002" w14:textId="5DECA343" w:rsidR="007B296E" w:rsidRDefault="00A12A06" w:rsidP="00214AC3">
      <w:pPr>
        <w:pStyle w:val="Casestudy"/>
      </w:pPr>
      <w:r w:rsidRPr="00A172C1">
        <w:t>I can</w:t>
      </w:r>
      <w:r w:rsidR="003100F1">
        <w:t>’</w:t>
      </w:r>
      <w:r>
        <w:t xml:space="preserve">t </w:t>
      </w:r>
      <w:r w:rsidRPr="00A172C1">
        <w:t xml:space="preserve">drink due my medication. This worried me as I wondered how others were going </w:t>
      </w:r>
      <w:r>
        <w:t>to accept this. I really shouldn</w:t>
      </w:r>
      <w:r w:rsidR="003100F1">
        <w:t>’</w:t>
      </w:r>
      <w:r w:rsidRPr="00A172C1">
        <w:t>t have worried about this because I found that everyone just accepted it. You don</w:t>
      </w:r>
      <w:r w:rsidR="003100F1">
        <w:t>’</w:t>
      </w:r>
      <w:r w:rsidRPr="00A172C1">
        <w:t>t need alcohol to have a good time</w:t>
      </w:r>
      <w:r w:rsidR="007B296E">
        <w:t>.</w:t>
      </w:r>
    </w:p>
    <w:p w14:paraId="5D4C4ADF" w14:textId="77777777" w:rsidR="00214AC3" w:rsidRDefault="00214AC3" w:rsidP="00214AC3">
      <w:pPr>
        <w:pStyle w:val="Casestudy"/>
      </w:pPr>
    </w:p>
    <w:p w14:paraId="52E1274D" w14:textId="568A8CA4" w:rsidR="00214AC3" w:rsidRDefault="00214AC3" w:rsidP="00214AC3">
      <w:pPr>
        <w:pStyle w:val="Casestudy"/>
      </w:pPr>
      <w:r w:rsidRPr="00A172C1">
        <w:t>As I take longer to do all my work and get tired more, I knew joining multip</w:t>
      </w:r>
      <w:r>
        <w:t xml:space="preserve">le societies and attending </w:t>
      </w:r>
      <w:r w:rsidRPr="00A172C1">
        <w:t>r</w:t>
      </w:r>
      <w:r>
        <w:t>egularly wasn</w:t>
      </w:r>
      <w:r w:rsidR="003100F1">
        <w:t>’</w:t>
      </w:r>
      <w:r>
        <w:t xml:space="preserve">t going to work. </w:t>
      </w:r>
      <w:r w:rsidRPr="00A172C1">
        <w:t>I t</w:t>
      </w:r>
      <w:r>
        <w:t xml:space="preserve">ried out a few at the </w:t>
      </w:r>
      <w:r>
        <w:lastRenderedPageBreak/>
        <w:t xml:space="preserve">beginning </w:t>
      </w:r>
      <w:r w:rsidRPr="00A172C1">
        <w:t>and chose Cassoc (Catholic Student Society). Here I made lifelong friends and I</w:t>
      </w:r>
      <w:r w:rsidR="003100F1">
        <w:t>’</w:t>
      </w:r>
      <w:r w:rsidRPr="00A172C1">
        <w:t>m the press and publicity rep.</w:t>
      </w:r>
    </w:p>
    <w:p w14:paraId="22AD8A18" w14:textId="1C423BB5" w:rsidR="008A2B7F" w:rsidRPr="00984A3C" w:rsidRDefault="00984A3C" w:rsidP="00984A3C">
      <w:pPr>
        <w:pStyle w:val="SpeechMark"/>
      </w:pPr>
      <w:r w:rsidRPr="00984A3C">
        <w:t>“</w:t>
      </w:r>
    </w:p>
    <w:p w14:paraId="76977B61" w14:textId="566B8F60" w:rsidR="00F33F33" w:rsidRDefault="00F33F33" w:rsidP="00FE0531">
      <w:pPr>
        <w:pStyle w:val="Casestudyquote"/>
      </w:pPr>
      <w:r w:rsidRPr="00495961">
        <w:t>I have grown in confidence, not just in my subject but within myself. I have learned to deal with my disabilities knowing the support is there for me. A disability is no reason to hold back.</w:t>
      </w:r>
    </w:p>
    <w:p w14:paraId="776842D1" w14:textId="77777777" w:rsidR="00540EF0" w:rsidRDefault="00540EF0" w:rsidP="00FB298A">
      <w:pPr>
        <w:pStyle w:val="Casestudyquoteend"/>
      </w:pPr>
    </w:p>
    <w:p w14:paraId="40CBC90A" w14:textId="5A2D5CA5" w:rsidR="00A12A06" w:rsidRPr="007D3509" w:rsidRDefault="00A12A06" w:rsidP="00A12A06">
      <w:pPr>
        <w:pStyle w:val="Casestudy"/>
      </w:pPr>
      <w:r w:rsidRPr="007D3509">
        <w:t>It</w:t>
      </w:r>
      <w:r w:rsidR="003100F1">
        <w:t>’</w:t>
      </w:r>
      <w:r w:rsidRPr="007D3509">
        <w:t>s not all plain sailing. I found it hard constantly explaining why I use green paper, wear green glasses and take medication during lectures. However, since finding my close friends it doesn</w:t>
      </w:r>
      <w:r w:rsidR="003100F1">
        <w:t>’</w:t>
      </w:r>
      <w:r w:rsidRPr="007D3509">
        <w:t>t matter – they just accept it and I no longer feel embarrassed.</w:t>
      </w:r>
    </w:p>
    <w:p w14:paraId="64EC5601" w14:textId="77777777" w:rsidR="00690F50" w:rsidRDefault="00514FF7" w:rsidP="00690F50">
      <w:pPr>
        <w:pStyle w:val="Casestudyname"/>
      </w:pPr>
      <w:r>
        <w:br w:type="page"/>
      </w:r>
      <w:bookmarkStart w:id="291" w:name="_Toc62078790"/>
      <w:bookmarkStart w:id="292" w:name="_Toc157980434"/>
      <w:r w:rsidR="00633AD8">
        <w:lastRenderedPageBreak/>
        <w:t>Kurt Shead</w:t>
      </w:r>
      <w:bookmarkEnd w:id="291"/>
      <w:bookmarkEnd w:id="292"/>
    </w:p>
    <w:p w14:paraId="59AC483E" w14:textId="77777777" w:rsidR="00690F50" w:rsidRPr="00077137" w:rsidRDefault="00633AD8" w:rsidP="00690F50">
      <w:pPr>
        <w:pStyle w:val="Casestudynamepara"/>
      </w:pPr>
      <w:r>
        <w:t xml:space="preserve">BA (Hons) </w:t>
      </w:r>
      <w:r w:rsidRPr="00633AD8">
        <w:t>English Literature, University of Warwick</w:t>
      </w:r>
    </w:p>
    <w:p w14:paraId="415C513C" w14:textId="797FF516" w:rsidR="007B296E" w:rsidRDefault="00AE1043" w:rsidP="00550D71">
      <w:pPr>
        <w:pStyle w:val="Casestudyintro"/>
      </w:pPr>
      <w:r>
        <w:t>I</w:t>
      </w:r>
      <w:r w:rsidR="003100F1">
        <w:t>’</w:t>
      </w:r>
      <w:r>
        <w:t>m in my second year at university. I have cerebral palsy and use a wheelchair. After my A levels I took some time out due to health reasons and decided not to go to into higher education straight away as I was worried about my care and support</w:t>
      </w:r>
      <w:r w:rsidR="007B296E">
        <w:t>.</w:t>
      </w:r>
    </w:p>
    <w:p w14:paraId="0DA5350E" w14:textId="77777777" w:rsidR="00FA5765" w:rsidRDefault="00FA5765" w:rsidP="00FA5765">
      <w:pPr>
        <w:pStyle w:val="Casestudy"/>
      </w:pPr>
    </w:p>
    <w:p w14:paraId="15F10DCA" w14:textId="77777777" w:rsidR="00AE1043" w:rsidRDefault="00AE1043" w:rsidP="00FA5765">
      <w:pPr>
        <w:pStyle w:val="Casestudy"/>
      </w:pPr>
      <w:r>
        <w:t>I need support to get up in the morning, get dressed and leave the house, cook and clean, and to go out socially. This is essential in order to both attend university and enjoy it!</w:t>
      </w:r>
    </w:p>
    <w:p w14:paraId="5BAABE98" w14:textId="77777777" w:rsidR="00AE1043" w:rsidRDefault="00AE1043" w:rsidP="00AE1043">
      <w:pPr>
        <w:pStyle w:val="Casestudy"/>
      </w:pPr>
    </w:p>
    <w:p w14:paraId="405EC09C" w14:textId="570897F9" w:rsidR="007B296E" w:rsidRDefault="00AE1043" w:rsidP="00AE1043">
      <w:pPr>
        <w:pStyle w:val="Casestudy"/>
      </w:pPr>
      <w:r>
        <w:t xml:space="preserve">The Disability </w:t>
      </w:r>
      <w:r w:rsidR="00D64F56">
        <w:t>Adviser</w:t>
      </w:r>
      <w:r>
        <w:t xml:space="preserve"> at Warwick told me about CSV (Community Service Volunteers</w:t>
      </w:r>
      <w:r w:rsidR="006B340E">
        <w:t>, now Volunteering Matters</w:t>
      </w:r>
      <w:r>
        <w:t>) Student Choices. This is a way of getting personalised care and support at university through volunteers. CSV</w:t>
      </w:r>
      <w:r w:rsidR="003100F1">
        <w:t>’</w:t>
      </w:r>
      <w:r>
        <w:t>s full</w:t>
      </w:r>
      <w:r w:rsidR="00427A3B">
        <w:t>-</w:t>
      </w:r>
      <w:r>
        <w:t>time volunteers would live in university accommodation close to my own, and I would be able to co-ordinate their roles, hours of volunteering, and how they support me</w:t>
      </w:r>
      <w:r w:rsidR="007B296E">
        <w:t>.</w:t>
      </w:r>
    </w:p>
    <w:p w14:paraId="0E0FF006" w14:textId="77777777" w:rsidR="00AE1043" w:rsidRDefault="00AE1043" w:rsidP="00AE1043">
      <w:pPr>
        <w:pStyle w:val="Casestudy"/>
      </w:pPr>
    </w:p>
    <w:p w14:paraId="1477D75F" w14:textId="77777777" w:rsidR="00AE1043" w:rsidRDefault="00AE1043" w:rsidP="00AE1043">
      <w:pPr>
        <w:pStyle w:val="Casestudy"/>
      </w:pPr>
      <w:r>
        <w:t>CSV volunteers do this for a variety of reasons, including because they want to take a year out of education themselves, develop their own life experiences, gain new skills, help someone else and think about what they want to gain from university in the future.</w:t>
      </w:r>
    </w:p>
    <w:p w14:paraId="548E0C09" w14:textId="77777777" w:rsidR="00AE1043" w:rsidRDefault="00AE1043" w:rsidP="00AE1043">
      <w:pPr>
        <w:pStyle w:val="Casestudy"/>
      </w:pPr>
    </w:p>
    <w:p w14:paraId="68709BC5" w14:textId="2E89F3E6" w:rsidR="00AE1043" w:rsidRPr="001057D7" w:rsidRDefault="00AE1043" w:rsidP="00AE1043">
      <w:pPr>
        <w:pStyle w:val="Casestudy"/>
      </w:pPr>
      <w:r w:rsidRPr="001057D7">
        <w:t>I</w:t>
      </w:r>
      <w:r w:rsidR="003100F1">
        <w:t>’</w:t>
      </w:r>
      <w:r w:rsidRPr="001057D7">
        <w:t>ve now got a team of three volunteers who support my personal care needs, including when I</w:t>
      </w:r>
      <w:r w:rsidR="003100F1">
        <w:t>’</w:t>
      </w:r>
      <w:r w:rsidRPr="001057D7">
        <w:t>m out and about socially.</w:t>
      </w:r>
      <w:r w:rsidR="00FD5C56" w:rsidRPr="001057D7">
        <w:t xml:space="preserve"> </w:t>
      </w:r>
      <w:r w:rsidRPr="001057D7">
        <w:t>The number of volunteers allows for flexibility and ensures that, if anyone is ill or taking a break, I maintain consistent support from people I</w:t>
      </w:r>
      <w:r w:rsidR="003100F1">
        <w:t>’</w:t>
      </w:r>
      <w:r w:rsidRPr="001057D7">
        <w:t>ve got to know and feel comfortable with.</w:t>
      </w:r>
    </w:p>
    <w:p w14:paraId="4314C0FD" w14:textId="77777777" w:rsidR="00AE1043" w:rsidRDefault="00AE1043" w:rsidP="00AE1043">
      <w:pPr>
        <w:pStyle w:val="Casestudy"/>
      </w:pPr>
    </w:p>
    <w:p w14:paraId="0E3C7D62" w14:textId="1EEB5FEA" w:rsidR="00AE1043" w:rsidRDefault="00AE1043" w:rsidP="00AE1043">
      <w:pPr>
        <w:pStyle w:val="Casestudy"/>
      </w:pPr>
      <w:r>
        <w:t>The main benefits of being supported by volunteers are that they</w:t>
      </w:r>
      <w:r w:rsidR="003100F1">
        <w:t>’</w:t>
      </w:r>
      <w:r>
        <w:t>re close to my age. When they support me socially, it</w:t>
      </w:r>
      <w:r w:rsidR="003100F1">
        <w:t>’</w:t>
      </w:r>
      <w:r>
        <w:t>s more like going out with a larger group of friends.</w:t>
      </w:r>
      <w:r w:rsidR="00FD5C56">
        <w:t xml:space="preserve"> </w:t>
      </w:r>
      <w:r>
        <w:t>They</w:t>
      </w:r>
      <w:r w:rsidR="003100F1">
        <w:t>’</w:t>
      </w:r>
      <w:r>
        <w:t>re also very flexible: nothing at university is planned and it</w:t>
      </w:r>
      <w:r w:rsidR="003100F1">
        <w:t>’</w:t>
      </w:r>
      <w:r>
        <w:t xml:space="preserve">s important to be able to be spontaneous, and I can do that with the volunteers </w:t>
      </w:r>
      <w:r w:rsidR="007041C7">
        <w:t>–</w:t>
      </w:r>
      <w:r>
        <w:t xml:space="preserve"> they give me the freedom to do things I want to do.</w:t>
      </w:r>
    </w:p>
    <w:p w14:paraId="41A2D96A" w14:textId="77777777" w:rsidR="00AE1043" w:rsidRDefault="00AE1043" w:rsidP="00AE1043">
      <w:pPr>
        <w:pStyle w:val="Casestudy"/>
      </w:pPr>
    </w:p>
    <w:p w14:paraId="3D8E4DA7" w14:textId="77777777" w:rsidR="00FE7DED" w:rsidRDefault="00AE1043" w:rsidP="00690F50">
      <w:pPr>
        <w:pStyle w:val="Casestudy"/>
      </w:pPr>
      <w:r>
        <w:t>Without this support, going to University would not have been possible.</w:t>
      </w:r>
      <w:r w:rsidR="00FD5C56">
        <w:t xml:space="preserve"> </w:t>
      </w:r>
      <w:r>
        <w:t>I can also now see how I CAN live independently, I CAN do more than I thought – it is brilliant, I am so glad that I found out about it!</w:t>
      </w:r>
    </w:p>
    <w:p w14:paraId="63332D1D" w14:textId="785DB24E" w:rsidR="008A2B7F" w:rsidRDefault="00984A3C" w:rsidP="00984A3C">
      <w:pPr>
        <w:pStyle w:val="SpeechMark"/>
      </w:pPr>
      <w:r>
        <w:t>“</w:t>
      </w:r>
    </w:p>
    <w:p w14:paraId="3D569C15" w14:textId="644AE0A8" w:rsidR="007B296E" w:rsidRDefault="008F0F70" w:rsidP="002C392A">
      <w:pPr>
        <w:pStyle w:val="Casestudyquote"/>
      </w:pPr>
      <w:r w:rsidRPr="008F0F70">
        <w:lastRenderedPageBreak/>
        <w:t xml:space="preserve">Meeting my care and support needs at </w:t>
      </w:r>
      <w:r w:rsidR="002B4E3D">
        <w:t>u</w:t>
      </w:r>
      <w:r w:rsidRPr="008F0F70">
        <w:t>niversity was one of my biggest fears, but the volunteers have turned it into one of my biggest</w:t>
      </w:r>
      <w:r>
        <w:t xml:space="preserve"> pleasures</w:t>
      </w:r>
      <w:r w:rsidR="007B296E">
        <w:t>.</w:t>
      </w:r>
    </w:p>
    <w:p w14:paraId="2799878A" w14:textId="77777777" w:rsidR="00540EF0" w:rsidRDefault="00540EF0" w:rsidP="00FB298A">
      <w:pPr>
        <w:pStyle w:val="Casestudyquoteend"/>
      </w:pPr>
    </w:p>
    <w:p w14:paraId="4FA418DE" w14:textId="77777777" w:rsidR="0077316F" w:rsidRPr="00686909" w:rsidRDefault="0077316F" w:rsidP="0077316F">
      <w:pPr>
        <w:pStyle w:val="Casestudy"/>
        <w:rPr>
          <w:rStyle w:val="Boldcolour2"/>
        </w:rPr>
      </w:pPr>
      <w:r w:rsidRPr="00686909">
        <w:rPr>
          <w:rStyle w:val="Boldcolour2"/>
        </w:rPr>
        <w:t>More about Volunteering Matters</w:t>
      </w:r>
    </w:p>
    <w:p w14:paraId="655AD1B1" w14:textId="142308D8" w:rsidR="00961AAF" w:rsidRPr="009159F9" w:rsidRDefault="00961AAF" w:rsidP="0077316F">
      <w:pPr>
        <w:pStyle w:val="Casestudy"/>
      </w:pPr>
      <w:r>
        <w:t>Volunteering Matters</w:t>
      </w:r>
      <w:r w:rsidR="0067724B">
        <w:t xml:space="preserve"> </w:t>
      </w:r>
      <w:r w:rsidRPr="009159F9">
        <w:t>charg</w:t>
      </w:r>
      <w:r>
        <w:t xml:space="preserve">e an annual retainer </w:t>
      </w:r>
      <w:r w:rsidR="00A94150">
        <w:t xml:space="preserve">in return for up to </w:t>
      </w:r>
      <w:r>
        <w:t xml:space="preserve">35 </w:t>
      </w:r>
      <w:r w:rsidRPr="009159F9">
        <w:t xml:space="preserve">hours per week </w:t>
      </w:r>
      <w:r w:rsidR="00A94150">
        <w:t xml:space="preserve">personal </w:t>
      </w:r>
      <w:r w:rsidRPr="009159F9">
        <w:t>support</w:t>
      </w:r>
      <w:r w:rsidR="00A94150">
        <w:t>. T</w:t>
      </w:r>
      <w:r w:rsidRPr="009159F9">
        <w:t>his fee can be paid from your personal budget if you receive one.</w:t>
      </w:r>
    </w:p>
    <w:p w14:paraId="682B535B" w14:textId="77777777" w:rsidR="00961AAF" w:rsidRDefault="00961AAF" w:rsidP="00A93B70">
      <w:pPr>
        <w:pStyle w:val="Casestudy"/>
        <w:rPr>
          <w:rFonts w:eastAsia="Calibri"/>
        </w:rPr>
      </w:pPr>
    </w:p>
    <w:p w14:paraId="6129C504" w14:textId="77777777" w:rsidR="007041C7" w:rsidRDefault="00193F20" w:rsidP="00A93B70">
      <w:pPr>
        <w:pStyle w:val="Casestudy"/>
        <w:rPr>
          <w:rFonts w:eastAsia="Calibri"/>
        </w:rPr>
      </w:pPr>
      <w:r w:rsidRPr="00193F20">
        <w:rPr>
          <w:rFonts w:eastAsia="Calibri"/>
        </w:rPr>
        <w:t xml:space="preserve">To find out more about how you can get personalised care and support at university through </w:t>
      </w:r>
      <w:r w:rsidR="006B340E">
        <w:rPr>
          <w:rFonts w:eastAsia="Calibri"/>
        </w:rPr>
        <w:t>Volunteering Matters</w:t>
      </w:r>
      <w:r w:rsidRPr="00193F20">
        <w:rPr>
          <w:rFonts w:eastAsia="Calibri"/>
        </w:rPr>
        <w:t xml:space="preserve"> Student Choices</w:t>
      </w:r>
      <w:r w:rsidR="007041C7">
        <w:rPr>
          <w:rFonts w:eastAsia="Calibri"/>
        </w:rPr>
        <w:t>:</w:t>
      </w:r>
    </w:p>
    <w:p w14:paraId="1A780711" w14:textId="77777777" w:rsidR="0084661E" w:rsidRPr="00592DC5" w:rsidRDefault="007041C7" w:rsidP="00B26DFF">
      <w:pPr>
        <w:pStyle w:val="Casestudy"/>
        <w:rPr>
          <w:rFonts w:eastAsia="Calibri"/>
          <w:lang w:val="de-DE"/>
        </w:rPr>
      </w:pPr>
      <w:r w:rsidRPr="00592DC5">
        <w:rPr>
          <w:rStyle w:val="Bodytextprefix"/>
          <w:rFonts w:eastAsia="Calibri"/>
          <w:color w:val="008080"/>
          <w:lang w:val="de-DE"/>
        </w:rPr>
        <w:t>T</w:t>
      </w:r>
      <w:r w:rsidRPr="00592DC5">
        <w:rPr>
          <w:rFonts w:eastAsia="Calibri"/>
          <w:lang w:val="de-DE"/>
        </w:rPr>
        <w:tab/>
      </w:r>
      <w:r w:rsidR="006F7DC9" w:rsidRPr="00592DC5">
        <w:rPr>
          <w:rFonts w:eastAsia="Calibri"/>
          <w:lang w:val="de-DE"/>
        </w:rPr>
        <w:t>020 3780 5870</w:t>
      </w:r>
    </w:p>
    <w:p w14:paraId="09B3DE23" w14:textId="2C6F4D8C" w:rsidR="0084661E" w:rsidRPr="00592DC5" w:rsidRDefault="0084661E" w:rsidP="006F2E76">
      <w:pPr>
        <w:pStyle w:val="Casestudy"/>
        <w:rPr>
          <w:lang w:val="de-DE"/>
        </w:rPr>
      </w:pPr>
      <w:r w:rsidRPr="00592DC5">
        <w:rPr>
          <w:rStyle w:val="Bodytextprefix"/>
          <w:color w:val="008080"/>
          <w:lang w:val="de-DE"/>
        </w:rPr>
        <w:t>W</w:t>
      </w:r>
      <w:r w:rsidRPr="00592DC5">
        <w:rPr>
          <w:lang w:val="de-DE"/>
        </w:rPr>
        <w:tab/>
        <w:t>http</w:t>
      </w:r>
      <w:r w:rsidR="00A907D4">
        <w:rPr>
          <w:lang w:val="de-DE"/>
        </w:rPr>
        <w:t>s</w:t>
      </w:r>
      <w:r w:rsidRPr="00592DC5">
        <w:rPr>
          <w:lang w:val="de-DE"/>
        </w:rPr>
        <w:t>://volunteeringmatters.org.uk</w:t>
      </w:r>
    </w:p>
    <w:p w14:paraId="545D98B7" w14:textId="77777777" w:rsidR="007041C7" w:rsidRPr="00592DC5" w:rsidRDefault="007041C7" w:rsidP="00B26DFF">
      <w:pPr>
        <w:pStyle w:val="Casestudy"/>
        <w:rPr>
          <w:rFonts w:eastAsia="Calibri"/>
          <w:lang w:val="de-DE"/>
        </w:rPr>
      </w:pPr>
    </w:p>
    <w:p w14:paraId="25B88092" w14:textId="77777777" w:rsidR="00690F50" w:rsidRPr="00592DC5" w:rsidRDefault="00690F50" w:rsidP="00B26DFF">
      <w:pPr>
        <w:pStyle w:val="Casestudy"/>
        <w:rPr>
          <w:lang w:val="de-DE"/>
        </w:rPr>
      </w:pPr>
    </w:p>
    <w:p w14:paraId="32291D95" w14:textId="77777777" w:rsidR="00690F50" w:rsidRPr="00592DC5" w:rsidRDefault="00690F50" w:rsidP="00690F50">
      <w:pPr>
        <w:pStyle w:val="BodyText"/>
        <w:rPr>
          <w:lang w:val="de-DE"/>
        </w:rPr>
        <w:sectPr w:rsidR="00690F50" w:rsidRPr="00592DC5" w:rsidSect="00E338DE">
          <w:headerReference w:type="even" r:id="rId160"/>
          <w:headerReference w:type="default" r:id="rId161"/>
          <w:headerReference w:type="first" r:id="rId162"/>
          <w:type w:val="continuous"/>
          <w:pgSz w:w="11906" w:h="16838" w:code="9"/>
          <w:pgMar w:top="851" w:right="964" w:bottom="964" w:left="964" w:header="454" w:footer="397" w:gutter="0"/>
          <w:cols w:space="397"/>
          <w:titlePg/>
          <w:docGrid w:linePitch="360"/>
        </w:sectPr>
      </w:pPr>
    </w:p>
    <w:p w14:paraId="6E60ADF9" w14:textId="12DE4F65" w:rsidR="00A64B52" w:rsidRPr="00592DC5" w:rsidRDefault="00690F50" w:rsidP="00A64B52">
      <w:pPr>
        <w:pStyle w:val="Casestudyname"/>
        <w:rPr>
          <w:lang w:val="de-DE"/>
        </w:rPr>
      </w:pPr>
      <w:r w:rsidRPr="00592DC5">
        <w:rPr>
          <w:lang w:val="de-DE"/>
        </w:rPr>
        <w:br w:type="page"/>
      </w:r>
      <w:bookmarkStart w:id="293" w:name="_Toc62078791"/>
      <w:bookmarkStart w:id="294" w:name="_Toc157980435"/>
      <w:r w:rsidR="00A64B52" w:rsidRPr="00592DC5">
        <w:rPr>
          <w:lang w:val="de-DE"/>
        </w:rPr>
        <w:lastRenderedPageBreak/>
        <w:t>Duncan Kennedy</w:t>
      </w:r>
      <w:bookmarkEnd w:id="293"/>
      <w:bookmarkEnd w:id="294"/>
    </w:p>
    <w:p w14:paraId="0DFF294A" w14:textId="78AA3A97" w:rsidR="00A64B52" w:rsidRPr="00A761CC" w:rsidRDefault="00A64B52" w:rsidP="00A64B52">
      <w:pPr>
        <w:pStyle w:val="Casestudynamepara"/>
      </w:pPr>
      <w:r>
        <w:t>BSc (Hons) Mathematics</w:t>
      </w:r>
      <w:r w:rsidR="0058716A">
        <w:t>,</w:t>
      </w:r>
      <w:r w:rsidRPr="00F125E8">
        <w:t xml:space="preserve"> University of Birmingham</w:t>
      </w:r>
    </w:p>
    <w:p w14:paraId="10DFAADE" w14:textId="26B81D9A" w:rsidR="00A64B52" w:rsidRDefault="00A64B52" w:rsidP="00A64B52">
      <w:pPr>
        <w:pStyle w:val="Casestudyintro"/>
      </w:pPr>
      <w:r w:rsidRPr="00F125E8">
        <w:t>I chose Birmingham because of how understanding their Asperger</w:t>
      </w:r>
      <w:r w:rsidR="003100F1">
        <w:t>’</w:t>
      </w:r>
      <w:r w:rsidRPr="00F125E8">
        <w:t>s support staff seemed to be at various Open Days.</w:t>
      </w:r>
    </w:p>
    <w:p w14:paraId="6BBD1504" w14:textId="77777777" w:rsidR="00E62C49" w:rsidRDefault="00E62C49" w:rsidP="00A64B52">
      <w:pPr>
        <w:pStyle w:val="Casestudy"/>
        <w:rPr>
          <w:noProof/>
        </w:rPr>
      </w:pPr>
    </w:p>
    <w:p w14:paraId="030F56AC" w14:textId="24BFC389" w:rsidR="00A64B52" w:rsidRPr="00C231EB" w:rsidRDefault="00A64B52" w:rsidP="00A64B52">
      <w:pPr>
        <w:pStyle w:val="Casestudy"/>
        <w:rPr>
          <w:rStyle w:val="Trackedheavy"/>
        </w:rPr>
      </w:pPr>
      <w:r w:rsidRPr="00C231EB">
        <w:rPr>
          <w:rStyle w:val="Trackedheavy"/>
        </w:rPr>
        <w:t>I also wanted to be close to home</w:t>
      </w:r>
      <w:r w:rsidR="008247E1" w:rsidRPr="00C231EB">
        <w:rPr>
          <w:rStyle w:val="Trackedheavy"/>
        </w:rPr>
        <w:t xml:space="preserve">, </w:t>
      </w:r>
      <w:r w:rsidRPr="00C231EB">
        <w:rPr>
          <w:rStyle w:val="Trackedheavy"/>
        </w:rPr>
        <w:t>so I could go back for an evening or weekend to help ease the transition from school to uni. For my first few weeks I went home every weekend, not because of major issues but because I was just generally tired with all the excitement and settling into a new routine.</w:t>
      </w:r>
    </w:p>
    <w:p w14:paraId="7E7CBC4D" w14:textId="77777777" w:rsidR="00A64B52" w:rsidRPr="008F108E" w:rsidRDefault="00A64B52" w:rsidP="00A64B52">
      <w:pPr>
        <w:pStyle w:val="Casestudy"/>
      </w:pPr>
    </w:p>
    <w:p w14:paraId="1250E28B" w14:textId="77777777" w:rsidR="00A64B52" w:rsidRPr="005D4231" w:rsidRDefault="00A64B52" w:rsidP="00A64B52">
      <w:pPr>
        <w:pStyle w:val="Casestudy"/>
      </w:pPr>
      <w:r w:rsidRPr="005D4231">
        <w:t>In the August before I started, the university let me and Mum stay overnight in the accommodation block. This helped familiarise me with the flat, as well as cooking my own food. I was also allowed to move in the day before arrivals weekend. This was particularly useful because I could unpack my things, put them where I wanted and settle in, without being in a busy crowd of people doing the same. This in turn made it easier for me to socialise with my new flatmates.</w:t>
      </w:r>
    </w:p>
    <w:p w14:paraId="440FAFC2" w14:textId="77777777" w:rsidR="00A64B52" w:rsidRPr="008F108E" w:rsidRDefault="00A64B52" w:rsidP="00A64B52">
      <w:pPr>
        <w:pStyle w:val="Casestudy"/>
      </w:pPr>
    </w:p>
    <w:p w14:paraId="28D68756" w14:textId="61BBA013" w:rsidR="00A64B52" w:rsidRDefault="00A64B52" w:rsidP="00A64B52">
      <w:pPr>
        <w:pStyle w:val="Casestudy"/>
      </w:pPr>
      <w:r w:rsidRPr="005D4231">
        <w:t>In Freshers</w:t>
      </w:r>
      <w:r w:rsidR="003100F1">
        <w:t>’</w:t>
      </w:r>
      <w:r w:rsidRPr="005D4231">
        <w:t xml:space="preserve"> week there was a societies</w:t>
      </w:r>
      <w:r w:rsidR="003100F1">
        <w:t>’</w:t>
      </w:r>
      <w:r w:rsidRPr="005D4231">
        <w:t xml:space="preserve"> fair. I looked at the list on the Guild website beforehand and chose which ones to join. This was so I knew where to go in the noisy, busy marquee where the fair took place. I joined the ballroom dancing society and video games society. I enjoy them very much and have made a few friends through</w:t>
      </w:r>
      <w:r w:rsidRPr="008F108E">
        <w:t xml:space="preserve"> them.</w:t>
      </w:r>
    </w:p>
    <w:p w14:paraId="12F3395D" w14:textId="77777777" w:rsidR="00E62C49" w:rsidRDefault="00E62C49" w:rsidP="00A64B52">
      <w:pPr>
        <w:pStyle w:val="Casestudy"/>
      </w:pPr>
    </w:p>
    <w:p w14:paraId="6C1A92C5" w14:textId="14E792B0" w:rsidR="007B296E" w:rsidRDefault="00A64B52" w:rsidP="00A64B52">
      <w:pPr>
        <w:pStyle w:val="Casestudy"/>
      </w:pPr>
      <w:r w:rsidRPr="008F108E">
        <w:t>In preparation for Freshers</w:t>
      </w:r>
      <w:r w:rsidR="003100F1">
        <w:t>’</w:t>
      </w:r>
      <w:r w:rsidRPr="008F108E">
        <w:t xml:space="preserve"> week, Mum and Dad told me how it</w:t>
      </w:r>
      <w:r w:rsidR="003100F1">
        <w:t>’</w:t>
      </w:r>
      <w:r w:rsidRPr="008F108E">
        <w:t>s an ideal time to make new friends, and the kind of questions to ask people – like “Which course are you doing?” or “Where are you from?” I played drinking games and went clubbing for the first time in my life. I wasn</w:t>
      </w:r>
      <w:r w:rsidR="003100F1">
        <w:t>’</w:t>
      </w:r>
      <w:r w:rsidRPr="008F108E">
        <w:t>t sure what I</w:t>
      </w:r>
      <w:r w:rsidR="003100F1">
        <w:t>’</w:t>
      </w:r>
      <w:r w:rsidRPr="008F108E">
        <w:t>d make of it, but I went along and enjoyed it, even though I was always the first to leave</w:t>
      </w:r>
      <w:r w:rsidR="007B296E">
        <w:t>.</w:t>
      </w:r>
    </w:p>
    <w:p w14:paraId="527D85E1" w14:textId="77777777" w:rsidR="00A64B52" w:rsidRPr="008F108E" w:rsidRDefault="00A64B52" w:rsidP="00A64B52">
      <w:pPr>
        <w:pStyle w:val="Casestudy"/>
      </w:pPr>
    </w:p>
    <w:p w14:paraId="3485DB63" w14:textId="7234E4D6" w:rsidR="00A64B52" w:rsidRPr="008F108E" w:rsidRDefault="00A64B52" w:rsidP="00A64B52">
      <w:pPr>
        <w:pStyle w:val="Casestudy"/>
      </w:pPr>
      <w:r w:rsidRPr="008F108E">
        <w:t>Over the year, I became friends with my flatmates. We often go to the cinema or student plays together. When I told them I had Asperger</w:t>
      </w:r>
      <w:r w:rsidR="003100F1">
        <w:t>’</w:t>
      </w:r>
      <w:r w:rsidRPr="008F108E">
        <w:t>s, the response was positive and they accepted me as I am.</w:t>
      </w:r>
    </w:p>
    <w:p w14:paraId="0E3E25DB" w14:textId="77777777" w:rsidR="00AB2549" w:rsidRPr="008F108E" w:rsidRDefault="00AB2549" w:rsidP="00A64B52">
      <w:pPr>
        <w:pStyle w:val="Casestudy"/>
      </w:pPr>
    </w:p>
    <w:p w14:paraId="013F0194" w14:textId="0F5254F7" w:rsidR="007B296E" w:rsidRDefault="005A2CF1" w:rsidP="00A64B52">
      <w:pPr>
        <w:pStyle w:val="Casestudy"/>
      </w:pPr>
      <w:bookmarkStart w:id="295" w:name="_Hlk28710005"/>
      <w:r>
        <w:br w:type="column"/>
      </w:r>
      <w:r w:rsidR="00A64B52" w:rsidRPr="005D4231">
        <w:lastRenderedPageBreak/>
        <w:t>I get funding through Disabled Students</w:t>
      </w:r>
      <w:r w:rsidR="003100F1">
        <w:t>’</w:t>
      </w:r>
      <w:r w:rsidR="00A64B52" w:rsidRPr="005D4231">
        <w:t xml:space="preserve"> Allowances</w:t>
      </w:r>
      <w:r w:rsidR="005E617A" w:rsidRPr="005D4231">
        <w:t xml:space="preserve"> (DSAs)</w:t>
      </w:r>
      <w:r w:rsidR="00A64B52" w:rsidRPr="005D4231">
        <w:t xml:space="preserve"> for a special pen and paper called a livescribe that can record lectures, a laptop to play back the recordings, a student mentor and weekly meetings with a mentor who has specialist Asperger</w:t>
      </w:r>
      <w:r w:rsidR="003100F1">
        <w:t>’</w:t>
      </w:r>
      <w:r w:rsidR="00A64B52" w:rsidRPr="005D4231">
        <w:t>s training</w:t>
      </w:r>
      <w:r w:rsidR="007B296E">
        <w:t>.</w:t>
      </w:r>
    </w:p>
    <w:bookmarkEnd w:id="295"/>
    <w:p w14:paraId="692C3506" w14:textId="594627F0" w:rsidR="006C6FD2" w:rsidRPr="005D4231" w:rsidRDefault="00984A3C" w:rsidP="00984A3C">
      <w:pPr>
        <w:pStyle w:val="SpeechMark"/>
      </w:pPr>
      <w:r>
        <w:t>“</w:t>
      </w:r>
    </w:p>
    <w:p w14:paraId="5FFB121A" w14:textId="5EF145E7" w:rsidR="00B26DFF" w:rsidRDefault="00B26DFF" w:rsidP="00B26DFF">
      <w:pPr>
        <w:pStyle w:val="Casestudyquote"/>
      </w:pPr>
      <w:r>
        <w:t xml:space="preserve">All of this has been instrumental to my success so far. </w:t>
      </w:r>
      <w:r w:rsidRPr="00F125E8">
        <w:t xml:space="preserve">Overall, my first year as a student has </w:t>
      </w:r>
      <w:r>
        <w:t>b</w:t>
      </w:r>
      <w:r w:rsidRPr="00F125E8">
        <w:t>een a resounding success.</w:t>
      </w:r>
    </w:p>
    <w:p w14:paraId="69138A54" w14:textId="77777777" w:rsidR="00540EF0" w:rsidRDefault="00540EF0" w:rsidP="00FB298A">
      <w:pPr>
        <w:pStyle w:val="Casestudyquoteend"/>
      </w:pPr>
    </w:p>
    <w:p w14:paraId="15D22616" w14:textId="3E3C7C7E" w:rsidR="007B296E" w:rsidRDefault="00A64B52" w:rsidP="00A64B52">
      <w:pPr>
        <w:pStyle w:val="Casestudy"/>
      </w:pPr>
      <w:r w:rsidRPr="008F108E">
        <w:t>DSAs also cover the difference in cost between en</w:t>
      </w:r>
      <w:r w:rsidR="002301B0">
        <w:t>-</w:t>
      </w:r>
      <w:r w:rsidRPr="008F108E">
        <w:t>suite and non-en</w:t>
      </w:r>
      <w:r w:rsidR="003D6426">
        <w:t>-</w:t>
      </w:r>
      <w:r w:rsidRPr="008F108E">
        <w:t xml:space="preserve">suite </w:t>
      </w:r>
      <w:proofErr w:type="gramStart"/>
      <w:r w:rsidRPr="008F108E">
        <w:t>accommodation, because</w:t>
      </w:r>
      <w:proofErr w:type="gramEnd"/>
      <w:r w:rsidRPr="008F108E">
        <w:t xml:space="preserve"> I find things easier in my own private space. All of this has been instrumental to my success so far</w:t>
      </w:r>
      <w:r w:rsidR="007B296E">
        <w:t>.</w:t>
      </w:r>
    </w:p>
    <w:p w14:paraId="3A0BE033" w14:textId="77777777" w:rsidR="00461887" w:rsidRPr="008F108E" w:rsidRDefault="00461887" w:rsidP="00A64B52">
      <w:pPr>
        <w:pStyle w:val="Casestudy"/>
      </w:pPr>
    </w:p>
    <w:p w14:paraId="7C239416" w14:textId="57E62AD5" w:rsidR="00CB7497" w:rsidRDefault="00A64B52" w:rsidP="00B26DFF">
      <w:pPr>
        <w:pStyle w:val="Casestudy"/>
      </w:pPr>
      <w:r w:rsidRPr="008F108E">
        <w:t>The student mentor played a key role in helping me settle in at the start of term. The equipment and notetakers have been very useful with revision, especially playing back excerpts from lectures about the topics I find hard. In exams I was given 25% extra time and a separate room, with other students who have similar arrangements.</w:t>
      </w:r>
    </w:p>
    <w:p w14:paraId="00B5D6C7" w14:textId="77777777" w:rsidR="00CB7497" w:rsidRDefault="00CB7497" w:rsidP="00B26DFF">
      <w:pPr>
        <w:pStyle w:val="Casestudy"/>
        <w:sectPr w:rsidR="00CB7497" w:rsidSect="00E338DE">
          <w:footerReference w:type="first" r:id="rId163"/>
          <w:type w:val="continuous"/>
          <w:pgSz w:w="11906" w:h="16838" w:code="9"/>
          <w:pgMar w:top="851" w:right="1134" w:bottom="964" w:left="1134" w:header="454" w:footer="397" w:gutter="0"/>
          <w:cols w:space="397"/>
          <w:titlePg/>
          <w:docGrid w:linePitch="360"/>
        </w:sectPr>
      </w:pPr>
    </w:p>
    <w:p w14:paraId="34061707" w14:textId="68AE45BA" w:rsidR="00CB7497" w:rsidRDefault="00CB7497" w:rsidP="00B26DFF">
      <w:pPr>
        <w:pStyle w:val="Casestudy"/>
      </w:pPr>
    </w:p>
    <w:p w14:paraId="298A76F7" w14:textId="77777777" w:rsidR="00005FC0" w:rsidRDefault="00005FC0" w:rsidP="00005FC0">
      <w:pPr>
        <w:pStyle w:val="Backcover"/>
        <w:rPr>
          <w:rStyle w:val="Boldcolour2"/>
        </w:rPr>
        <w:sectPr w:rsidR="00005FC0" w:rsidSect="00E338DE">
          <w:headerReference w:type="even" r:id="rId164"/>
          <w:headerReference w:type="default" r:id="rId165"/>
          <w:type w:val="continuous"/>
          <w:pgSz w:w="11906" w:h="16838" w:code="9"/>
          <w:pgMar w:top="851" w:right="1134" w:bottom="964" w:left="1134" w:header="454" w:footer="397" w:gutter="0"/>
          <w:cols w:space="397"/>
          <w:titlePg/>
          <w:docGrid w:linePitch="360"/>
        </w:sectPr>
      </w:pPr>
    </w:p>
    <w:p w14:paraId="5C7E124A" w14:textId="265BC467" w:rsidR="00005FC0" w:rsidRPr="0007628B" w:rsidRDefault="00CB7497" w:rsidP="00005FC0">
      <w:pPr>
        <w:pStyle w:val="Backcover"/>
        <w:rPr>
          <w:rStyle w:val="Boldcolour"/>
        </w:rPr>
      </w:pPr>
      <w:r>
        <w:rPr>
          <w:rStyle w:val="Boldcolour2"/>
        </w:rPr>
        <w:br w:type="page"/>
      </w:r>
      <w:r w:rsidR="00005FC0" w:rsidRPr="0007628B">
        <w:rPr>
          <w:rStyle w:val="Boldcolour"/>
        </w:rPr>
        <w:lastRenderedPageBreak/>
        <w:t>ABOUT DISABILITY RIGHTS UK</w:t>
      </w:r>
    </w:p>
    <w:p w14:paraId="6B1B3FE6" w14:textId="77777777" w:rsidR="00FE7DED" w:rsidRDefault="001D52A5" w:rsidP="00085DB2">
      <w:pPr>
        <w:pStyle w:val="Backcover"/>
      </w:pPr>
      <w:r w:rsidRPr="00A36953">
        <w:t xml:space="preserve">Disability Rights UK is </w:t>
      </w:r>
      <w:r>
        <w:t>a charity. We work t</w:t>
      </w:r>
      <w:r w:rsidRPr="00A57075">
        <w:t xml:space="preserve">o create a society where disabled people have equal power, rights, </w:t>
      </w:r>
      <w:r>
        <w:t xml:space="preserve">and </w:t>
      </w:r>
      <w:r w:rsidRPr="00A57075">
        <w:t>equality of opportunity.</w:t>
      </w:r>
      <w:r>
        <w:t xml:space="preserve"> We are disabled people leading change and we are the largest national </w:t>
      </w:r>
      <w:r w:rsidRPr="00A36953">
        <w:t xml:space="preserve">pan-disability </w:t>
      </w:r>
      <w:r>
        <w:t>organisation, led, run and controlled by disabled people.</w:t>
      </w:r>
    </w:p>
    <w:p w14:paraId="50D41935" w14:textId="1745C820" w:rsidR="001D52A5" w:rsidRDefault="001D52A5" w:rsidP="001D52A5">
      <w:pPr>
        <w:pStyle w:val="Backcover"/>
      </w:pPr>
    </w:p>
    <w:p w14:paraId="3A979795" w14:textId="5279DEFC" w:rsidR="001D52A5" w:rsidRDefault="001D52A5" w:rsidP="001D52A5">
      <w:pPr>
        <w:pStyle w:val="Backcover"/>
      </w:pPr>
      <w:r>
        <w:t>Disability Rights UK has four main priorities</w:t>
      </w:r>
      <w:r w:rsidRPr="001820BE">
        <w:t>:</w:t>
      </w:r>
    </w:p>
    <w:p w14:paraId="3D755C2C" w14:textId="77777777" w:rsidR="00FE7DED" w:rsidRDefault="00B63392" w:rsidP="00E907B7">
      <w:pPr>
        <w:pStyle w:val="Backcovernumbered"/>
      </w:pPr>
      <w:r w:rsidRPr="00E907B7">
        <w:rPr>
          <w:rStyle w:val="Boldcolour"/>
        </w:rPr>
        <w:t>1</w:t>
      </w:r>
      <w:r>
        <w:tab/>
      </w:r>
      <w:r w:rsidR="001D52A5" w:rsidRPr="00085DB2">
        <w:t>Building a movement – strengthen our collective voice</w:t>
      </w:r>
    </w:p>
    <w:p w14:paraId="43D76763" w14:textId="0F6F5750" w:rsidR="001D52A5" w:rsidRPr="00085DB2" w:rsidRDefault="00B63392" w:rsidP="00E907B7">
      <w:pPr>
        <w:pStyle w:val="Backcovernumbered"/>
      </w:pPr>
      <w:r w:rsidRPr="00E907B7">
        <w:rPr>
          <w:rStyle w:val="Boldcolour"/>
        </w:rPr>
        <w:t>2</w:t>
      </w:r>
      <w:r>
        <w:tab/>
      </w:r>
      <w:r w:rsidR="001D52A5" w:rsidRPr="00085DB2">
        <w:t>Independent living – live with choice and control and equality in everyday life</w:t>
      </w:r>
    </w:p>
    <w:p w14:paraId="39A61AA8" w14:textId="0237842E" w:rsidR="001D52A5" w:rsidRPr="00085DB2" w:rsidRDefault="00B63392" w:rsidP="00E907B7">
      <w:pPr>
        <w:pStyle w:val="Backcovernumbered"/>
      </w:pPr>
      <w:r w:rsidRPr="00E907B7">
        <w:rPr>
          <w:rStyle w:val="Boldcolour"/>
        </w:rPr>
        <w:t>3</w:t>
      </w:r>
      <w:r>
        <w:tab/>
      </w:r>
      <w:r w:rsidR="001D52A5" w:rsidRPr="00085DB2">
        <w:t>Inclusive economic opportunities – campaign for a fairer benefits system, ensure disabled people have the opportunities to work and flourish</w:t>
      </w:r>
    </w:p>
    <w:p w14:paraId="345962C4" w14:textId="106DD7DF" w:rsidR="001D52A5" w:rsidRPr="00085DB2" w:rsidRDefault="00B63392" w:rsidP="00E907B7">
      <w:pPr>
        <w:pStyle w:val="Backcovernumbered"/>
      </w:pPr>
      <w:r w:rsidRPr="00E907B7">
        <w:rPr>
          <w:rStyle w:val="Boldcolour"/>
        </w:rPr>
        <w:t>4</w:t>
      </w:r>
      <w:r>
        <w:tab/>
      </w:r>
      <w:r w:rsidR="001D52A5" w:rsidRPr="00085DB2">
        <w:t>Influencing public attitudes and behaviours – create a narrative about our lives, our contribution, our experiences.</w:t>
      </w:r>
    </w:p>
    <w:p w14:paraId="0D06ABA2" w14:textId="77777777" w:rsidR="00005FC0" w:rsidRPr="00DB030C" w:rsidRDefault="00005FC0" w:rsidP="00005FC0">
      <w:pPr>
        <w:pStyle w:val="Backcover"/>
      </w:pPr>
    </w:p>
    <w:p w14:paraId="53F31A00" w14:textId="77777777" w:rsidR="00005FC0" w:rsidRPr="0007628B" w:rsidRDefault="00005FC0" w:rsidP="00005FC0">
      <w:pPr>
        <w:pStyle w:val="Backcover"/>
        <w:rPr>
          <w:rStyle w:val="Boldcolour"/>
        </w:rPr>
      </w:pPr>
      <w:r w:rsidRPr="0007628B">
        <w:rPr>
          <w:rStyle w:val="Boldcolour"/>
        </w:rPr>
        <w:t>Other publications</w:t>
      </w:r>
    </w:p>
    <w:p w14:paraId="32B471EE" w14:textId="7BB226DC" w:rsidR="00005FC0" w:rsidRDefault="00005FC0" w:rsidP="00005FC0">
      <w:pPr>
        <w:pStyle w:val="Backcover"/>
      </w:pPr>
      <w:r w:rsidRPr="009F32D4">
        <w:t xml:space="preserve">We are authors of the </w:t>
      </w:r>
      <w:r w:rsidRPr="005626A8">
        <w:rPr>
          <w:rStyle w:val="Publication"/>
        </w:rPr>
        <w:t>Disability Rights Handbook</w:t>
      </w:r>
      <w:r w:rsidRPr="009F32D4">
        <w:t xml:space="preserve">, </w:t>
      </w:r>
      <w:r>
        <w:t>our</w:t>
      </w:r>
      <w:r w:rsidRPr="009F32D4">
        <w:t xml:space="preserve"> annual</w:t>
      </w:r>
      <w:r>
        <w:t xml:space="preserve"> guide to welfare benefit</w:t>
      </w:r>
      <w:r w:rsidRPr="00654E05">
        <w:rPr>
          <w:rStyle w:val="BackcoverChar"/>
        </w:rPr>
        <w:t>s</w:t>
      </w:r>
      <w:r>
        <w:t xml:space="preserve"> and services</w:t>
      </w:r>
      <w:r w:rsidRPr="009F32D4">
        <w:t xml:space="preserve">. </w:t>
      </w:r>
      <w:r>
        <w:rPr>
          <w:rFonts w:cs="Arial"/>
          <w:szCs w:val="20"/>
          <w:shd w:val="clear" w:color="auto" w:fill="FFFFFF"/>
        </w:rPr>
        <w:t xml:space="preserve">We also publish </w:t>
      </w:r>
      <w:r w:rsidRPr="00005FC0">
        <w:rPr>
          <w:rStyle w:val="Publication"/>
        </w:rPr>
        <w:t>Into Apprenticeships</w:t>
      </w:r>
      <w:r>
        <w:rPr>
          <w:rFonts w:cs="Arial"/>
          <w:szCs w:val="20"/>
          <w:shd w:val="clear" w:color="auto" w:fill="FFFFFF"/>
        </w:rPr>
        <w:t xml:space="preserve">, a </w:t>
      </w:r>
      <w:r w:rsidRPr="00F46809">
        <w:t>comprehensive, full colour guide answering frequently asked questions such as how to find an apprenticeship, whether the training will be accessible and what support will be available.</w:t>
      </w:r>
      <w:r w:rsidR="00B63392">
        <w:t xml:space="preserve"> </w:t>
      </w:r>
      <w:r>
        <w:t>Our factsheets</w:t>
      </w:r>
      <w:r w:rsidRPr="009F32D4">
        <w:t xml:space="preserve"> </w:t>
      </w:r>
      <w:r>
        <w:t>for disabled students cover various topics including the Equality Act, funding from charitable trusts and postgraduate education.</w:t>
      </w:r>
    </w:p>
    <w:p w14:paraId="4F8382D7" w14:textId="77777777" w:rsidR="00005FC0" w:rsidRDefault="00005FC0" w:rsidP="00005FC0">
      <w:pPr>
        <w:pStyle w:val="Backcover"/>
      </w:pPr>
    </w:p>
    <w:p w14:paraId="033F419C" w14:textId="17EC6CF2" w:rsidR="00005FC0" w:rsidRPr="0007628B" w:rsidRDefault="00005FC0" w:rsidP="00005FC0">
      <w:pPr>
        <w:pStyle w:val="Backcover"/>
        <w:rPr>
          <w:rStyle w:val="Boldcolour"/>
        </w:rPr>
      </w:pPr>
      <w:r w:rsidRPr="0007628B">
        <w:rPr>
          <w:rStyle w:val="Boldcolour"/>
        </w:rPr>
        <w:t>Advice and information</w:t>
      </w:r>
    </w:p>
    <w:p w14:paraId="2CC4A66F" w14:textId="77777777" w:rsidR="00005FC0" w:rsidRDefault="00005FC0" w:rsidP="00005FC0">
      <w:pPr>
        <w:pStyle w:val="Backcover"/>
      </w:pPr>
      <w:r>
        <w:t>Through our various helplines w</w:t>
      </w:r>
      <w:r w:rsidRPr="009F32D4">
        <w:t xml:space="preserve">e provide information on benefits, tax credits and </w:t>
      </w:r>
      <w:r>
        <w:t>direct payments, including individual budgets, funding from social services in relation to care needs and advice on employing personal assistants.</w:t>
      </w:r>
    </w:p>
    <w:p w14:paraId="0F31C2FA" w14:textId="77777777" w:rsidR="00005FC0" w:rsidRDefault="00005FC0" w:rsidP="00005FC0">
      <w:pPr>
        <w:pStyle w:val="Backcover"/>
        <w:rPr>
          <w:noProof/>
        </w:rPr>
      </w:pPr>
    </w:p>
    <w:p w14:paraId="0311A25A" w14:textId="77777777" w:rsidR="00005FC0" w:rsidRPr="0007628B" w:rsidRDefault="00005FC0" w:rsidP="00005FC0">
      <w:pPr>
        <w:pStyle w:val="Backcover"/>
        <w:rPr>
          <w:rStyle w:val="Boldcolour"/>
        </w:rPr>
      </w:pPr>
      <w:r w:rsidRPr="0007628B">
        <w:rPr>
          <w:rStyle w:val="Boldcolour"/>
        </w:rPr>
        <w:t>Disabled Students Helpline</w:t>
      </w:r>
    </w:p>
    <w:p w14:paraId="568E0CA5" w14:textId="7F05E8F8" w:rsidR="00005FC0" w:rsidRDefault="00005FC0" w:rsidP="00005FC0">
      <w:pPr>
        <w:pStyle w:val="Backcover"/>
      </w:pPr>
      <w:r>
        <w:t xml:space="preserve">We provide </w:t>
      </w:r>
      <w:r w:rsidRPr="008170A0">
        <w:t xml:space="preserve">free information and advice </w:t>
      </w:r>
      <w:r>
        <w:t>for disabled students, covering</w:t>
      </w:r>
      <w:r w:rsidRPr="008170A0">
        <w:t xml:space="preserve"> further and higher education, employment, apprenticeships and volunteering.</w:t>
      </w:r>
      <w:r>
        <w:t xml:space="preserve"> Our helpline is open Tuesday and Thursday 11.00-13.00.</w:t>
      </w:r>
    </w:p>
    <w:p w14:paraId="2287E765" w14:textId="77777777" w:rsidR="00005FC0" w:rsidRPr="00A00CA8" w:rsidRDefault="00005FC0" w:rsidP="00A00CA8">
      <w:pPr>
        <w:pStyle w:val="Backcovernumbered"/>
      </w:pPr>
      <w:r w:rsidRPr="00E907B7">
        <w:rPr>
          <w:rStyle w:val="Bodytextprefix"/>
        </w:rPr>
        <w:t>T</w:t>
      </w:r>
      <w:r>
        <w:rPr>
          <w:rStyle w:val="Bold"/>
        </w:rPr>
        <w:tab/>
      </w:r>
      <w:r w:rsidRPr="00E907B7">
        <w:t>0330 995 0414</w:t>
      </w:r>
    </w:p>
    <w:p w14:paraId="52C4C2D1" w14:textId="77777777" w:rsidR="00005FC0" w:rsidRDefault="00005FC0" w:rsidP="00005FC0">
      <w:pPr>
        <w:pStyle w:val="Backcovernumbered"/>
      </w:pPr>
      <w:r w:rsidRPr="00E907B7">
        <w:rPr>
          <w:rStyle w:val="Bodytextprefix"/>
        </w:rPr>
        <w:t>E</w:t>
      </w:r>
      <w:r>
        <w:rPr>
          <w:rStyle w:val="Bold"/>
        </w:rPr>
        <w:tab/>
      </w:r>
      <w:r>
        <w:t>students@disabilityrightsuk.org</w:t>
      </w:r>
    </w:p>
    <w:p w14:paraId="61729D72" w14:textId="77777777" w:rsidR="00005FC0" w:rsidRDefault="00005FC0" w:rsidP="00005FC0">
      <w:pPr>
        <w:pStyle w:val="Backcover"/>
      </w:pPr>
    </w:p>
    <w:p w14:paraId="2DEE7DE7" w14:textId="4225F766" w:rsidR="00005FC0" w:rsidRPr="0007628B" w:rsidRDefault="00B128CA" w:rsidP="00005FC0">
      <w:pPr>
        <w:pStyle w:val="Backcover"/>
        <w:rPr>
          <w:rStyle w:val="Boldcolour"/>
        </w:rPr>
      </w:pPr>
      <w:r>
        <w:rPr>
          <w:rStyle w:val="Boldcolour"/>
        </w:rPr>
        <w:br w:type="column"/>
      </w:r>
      <w:r w:rsidR="00005FC0" w:rsidRPr="0007628B">
        <w:rPr>
          <w:rStyle w:val="Boldcolour"/>
        </w:rPr>
        <w:lastRenderedPageBreak/>
        <w:t>Policy and campaigns</w:t>
      </w:r>
    </w:p>
    <w:p w14:paraId="3160D1EC" w14:textId="77777777" w:rsidR="00005FC0" w:rsidRPr="00DB030C" w:rsidRDefault="00005FC0" w:rsidP="00005FC0">
      <w:pPr>
        <w:pStyle w:val="Backcover"/>
      </w:pPr>
      <w:r w:rsidRPr="00DB030C">
        <w:t xml:space="preserve">Disability Rights UK is a campaigning organisation. </w:t>
      </w:r>
      <w:r>
        <w:t>This includes</w:t>
      </w:r>
      <w:r w:rsidRPr="00DB030C">
        <w:t xml:space="preserve"> working to influence decision-makers on </w:t>
      </w:r>
      <w:r>
        <w:t xml:space="preserve">issues of </w:t>
      </w:r>
      <w:r w:rsidRPr="00DB030C">
        <w:t xml:space="preserve">access and support </w:t>
      </w:r>
      <w:r>
        <w:t xml:space="preserve">for disabled people taking apprenticeships or studying </w:t>
      </w:r>
      <w:r w:rsidRPr="00DB030C">
        <w:t>in further and higher education.</w:t>
      </w:r>
    </w:p>
    <w:p w14:paraId="6A621DC1" w14:textId="77777777" w:rsidR="00005FC0" w:rsidRPr="009630FB" w:rsidRDefault="00005FC0" w:rsidP="00005FC0">
      <w:pPr>
        <w:pStyle w:val="Backcover"/>
      </w:pPr>
    </w:p>
    <w:p w14:paraId="511C58D8" w14:textId="77777777" w:rsidR="00005FC0" w:rsidRPr="0007628B" w:rsidRDefault="00005FC0" w:rsidP="00005FC0">
      <w:pPr>
        <w:pStyle w:val="Backcover"/>
        <w:rPr>
          <w:rStyle w:val="Boldcolour"/>
        </w:rPr>
      </w:pPr>
      <w:r w:rsidRPr="0007628B">
        <w:rPr>
          <w:rStyle w:val="Boldcolour"/>
        </w:rPr>
        <w:t>Membership</w:t>
      </w:r>
    </w:p>
    <w:p w14:paraId="4789273E" w14:textId="7C89CFA3" w:rsidR="00005FC0" w:rsidRPr="009335B3" w:rsidRDefault="00005FC0" w:rsidP="00005FC0">
      <w:pPr>
        <w:pStyle w:val="Backcover"/>
      </w:pPr>
      <w:r w:rsidRPr="009335B3">
        <w:t xml:space="preserve">Join Disability Rights UK and help us strengthen the voice of disabled people. We are a membership organisation with over </w:t>
      </w:r>
      <w:r w:rsidR="006C1EB2" w:rsidRPr="009335B3">
        <w:t>2</w:t>
      </w:r>
      <w:r w:rsidRPr="009335B3">
        <w:t>,</w:t>
      </w:r>
      <w:r w:rsidR="006C1EB2" w:rsidRPr="009335B3">
        <w:t xml:space="preserve">000 </w:t>
      </w:r>
      <w:r w:rsidRPr="009335B3">
        <w:t>members, including universities, colleges and individual students. You can sign up for membership on our website:</w:t>
      </w:r>
    </w:p>
    <w:p w14:paraId="73B34804" w14:textId="4C71904E" w:rsidR="00005FC0" w:rsidRPr="00851D5C" w:rsidRDefault="00005FC0" w:rsidP="00851D5C">
      <w:pPr>
        <w:pStyle w:val="Backcovernumbered"/>
      </w:pPr>
      <w:r w:rsidRPr="00E907B7">
        <w:rPr>
          <w:rStyle w:val="Bodytextprefix"/>
        </w:rPr>
        <w:t>W</w:t>
      </w:r>
      <w:r w:rsidR="0006798C">
        <w:rPr>
          <w:rStyle w:val="Bodytextprefix"/>
        </w:rPr>
        <w:tab/>
      </w:r>
      <w:hyperlink r:id="rId166" w:history="1">
        <w:r w:rsidR="00A00CA8">
          <w:rPr>
            <w:rStyle w:val="Hyperlink"/>
          </w:rPr>
          <w:t>www.disabilityrightsuk.org/membership</w:t>
        </w:r>
      </w:hyperlink>
    </w:p>
    <w:p w14:paraId="28767A4E" w14:textId="77777777" w:rsidR="00E62C49" w:rsidRDefault="00E62C49" w:rsidP="00005FC0">
      <w:pPr>
        <w:pStyle w:val="Backcovernumbered"/>
      </w:pPr>
    </w:p>
    <w:p w14:paraId="4BA959FE" w14:textId="77777777" w:rsidR="00E74B4D" w:rsidRDefault="00E74B4D" w:rsidP="00005FC0">
      <w:pPr>
        <w:pStyle w:val="Backcovernumbered"/>
        <w:sectPr w:rsidR="00E74B4D" w:rsidSect="00E338DE">
          <w:headerReference w:type="default" r:id="rId167"/>
          <w:type w:val="continuous"/>
          <w:pgSz w:w="11906" w:h="16838" w:code="9"/>
          <w:pgMar w:top="851" w:right="1134" w:bottom="964" w:left="1134" w:header="454" w:footer="397" w:gutter="0"/>
          <w:cols w:space="397"/>
          <w:titlePg/>
          <w:docGrid w:linePitch="360"/>
        </w:sectPr>
      </w:pPr>
    </w:p>
    <w:p w14:paraId="4A822353" w14:textId="51ADA5CE" w:rsidR="00D5050E" w:rsidRPr="00FC7F0C" w:rsidRDefault="00005FC0" w:rsidP="00D5050E">
      <w:pPr>
        <w:pStyle w:val="Backcover"/>
      </w:pPr>
      <w:bookmarkStart w:id="296" w:name="_Hlk94464096"/>
      <w:r w:rsidRPr="005C1EEA">
        <w:t>Into Higher Education 20</w:t>
      </w:r>
      <w:r w:rsidR="00754126">
        <w:t>2</w:t>
      </w:r>
      <w:r w:rsidR="001641A8">
        <w:t>5</w:t>
      </w:r>
    </w:p>
    <w:p w14:paraId="6230C931" w14:textId="6F15F25A" w:rsidR="00005FC0" w:rsidRDefault="00005FC0" w:rsidP="00005FC0">
      <w:pPr>
        <w:pStyle w:val="Backcover"/>
      </w:pPr>
      <w:r w:rsidRPr="005C1EEA">
        <w:t xml:space="preserve">Published by Disability Rights UK </w:t>
      </w:r>
      <w:r w:rsidRPr="008410AE">
        <w:t>©</w:t>
      </w:r>
      <w:r>
        <w:t xml:space="preserve"> 20</w:t>
      </w:r>
      <w:r w:rsidR="00123E95">
        <w:t>2</w:t>
      </w:r>
      <w:r w:rsidR="001641A8">
        <w:t>5</w:t>
      </w:r>
      <w:bookmarkEnd w:id="296"/>
      <w:r w:rsidR="003570CD">
        <w:br/>
      </w:r>
      <w:r w:rsidRPr="00172133">
        <w:t xml:space="preserve">Registered Charity </w:t>
      </w:r>
      <w:r>
        <w:t>N</w:t>
      </w:r>
      <w:r w:rsidRPr="00172133">
        <w:t xml:space="preserve">o. </w:t>
      </w:r>
      <w:r w:rsidRPr="00C537AD">
        <w:t>1138585</w:t>
      </w:r>
    </w:p>
    <w:p w14:paraId="74DB0414" w14:textId="77777777" w:rsidR="00C25D7A" w:rsidRDefault="00C25D7A" w:rsidP="00005FC0">
      <w:pPr>
        <w:pStyle w:val="Backcover"/>
      </w:pPr>
    </w:p>
    <w:p w14:paraId="06FDA607" w14:textId="56FE4CF4" w:rsidR="00005FC0" w:rsidRDefault="00005FC0" w:rsidP="00005FC0">
      <w:pPr>
        <w:pStyle w:val="Backcover"/>
      </w:pPr>
      <w:r>
        <w:t>Written by Rundip Thind, Tony Stevens and Barbara Waters</w:t>
      </w:r>
    </w:p>
    <w:p w14:paraId="4BD702EE" w14:textId="77777777" w:rsidR="00005FC0" w:rsidRDefault="00005FC0" w:rsidP="00005FC0">
      <w:pPr>
        <w:pStyle w:val="Backcover"/>
      </w:pPr>
      <w:r>
        <w:t>Main photography by Dick Makin Imaging</w:t>
      </w:r>
    </w:p>
    <w:p w14:paraId="12983AA2" w14:textId="77777777" w:rsidR="00005FC0" w:rsidRDefault="00005FC0" w:rsidP="00005FC0">
      <w:pPr>
        <w:pStyle w:val="Backcover"/>
      </w:pPr>
    </w:p>
    <w:p w14:paraId="750E07FB" w14:textId="643EC4DF" w:rsidR="00005FC0" w:rsidRPr="003F72BD" w:rsidRDefault="00005FC0" w:rsidP="00005FC0">
      <w:pPr>
        <w:pStyle w:val="Backcover"/>
      </w:pPr>
      <w:r w:rsidRPr="003F72BD">
        <w:t>Disability Rights UK</w:t>
      </w:r>
    </w:p>
    <w:p w14:paraId="36550BB0" w14:textId="77777777" w:rsidR="00005FC0" w:rsidRPr="003F72BD" w:rsidRDefault="00005FC0" w:rsidP="00005FC0">
      <w:pPr>
        <w:pStyle w:val="Backcover"/>
      </w:pPr>
      <w:r w:rsidRPr="003F72BD">
        <w:t>Plexal</w:t>
      </w:r>
      <w:r>
        <w:t xml:space="preserve">, </w:t>
      </w:r>
      <w:r w:rsidRPr="003F72BD">
        <w:t>Here East</w:t>
      </w:r>
      <w:r>
        <w:t xml:space="preserve">, </w:t>
      </w:r>
      <w:r w:rsidRPr="003F72BD">
        <w:t>14 East Bay Lane</w:t>
      </w:r>
      <w:r>
        <w:t>,</w:t>
      </w:r>
    </w:p>
    <w:p w14:paraId="77AE412A" w14:textId="77777777" w:rsidR="00005FC0" w:rsidRPr="003F72BD" w:rsidRDefault="00005FC0" w:rsidP="00005FC0">
      <w:pPr>
        <w:pStyle w:val="Backcover"/>
      </w:pPr>
      <w:r w:rsidRPr="003F72BD">
        <w:t>Queen Elizabeth Olympic Park</w:t>
      </w:r>
      <w:r>
        <w:t>,</w:t>
      </w:r>
    </w:p>
    <w:p w14:paraId="7306ED7A" w14:textId="77777777" w:rsidR="00005FC0" w:rsidRPr="003F72BD" w:rsidRDefault="00005FC0" w:rsidP="00005FC0">
      <w:pPr>
        <w:pStyle w:val="Backcover"/>
      </w:pPr>
      <w:r w:rsidRPr="003F72BD">
        <w:t>Stratford</w:t>
      </w:r>
      <w:r>
        <w:t xml:space="preserve">, </w:t>
      </w:r>
      <w:r w:rsidRPr="003F72BD">
        <w:t>London</w:t>
      </w:r>
      <w:r>
        <w:t xml:space="preserve"> </w:t>
      </w:r>
      <w:r w:rsidRPr="003F72BD">
        <w:t>E20 3BS</w:t>
      </w:r>
    </w:p>
    <w:p w14:paraId="5A5DA603" w14:textId="77777777" w:rsidR="00005FC0" w:rsidRDefault="00005FC0" w:rsidP="00005FC0">
      <w:pPr>
        <w:pStyle w:val="Backcover"/>
      </w:pPr>
      <w:r w:rsidRPr="00A43E33">
        <w:t>Tel</w:t>
      </w:r>
      <w:r>
        <w:t>ephone</w:t>
      </w:r>
      <w:r w:rsidRPr="00A43E33">
        <w:t xml:space="preserve">: </w:t>
      </w:r>
      <w:r>
        <w:rPr>
          <w:rFonts w:cs="Arial"/>
          <w:shd w:val="clear" w:color="auto" w:fill="FFFFFF"/>
        </w:rPr>
        <w:t>0330 995 0400</w:t>
      </w:r>
    </w:p>
    <w:p w14:paraId="5EB791F3" w14:textId="77777777" w:rsidR="00FE7DED" w:rsidRDefault="00005FC0" w:rsidP="00005FC0">
      <w:pPr>
        <w:pStyle w:val="Backcover"/>
      </w:pPr>
      <w:r>
        <w:t xml:space="preserve">Email: </w:t>
      </w:r>
      <w:r w:rsidR="008D1A05">
        <w:t>enquiries</w:t>
      </w:r>
      <w:r w:rsidRPr="0069742F">
        <w:t>@disabilityrightsuk.org</w:t>
      </w:r>
    </w:p>
    <w:p w14:paraId="5B39D8EC" w14:textId="5A5DE218" w:rsidR="00005FC0" w:rsidRPr="003570CD" w:rsidRDefault="00005FC0" w:rsidP="00005FC0">
      <w:pPr>
        <w:pStyle w:val="Backcover"/>
        <w:rPr>
          <w:rStyle w:val="Hyperlink"/>
        </w:rPr>
      </w:pPr>
      <w:r w:rsidRPr="003570CD">
        <w:rPr>
          <w:rStyle w:val="Hyperlink"/>
        </w:rPr>
        <w:t>www.disabilityrightsuk.org</w:t>
      </w:r>
    </w:p>
    <w:p w14:paraId="5543BDCF" w14:textId="77777777" w:rsidR="00005FC0" w:rsidRDefault="00005FC0" w:rsidP="00005FC0">
      <w:pPr>
        <w:pStyle w:val="Backcover"/>
      </w:pPr>
    </w:p>
    <w:p w14:paraId="22D59381" w14:textId="77777777" w:rsidR="00005FC0" w:rsidRDefault="00005FC0" w:rsidP="00E74B4D">
      <w:pPr>
        <w:pStyle w:val="BodyText3"/>
      </w:pPr>
      <w:r>
        <w:t>Design and production by Anderson Fraser</w:t>
      </w:r>
    </w:p>
    <w:p w14:paraId="76888584" w14:textId="77777777" w:rsidR="00005FC0" w:rsidRDefault="00005FC0" w:rsidP="00005FC0">
      <w:pPr>
        <w:pStyle w:val="Backcover"/>
      </w:pPr>
    </w:p>
    <w:p w14:paraId="6E7707FF" w14:textId="0CB9CDB3" w:rsidR="00350333" w:rsidRDefault="00005FC0" w:rsidP="00851D5C">
      <w:pPr>
        <w:pStyle w:val="Backcover"/>
        <w:tabs>
          <w:tab w:val="left" w:pos="426"/>
        </w:tabs>
      </w:pPr>
      <w:r w:rsidRPr="00E74B4D">
        <w:rPr>
          <w:rStyle w:val="BodyText3Char"/>
        </w:rPr>
        <w:t xml:space="preserve">For free information and advice for disabled students visit the </w:t>
      </w:r>
      <w:hyperlink r:id="rId168" w:history="1">
        <w:r w:rsidRPr="00AA7AC5">
          <w:rPr>
            <w:rStyle w:val="Hyperlink"/>
            <w:szCs w:val="16"/>
          </w:rPr>
          <w:t>Disability Rights UK website</w:t>
        </w:r>
      </w:hyperlink>
      <w:r>
        <w:t>.</w:t>
      </w:r>
    </w:p>
    <w:p w14:paraId="5060BF4B" w14:textId="77777777" w:rsidR="00B333E9" w:rsidRDefault="00B333E9" w:rsidP="00851D5C">
      <w:pPr>
        <w:pStyle w:val="Backcover"/>
        <w:tabs>
          <w:tab w:val="left" w:pos="426"/>
        </w:tabs>
      </w:pPr>
    </w:p>
    <w:p w14:paraId="0EED439F" w14:textId="6F303F46" w:rsidR="005D7302" w:rsidRDefault="005D7302" w:rsidP="00851D5C">
      <w:pPr>
        <w:pStyle w:val="Backcover"/>
        <w:tabs>
          <w:tab w:val="left" w:pos="426"/>
        </w:tabs>
      </w:pPr>
    </w:p>
    <w:p w14:paraId="1C64269D" w14:textId="77777777" w:rsidR="00591758" w:rsidRDefault="00591758" w:rsidP="005F7729">
      <w:pPr>
        <w:pStyle w:val="Heading3"/>
        <w:sectPr w:rsidR="00591758" w:rsidSect="00B333E9">
          <w:type w:val="continuous"/>
          <w:pgSz w:w="11906" w:h="16838" w:code="9"/>
          <w:pgMar w:top="851" w:right="1134" w:bottom="964" w:left="1134" w:header="454" w:footer="397" w:gutter="0"/>
          <w:cols w:num="2" w:space="340"/>
          <w:titlePg/>
          <w:docGrid w:linePitch="360"/>
        </w:sectPr>
      </w:pPr>
    </w:p>
    <w:p w14:paraId="65244973" w14:textId="77777777" w:rsidR="005D7302" w:rsidRDefault="005D7302" w:rsidP="00C10C67">
      <w:pPr>
        <w:pStyle w:val="Backcover"/>
        <w:tabs>
          <w:tab w:val="left" w:pos="426"/>
        </w:tabs>
      </w:pPr>
    </w:p>
    <w:sectPr w:rsidR="005D7302" w:rsidSect="00E338DE">
      <w:type w:val="continuous"/>
      <w:pgSz w:w="11906" w:h="16838" w:code="9"/>
      <w:pgMar w:top="851" w:right="1134" w:bottom="964" w:left="1134" w:header="454" w:footer="39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BD5B" w14:textId="77777777" w:rsidR="006361EC" w:rsidRDefault="006361EC">
      <w:r>
        <w:separator/>
      </w:r>
    </w:p>
    <w:p w14:paraId="053512CC" w14:textId="77777777" w:rsidR="006361EC" w:rsidRDefault="006361EC"/>
  </w:endnote>
  <w:endnote w:type="continuationSeparator" w:id="0">
    <w:p w14:paraId="17B9DE7E" w14:textId="77777777" w:rsidR="006361EC" w:rsidRDefault="006361EC">
      <w:r>
        <w:continuationSeparator/>
      </w:r>
    </w:p>
    <w:p w14:paraId="50994391" w14:textId="77777777" w:rsidR="006361EC" w:rsidRDefault="00636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odaySBOP-Regular">
    <w:altName w:val="Cambria"/>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panose1 w:val="00000400000000000000"/>
    <w:charset w:val="00"/>
    <w:family w:val="auto"/>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TodaySBOP-Light">
    <w:altName w:val="Calibri"/>
    <w:panose1 w:val="00000000000000000000"/>
    <w:charset w:val="00"/>
    <w:family w:val="modern"/>
    <w:notTrueType/>
    <w:pitch w:val="variable"/>
    <w:sig w:usb0="8000002F" w:usb1="4000204A"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75 Helvetica Bold">
    <w:altName w:val="Courier New"/>
    <w:charset w:val="00"/>
    <w:family w:val="auto"/>
    <w:pitch w:val="variable"/>
    <w:sig w:usb0="03000000" w:usb1="00000000" w:usb2="00000000" w:usb3="00000000" w:csb0="00000001" w:csb1="00000000"/>
  </w:font>
  <w:font w:name="35 Helvetica Thin">
    <w:altName w:val="Courier New"/>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odaySBOP-Medium">
    <w:altName w:val="Calibri"/>
    <w:panose1 w:val="00000000000000000000"/>
    <w:charset w:val="00"/>
    <w:family w:val="modern"/>
    <w:notTrueType/>
    <w:pitch w:val="variable"/>
    <w:sig w:usb0="00000003" w:usb1="00000000" w:usb2="00000000" w:usb3="00000000" w:csb0="00000001" w:csb1="00000000"/>
  </w:font>
  <w:font w:name="FS Me Light">
    <w:panose1 w:val="0200050603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S Me Med">
    <w:panose1 w:val="00000000000000000000"/>
    <w:charset w:val="00"/>
    <w:family w:val="modern"/>
    <w:notTrueType/>
    <w:pitch w:val="variable"/>
    <w:sig w:usb0="00000007" w:usb1="00000000"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Acta Symbols Circles">
    <w:panose1 w:val="02000504070000020004"/>
    <w:charset w:val="00"/>
    <w:family w:val="modern"/>
    <w:notTrueType/>
    <w:pitch w:val="variable"/>
    <w:sig w:usb0="8000000B" w:usb1="10000042" w:usb2="00000000" w:usb3="00000000" w:csb0="00000001" w:csb1="00000000"/>
  </w:font>
  <w:font w:name="55 Helvetica Roman">
    <w:altName w:val="Times New Roman"/>
    <w:charset w:val="00"/>
    <w:family w:val="roman"/>
    <w:pitch w:val="variable"/>
  </w:font>
  <w:font w:name="VAGRounded">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6B00" w14:textId="5FD9CD3E" w:rsidR="00E167EC" w:rsidRDefault="00E167EC" w:rsidP="00E209A7">
    <w:pPr>
      <w:pStyle w:val="Footer"/>
    </w:pPr>
    <w:r>
      <w:t xml:space="preserve">INTO </w:t>
    </w:r>
    <w:r w:rsidRPr="00350333">
      <w:t>HE 202</w:t>
    </w:r>
    <w:r w:rsidR="00032C01">
      <w:t>5</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5F0F" w14:textId="77777777" w:rsidR="00E167EC" w:rsidRDefault="00E167EC" w:rsidP="00AF1804">
    <w:pPr>
      <w:pStyle w:val="Footer"/>
    </w:pPr>
    <w:r>
      <w:t xml:space="preserve">INTO </w:t>
    </w:r>
    <w:r w:rsidRPr="00350333">
      <w:t>HE 202</w:t>
    </w:r>
    <w:r>
      <w:t xml:space="preserve">1 </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9A98" w14:textId="25FB6B5A" w:rsidR="00E167EC" w:rsidRDefault="00E167EC" w:rsidP="00AF1804">
    <w:pPr>
      <w:pStyle w:val="Footer"/>
    </w:pPr>
    <w:r>
      <w:t xml:space="preserve">INTO </w:t>
    </w:r>
    <w:r w:rsidRPr="00350333">
      <w:t>HE 202</w:t>
    </w:r>
    <w:r w:rsidR="00EC63FF">
      <w:t>5</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7E55" w14:textId="6F6BE45E" w:rsidR="00E167EC" w:rsidRDefault="00E167EC" w:rsidP="00AF1804">
    <w:pPr>
      <w:pStyle w:val="Footer"/>
    </w:pPr>
    <w:r>
      <w:t xml:space="preserve">INTO </w:t>
    </w:r>
    <w:r w:rsidRPr="00350333">
      <w:t>HE 202</w:t>
    </w:r>
    <w:r w:rsidR="00EC63FF">
      <w:t>5</w:t>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C92A" w14:textId="57EC4786" w:rsidR="00E167EC" w:rsidRDefault="00E167EC" w:rsidP="00AF1804">
    <w:pPr>
      <w:pStyle w:val="Footer"/>
    </w:pPr>
    <w:r>
      <w:t xml:space="preserve">INTO </w:t>
    </w:r>
    <w:r w:rsidRPr="00350333">
      <w:t>HE 202</w:t>
    </w:r>
    <w:r w:rsidR="00896069">
      <w:t>3</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716A" w14:textId="77F6FBDA" w:rsidR="00E167EC" w:rsidRDefault="00E167EC" w:rsidP="00D37BD6">
    <w:pPr>
      <w:pStyle w:val="Footer"/>
    </w:pPr>
    <w:r>
      <w:t xml:space="preserve">INTO HE 2021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46C1" w14:textId="2BC9A1A1" w:rsidR="00E167EC" w:rsidRDefault="00E167EC" w:rsidP="00D37BD6">
    <w:pPr>
      <w:pStyle w:val="Footer"/>
    </w:pPr>
    <w:r>
      <w:t>INTO HE 202</w:t>
    </w:r>
    <w:r w:rsidR="00FC54D8">
      <w:t>5</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053B" w14:textId="04880067" w:rsidR="00E167EC" w:rsidRDefault="00E167EC" w:rsidP="00AF1804">
    <w:pPr>
      <w:pStyle w:val="Footer"/>
    </w:pPr>
    <w:r>
      <w:t xml:space="preserve">INTO </w:t>
    </w:r>
    <w:r w:rsidRPr="00350333">
      <w:t>HE 202</w:t>
    </w:r>
    <w:r w:rsidR="00FC54D8">
      <w:t>5</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AA56" w14:textId="5DD5CD6C" w:rsidR="00E167EC" w:rsidRDefault="00E167EC" w:rsidP="00C44BE2">
    <w:pPr>
      <w:pStyle w:val="Footer"/>
    </w:pPr>
    <w:r>
      <w:t>INTO HE 2021</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D4C" w14:textId="77777777" w:rsidR="00E167EC" w:rsidRDefault="00E167EC" w:rsidP="00AF1804">
    <w:pPr>
      <w:pStyle w:val="Footer"/>
    </w:pPr>
    <w:r>
      <w:t xml:space="preserve">INTO </w:t>
    </w:r>
    <w:r w:rsidRPr="00350333">
      <w:t>HE 202</w:t>
    </w:r>
    <w:r>
      <w:t xml:space="preserve">1 </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612" w14:textId="41A3BEA1" w:rsidR="00E167EC" w:rsidRDefault="00E167EC" w:rsidP="004025B7">
    <w:pPr>
      <w:pStyle w:val="Footer"/>
    </w:pPr>
    <w:r>
      <w:t xml:space="preserve">INTO </w:t>
    </w:r>
    <w:r w:rsidRPr="00350333">
      <w:t>HE 202</w:t>
    </w:r>
    <w:r w:rsidR="00B40657">
      <w:t>5</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C8AB" w14:textId="1248740D" w:rsidR="00E167EC" w:rsidRDefault="00E167EC" w:rsidP="0095351B">
    <w:pPr>
      <w:pStyle w:val="Footer"/>
    </w:pPr>
    <w:r>
      <w:tab/>
      <w:t xml:space="preserve">INTO HE 2018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0D2" w14:textId="57AB8E7D" w:rsidR="00E167EC" w:rsidRDefault="00E167EC" w:rsidP="003C38D0">
    <w:pPr>
      <w:pStyle w:val="Footer"/>
    </w:pPr>
    <w:r>
      <w:t xml:space="preserve">INTO </w:t>
    </w:r>
    <w:r w:rsidRPr="00350333">
      <w:t>HE 202</w:t>
    </w:r>
    <w:r w:rsidR="00032C01">
      <w:t>5</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19C" w14:textId="10D3BDAB" w:rsidR="00E167EC" w:rsidRDefault="00E167EC" w:rsidP="00AF1804">
    <w:pPr>
      <w:pStyle w:val="Footer"/>
    </w:pPr>
    <w:r>
      <w:t xml:space="preserve">INTO </w:t>
    </w:r>
    <w:r w:rsidRPr="00350333">
      <w:t>HE 20</w:t>
    </w:r>
    <w:r w:rsidR="00B1675F">
      <w:t>2</w:t>
    </w:r>
    <w:r w:rsidR="00032C01">
      <w:t>5</w:t>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9FCE" w14:textId="0F1860CF" w:rsidR="00E167EC" w:rsidRDefault="00E167EC" w:rsidP="00FB5D80">
    <w:pPr>
      <w:pStyle w:val="Footer"/>
    </w:pPr>
    <w:r>
      <w:t xml:space="preserve">INTO HE </w:t>
    </w:r>
    <w:r w:rsidR="00D85A66">
      <w:t>2023</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208D" w14:textId="77777777" w:rsidR="00E167EC" w:rsidRDefault="00E167EC" w:rsidP="00AF1804">
    <w:pPr>
      <w:pStyle w:val="Footer"/>
    </w:pPr>
    <w:r>
      <w:t xml:space="preserve">INTO </w:t>
    </w:r>
    <w:r w:rsidRPr="00350333">
      <w:t>HE 202</w:t>
    </w:r>
    <w:r>
      <w:t xml:space="preserve">1 </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76ED7974" w:rsidR="005635D9" w:rsidRDefault="005635D9" w:rsidP="005635D9">
    <w:pPr>
      <w:pStyle w:val="Footer"/>
    </w:pPr>
    <w:r>
      <w:t xml:space="preserve">INTO </w:t>
    </w:r>
    <w:r w:rsidRPr="00350333">
      <w:t>HE 202</w:t>
    </w:r>
    <w:r>
      <w:t>2</w:t>
    </w: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3C63" w14:textId="3289EF70" w:rsidR="00E167EC" w:rsidRDefault="00E167EC" w:rsidP="003C38D0">
    <w:pPr>
      <w:pStyle w:val="Footer"/>
    </w:pPr>
    <w:r>
      <w:t xml:space="preserve">INTO </w:t>
    </w:r>
    <w:r w:rsidRPr="003C38D0">
      <w:t>HE</w:t>
    </w:r>
    <w:r w:rsidRPr="00350333">
      <w:t xml:space="preserve"> 202</w:t>
    </w:r>
    <w:r w:rsidR="000D42A9">
      <w:t>5</w:t>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049C" w14:textId="77777777" w:rsidR="006361EC" w:rsidRDefault="006361EC">
      <w:r>
        <w:separator/>
      </w:r>
    </w:p>
    <w:p w14:paraId="7F74C5BC" w14:textId="77777777" w:rsidR="006361EC" w:rsidRDefault="006361EC"/>
  </w:footnote>
  <w:footnote w:type="continuationSeparator" w:id="0">
    <w:p w14:paraId="594982D5" w14:textId="77777777" w:rsidR="006361EC" w:rsidRDefault="006361EC">
      <w:r>
        <w:continuationSeparator/>
      </w:r>
    </w:p>
    <w:p w14:paraId="742D1B03" w14:textId="77777777" w:rsidR="006361EC" w:rsidRDefault="00636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AB48" w14:textId="029D7805" w:rsidR="00E167EC" w:rsidRPr="00FE1A87" w:rsidRDefault="00E167EC" w:rsidP="00E62C49">
    <w:pPr>
      <w:pStyle w:val="Header"/>
    </w:pPr>
    <w:r>
      <w:rPr>
        <w:rStyle w:val="Headerbold"/>
      </w:rPr>
      <w:t>PREFACE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B252" w14:textId="00899F76" w:rsidR="006A3635" w:rsidRPr="007C2868" w:rsidRDefault="006A3635" w:rsidP="0002044F">
    <w:pPr>
      <w:pStyle w:val="Header"/>
    </w:pPr>
    <w:r>
      <w:t xml:space="preserve">SECTION 2: </w:t>
    </w:r>
    <w:r>
      <w:rPr>
        <w:rStyle w:val="Headerbold"/>
      </w:rPr>
      <w:t>FEES AND FUNDING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9F87" w14:textId="19C47EB5" w:rsidR="006E7862" w:rsidRPr="00694B32" w:rsidRDefault="006E7862" w:rsidP="00120295">
    <w:pPr>
      <w:pStyle w:val="Headersubpages"/>
      <w:rPr>
        <w:rStyle w:val="Headerbold"/>
      </w:rPr>
    </w:pPr>
    <w:r>
      <w:t xml:space="preserve">SECTION 2: </w:t>
    </w:r>
    <w:r>
      <w:rPr>
        <w:rStyle w:val="Headerbold"/>
      </w:rPr>
      <w:t>FEES AND FUNDING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61A" w14:textId="4009AB39" w:rsidR="00F30AC7" w:rsidRPr="00694B32" w:rsidRDefault="00F30AC7" w:rsidP="009E4D31">
    <w:pPr>
      <w:pStyle w:val="Headersubpages"/>
      <w:tabs>
        <w:tab w:val="center" w:pos="4989"/>
      </w:tabs>
      <w:rPr>
        <w:rStyle w:val="Headerbold"/>
        <w:rFonts w:cs="Times New Roman"/>
        <w:bCs w:val="0"/>
        <w:color w:val="FF0000"/>
        <w:kern w:val="0"/>
        <w:sz w:val="24"/>
        <w:szCs w:val="24"/>
      </w:rPr>
    </w:pPr>
    <w:r>
      <w:t xml:space="preserve">SECTION 2: </w:t>
    </w:r>
    <w:r>
      <w:rPr>
        <w:rStyle w:val="Headerbold"/>
      </w:rPr>
      <w:t>FEES AND FUNDING</w:t>
    </w:r>
    <w:r w:rsidR="00B1675F">
      <w:rPr>
        <w:rStyle w:val="Headerbold"/>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CE9" w14:textId="3A394B13" w:rsidR="00D872FB" w:rsidRDefault="00D872FB" w:rsidP="00C70F24">
    <w:pPr>
      <w:pStyle w:val="Header"/>
    </w:pPr>
    <w:r>
      <w:t xml:space="preserve">SECTION </w:t>
    </w:r>
    <w:r w:rsidR="006E1238">
      <w:t>3</w:t>
    </w:r>
    <w:r>
      <w:t xml:space="preserve">: </w:t>
    </w:r>
    <w:r w:rsidRPr="005C09DF">
      <w:rPr>
        <w:rStyle w:val="Headerbold"/>
      </w:rPr>
      <w:t>F</w:t>
    </w:r>
    <w:r w:rsidR="006E1238">
      <w:rPr>
        <w:rStyle w:val="Headerbold"/>
      </w:rPr>
      <w:t>LEXIBLE STUDY OPTIONS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EE55" w14:textId="17EF77B2" w:rsidR="006A3635" w:rsidRPr="00A05D04" w:rsidRDefault="006A3635" w:rsidP="006A3635">
    <w:pPr>
      <w:pStyle w:val="Header"/>
    </w:pPr>
    <w:r>
      <w:t xml:space="preserve">SECTION 3: </w:t>
    </w:r>
    <w:r>
      <w:rPr>
        <w:rStyle w:val="Headerbold"/>
      </w:rPr>
      <w:t>FLEXIBLE STUDY OPTIONS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76E4" w14:textId="77777777" w:rsidR="00FE7DED" w:rsidRDefault="00E167EC" w:rsidP="00120295">
    <w:pPr>
      <w:pStyle w:val="Headersubpages"/>
      <w:rPr>
        <w:rStyle w:val="Headerbold"/>
      </w:rPr>
    </w:pPr>
    <w:r>
      <w:t xml:space="preserve">SECTION 3: </w:t>
    </w:r>
    <w:r w:rsidRPr="00994D95">
      <w:rPr>
        <w:rStyle w:val="Headerbold"/>
      </w:rPr>
      <w:t>FLEXIBLE STUDY OPTIONS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2CBD" w14:textId="77777777" w:rsidR="00FE7DED" w:rsidRDefault="00E167EC" w:rsidP="00120295">
    <w:pPr>
      <w:pStyle w:val="Headersubpages"/>
      <w:rPr>
        <w:rStyle w:val="Headerbold"/>
      </w:rPr>
    </w:pPr>
    <w:r>
      <w:t xml:space="preserve">SECTION 3: </w:t>
    </w:r>
    <w:r w:rsidRPr="00994D95">
      <w:rPr>
        <w:rStyle w:val="Headerbold"/>
      </w:rPr>
      <w:t>FLEXIBLE STUDY OPTIONS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DAC8" w14:textId="77777777" w:rsidR="006E7862" w:rsidRPr="009E4D31" w:rsidRDefault="006E7862" w:rsidP="009C0AA9">
    <w:pPr>
      <w:pStyle w:val="Header"/>
    </w:pPr>
    <w:r w:rsidRPr="00CF02F0">
      <w:t>SECTION</w:t>
    </w:r>
    <w:r>
      <w:t xml:space="preserve"> 4: </w:t>
    </w:r>
    <w:r w:rsidRPr="00994D95">
      <w:rPr>
        <w:rStyle w:val="Headerbold"/>
      </w:rPr>
      <w:t>CHOOSING WHERE TO STUDY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792F" w14:textId="77777777" w:rsidR="00E167EC" w:rsidRPr="001A4F1B" w:rsidRDefault="00E167EC" w:rsidP="006A3635">
    <w:pPr>
      <w:pStyle w:val="Header"/>
    </w:pPr>
    <w:r w:rsidRPr="001A4F1B">
      <w:t>SECTION 4</w:t>
    </w:r>
    <w:r>
      <w:t>:</w:t>
    </w:r>
    <w:r w:rsidRPr="001A4F1B">
      <w:t xml:space="preserve"> </w:t>
    </w:r>
    <w:r w:rsidRPr="00994D95">
      <w:rPr>
        <w:rStyle w:val="Headerbold"/>
      </w:rPr>
      <w:t>CHOOSING WHERE TO STUDY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413F" w14:textId="77777777" w:rsidR="00E167EC" w:rsidRPr="001A4F1B" w:rsidRDefault="00E167EC" w:rsidP="00120295">
    <w:pPr>
      <w:pStyle w:val="Headersubpages"/>
    </w:pPr>
    <w:r w:rsidRPr="00A5268C">
      <w:t>SECTION</w:t>
    </w:r>
    <w:r w:rsidRPr="001A4F1B">
      <w:t xml:space="preserve"> 4</w:t>
    </w:r>
    <w:r>
      <w:t>:</w:t>
    </w:r>
    <w:r w:rsidRPr="001A4F1B">
      <w:t xml:space="preserve"> </w:t>
    </w:r>
    <w:r w:rsidRPr="00994D95">
      <w:rPr>
        <w:rStyle w:val="Headerbold"/>
      </w:rPr>
      <w:t>CHOOSING WHERE TO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1F9C" w14:textId="3EE2A415" w:rsidR="00E167EC" w:rsidRDefault="00E167EC">
    <w:pPr>
      <w:pStyle w:val="Header"/>
    </w:pPr>
    <w:r>
      <w:t>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03F3" w14:textId="77777777" w:rsidR="006A3635" w:rsidRPr="001A4F1B" w:rsidRDefault="006A3635" w:rsidP="006A3635">
    <w:pPr>
      <w:pStyle w:val="Headersubpages"/>
    </w:pPr>
    <w:r w:rsidRPr="001A4F1B">
      <w:t>SECTION 4</w:t>
    </w:r>
    <w:r>
      <w:t>:</w:t>
    </w:r>
    <w:r w:rsidRPr="001A4F1B">
      <w:t xml:space="preserve"> </w:t>
    </w:r>
    <w:r w:rsidRPr="00994D95">
      <w:rPr>
        <w:rStyle w:val="Headerbold"/>
      </w:rPr>
      <w:t>CHOOSING WHERE TO STUDY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F2B4" w14:textId="77777777" w:rsidR="006E1238" w:rsidRPr="0095351B" w:rsidRDefault="006E1238" w:rsidP="00C70F24">
    <w:pPr>
      <w:pStyle w:val="Header"/>
    </w:pPr>
    <w:r w:rsidRPr="000D72F4">
      <w:t>SECTION 5:</w:t>
    </w:r>
    <w:r>
      <w:rPr>
        <w:rStyle w:val="Headerbold"/>
      </w:rPr>
      <w:t xml:space="preserve"> DISABILITY SUPPORT SERVICES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FC18" w14:textId="086F8CAA" w:rsidR="006A3635" w:rsidRPr="001A4F1B" w:rsidRDefault="006A3635" w:rsidP="006A3635">
    <w:pPr>
      <w:pStyle w:val="Header"/>
    </w:pPr>
    <w:r w:rsidRPr="001A4F1B">
      <w:t xml:space="preserve">SECTION </w:t>
    </w:r>
    <w:r>
      <w:t>5:</w:t>
    </w:r>
    <w:r w:rsidRPr="001A4F1B">
      <w:t xml:space="preserve"> </w:t>
    </w:r>
    <w:r>
      <w:rPr>
        <w:rStyle w:val="Headerbold"/>
      </w:rPr>
      <w:t>DISABILITY SUPPORT SERVICES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8701" w14:textId="1353F82D" w:rsidR="00F07C33" w:rsidRPr="00CD6D40" w:rsidRDefault="00F07C33" w:rsidP="002221FD">
    <w:pPr>
      <w:pStyle w:val="Header"/>
    </w:pPr>
    <w:r>
      <w:t xml:space="preserve">SECTION 5: </w:t>
    </w:r>
    <w:r>
      <w:rPr>
        <w:rStyle w:val="Headerbold"/>
      </w:rPr>
      <w:t>DISABILITY SUPPORT SERVICES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492B" w14:textId="20D0CD1F" w:rsidR="00E167EC" w:rsidRPr="00994D95" w:rsidRDefault="00E167EC" w:rsidP="00120295">
    <w:pPr>
      <w:pStyle w:val="Headersubpages"/>
      <w:rPr>
        <w:rStyle w:val="Headerbold"/>
      </w:rPr>
    </w:pPr>
    <w:r>
      <w:t xml:space="preserve">SECTION 5: </w:t>
    </w:r>
    <w:r w:rsidRPr="00994D95">
      <w:rPr>
        <w:rStyle w:val="Headerbold"/>
      </w:rPr>
      <w:t>DISABILITY SUPPORT SERVICES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39A8" w14:textId="19FD2A00" w:rsidR="000A4B8C" w:rsidRPr="00994D95" w:rsidRDefault="000A4B8C" w:rsidP="00120295">
    <w:pPr>
      <w:pStyle w:val="Headersubpages"/>
      <w:rPr>
        <w:rStyle w:val="Headerbold"/>
      </w:rPr>
    </w:pPr>
    <w:r w:rsidRPr="00120295">
      <w:t>SECTION</w:t>
    </w:r>
    <w:r>
      <w:t xml:space="preserve"> 5: </w:t>
    </w:r>
    <w:r w:rsidRPr="00994D95">
      <w:rPr>
        <w:rStyle w:val="Headerbold"/>
      </w:rPr>
      <w:t>DISABILITY SUPPORT SERVICES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594A" w14:textId="77777777" w:rsidR="00E167EC" w:rsidRPr="00994D95" w:rsidRDefault="00E167EC" w:rsidP="004F380B">
    <w:pPr>
      <w:pStyle w:val="Header"/>
      <w:rPr>
        <w:rStyle w:val="Headerbold"/>
      </w:rPr>
    </w:pPr>
    <w:r>
      <w:t xml:space="preserve">SECTION 5:  </w:t>
    </w:r>
    <w:r w:rsidRPr="00994D95">
      <w:rPr>
        <w:rStyle w:val="Headerbold"/>
      </w:rPr>
      <w:t>DISABILITY SUPPORT SERVICES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C601" w14:textId="77777777" w:rsidR="004B4423" w:rsidRPr="00F07C33" w:rsidRDefault="004B4423" w:rsidP="00F07C33">
    <w:pPr>
      <w:pStyle w:val="Header"/>
    </w:pPr>
    <w:r>
      <w:t xml:space="preserve">SECTION 6: </w:t>
    </w:r>
    <w:r w:rsidRPr="00B65BE7">
      <w:rPr>
        <w:rStyle w:val="Headerbold"/>
      </w:rPr>
      <w:t>V</w:t>
    </w:r>
    <w:r w:rsidRPr="00994D95">
      <w:rPr>
        <w:rStyle w:val="Headerbold"/>
      </w:rPr>
      <w:t>ISITING UNIVERSITIES AND COLLEGES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9B3C" w14:textId="77777777" w:rsidR="00E167EC" w:rsidRPr="0095351B" w:rsidRDefault="00E167EC" w:rsidP="006F7DD8">
    <w:pPr>
      <w:pStyle w:val="Header"/>
    </w:pPr>
    <w:r w:rsidRPr="000D72F4">
      <w:t xml:space="preserve">SECTION </w:t>
    </w:r>
    <w:r>
      <w:t>6</w:t>
    </w:r>
    <w:r w:rsidRPr="000D72F4">
      <w:t>:</w:t>
    </w:r>
    <w:r>
      <w:rPr>
        <w:rStyle w:val="Headerbold"/>
      </w:rPr>
      <w:t xml:space="preserve"> VISITING UNIVERSITIES AND COLLEGES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9D28" w14:textId="77777777" w:rsidR="00E167EC" w:rsidRPr="0095351B" w:rsidRDefault="00E167EC" w:rsidP="00C26C2D">
    <w:pPr>
      <w:pStyle w:val="Headersubpages"/>
    </w:pPr>
    <w:r w:rsidRPr="00C26C2D">
      <w:t>SECTION</w:t>
    </w:r>
    <w:r w:rsidRPr="000D72F4">
      <w:t xml:space="preserve"> </w:t>
    </w:r>
    <w:r>
      <w:t>6</w:t>
    </w:r>
    <w:r w:rsidRPr="000D72F4">
      <w:t>:</w:t>
    </w:r>
    <w:r>
      <w:rPr>
        <w:rStyle w:val="Headerbold"/>
      </w:rPr>
      <w:t xml:space="preserve"> VISITING UNIVERSITIES AND COLLEGES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560C" w14:textId="51D80C6E" w:rsidR="00FE1A87" w:rsidRPr="00A55134" w:rsidRDefault="00FE1A87">
    <w:pPr>
      <w:pStyle w:val="Header"/>
      <w:rPr>
        <w:b/>
        <w:bCs/>
      </w:rPr>
    </w:pPr>
    <w:r w:rsidRPr="00A55134">
      <w:rPr>
        <w:b/>
        <w:bCs/>
      </w:rPr>
      <w:t>CONTENTS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C8A8" w14:textId="77777777" w:rsidR="00E167EC" w:rsidRPr="00994D95" w:rsidRDefault="00E167EC" w:rsidP="00120295">
    <w:pPr>
      <w:pStyle w:val="Headersubpages"/>
      <w:rPr>
        <w:rStyle w:val="Headerbold"/>
      </w:rPr>
    </w:pPr>
    <w:r>
      <w:t xml:space="preserve">SECTION 6: </w:t>
    </w:r>
    <w:r w:rsidRPr="00B65BE7">
      <w:rPr>
        <w:rStyle w:val="Headerbold"/>
      </w:rPr>
      <w:t>V</w:t>
    </w:r>
    <w:r w:rsidRPr="00994D95">
      <w:rPr>
        <w:rStyle w:val="Headerbold"/>
      </w:rPr>
      <w:t>ISITING UNIVERSITIES AND COLLEGES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C1EF" w14:textId="2C0FBB97" w:rsidR="003D1EBA" w:rsidRPr="00994D95" w:rsidRDefault="003D1EBA" w:rsidP="004F380B">
    <w:pPr>
      <w:pStyle w:val="Header"/>
      <w:rPr>
        <w:rStyle w:val="Headerbold"/>
      </w:rPr>
    </w:pPr>
    <w:r>
      <w:t xml:space="preserve">SECTION 7:  </w:t>
    </w:r>
    <w:r>
      <w:rPr>
        <w:rStyle w:val="Headerbold"/>
      </w:rPr>
      <w:t>HOW to apply</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4CCA" w14:textId="75A31100" w:rsidR="00E167EC" w:rsidRPr="006A6907" w:rsidRDefault="00E167EC" w:rsidP="006A6907">
    <w:pPr>
      <w:pStyle w:val="Header"/>
    </w:pPr>
    <w:r w:rsidRPr="000D72F4">
      <w:t xml:space="preserve">SECTION </w:t>
    </w:r>
    <w:r>
      <w:t>7</w:t>
    </w:r>
    <w:r w:rsidRPr="000D72F4">
      <w:t>:</w:t>
    </w:r>
    <w:r>
      <w:rPr>
        <w:rStyle w:val="Headerbold"/>
      </w:rPr>
      <w:t xml:space="preserve"> HOW TO APPLY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E22F" w14:textId="48E344A0" w:rsidR="00E167EC" w:rsidRPr="00AD0245" w:rsidRDefault="00E167EC" w:rsidP="00830D8F">
    <w:pPr>
      <w:pStyle w:val="Header"/>
    </w:pPr>
    <w:r w:rsidRPr="00A761CC">
      <w:t>SECTION 7</w:t>
    </w:r>
    <w:r>
      <w:t xml:space="preserve">: </w:t>
    </w:r>
    <w:r w:rsidRPr="00994D95">
      <w:rPr>
        <w:rStyle w:val="Headerbold"/>
      </w:rPr>
      <w:t>HOW TO APPL</w:t>
    </w:r>
    <w:r w:rsidR="000F7926">
      <w:rPr>
        <w:rStyle w:val="Headerbold"/>
      </w:rPr>
      <w:t>Y</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68CD" w14:textId="77777777" w:rsidR="00B128CA" w:rsidRPr="00AD0245" w:rsidRDefault="00B128CA" w:rsidP="00B128CA">
    <w:pPr>
      <w:pStyle w:val="Headersubpages"/>
    </w:pPr>
    <w:r w:rsidRPr="00A761CC">
      <w:t>SECTION 7</w:t>
    </w:r>
    <w:r>
      <w:t xml:space="preserve">: </w:t>
    </w:r>
    <w:r w:rsidRPr="00994D95">
      <w:rPr>
        <w:rStyle w:val="Headerbold"/>
      </w:rPr>
      <w:t>HOW TO APPLY</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876C" w14:textId="77777777" w:rsidR="004019FB" w:rsidRPr="00AD0245" w:rsidRDefault="004019FB" w:rsidP="00952D32">
    <w:pPr>
      <w:pStyle w:val="Headersubpages"/>
    </w:pPr>
    <w:r w:rsidRPr="00A761CC">
      <w:t>SECTION 7</w:t>
    </w:r>
    <w:r>
      <w:t xml:space="preserve">: </w:t>
    </w:r>
    <w:r w:rsidRPr="00994D95">
      <w:rPr>
        <w:rStyle w:val="Headerbold"/>
      </w:rPr>
      <w:t>HOW TO APPLY</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A96" w14:textId="290F3B63" w:rsidR="00830D8F" w:rsidRPr="00994D95" w:rsidRDefault="00830D8F" w:rsidP="00952D32">
    <w:pPr>
      <w:pStyle w:val="Headersubpages"/>
      <w:rPr>
        <w:rStyle w:val="Headerbold"/>
      </w:rPr>
    </w:pPr>
    <w:r w:rsidRPr="00985E7A">
      <w:t>SECTION</w:t>
    </w:r>
    <w:r w:rsidRPr="00A761CC">
      <w:t xml:space="preserve"> 7</w:t>
    </w:r>
    <w:r>
      <w:t xml:space="preserve">: </w:t>
    </w:r>
    <w:r w:rsidRPr="00994D95">
      <w:rPr>
        <w:rStyle w:val="Headerbold"/>
      </w:rPr>
      <w:t>HOW TO APPL</w:t>
    </w:r>
    <w:r>
      <w:rPr>
        <w:rStyle w:val="Headerbold"/>
      </w:rPr>
      <w:t>Y</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8E8A" w14:textId="77777777" w:rsidR="004019FB" w:rsidRPr="00A761CC" w:rsidRDefault="004019FB" w:rsidP="005A2CF1">
    <w:pPr>
      <w:pStyle w:val="Header"/>
    </w:pPr>
    <w:r>
      <w:t xml:space="preserve">SECTION 8: </w:t>
    </w:r>
    <w:r>
      <w:rPr>
        <w:rStyle w:val="Headerbold"/>
      </w:rPr>
      <w:t>BEING OPEN</w:t>
    </w:r>
    <w:r w:rsidRPr="00994D95">
      <w:rPr>
        <w:rStyle w:val="Headerbold"/>
      </w:rPr>
      <w:t xml:space="preserve"> ABOUT YOUR DISABILITY</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51B5" w14:textId="77777777" w:rsidR="00E167EC" w:rsidRPr="00A761CC" w:rsidRDefault="00E167EC" w:rsidP="00E23572">
    <w:pPr>
      <w:pStyle w:val="Header"/>
    </w:pPr>
    <w:r w:rsidRPr="00E23572">
      <w:t>SECTION</w:t>
    </w:r>
    <w:r>
      <w:t xml:space="preserve"> 8: </w:t>
    </w:r>
    <w:r>
      <w:rPr>
        <w:rStyle w:val="Headerbold"/>
      </w:rPr>
      <w:t>BEING OPEN</w:t>
    </w:r>
    <w:r w:rsidRPr="00994D95">
      <w:rPr>
        <w:rStyle w:val="Headerbold"/>
      </w:rPr>
      <w:t xml:space="preserve"> ABOUT YOUR DISABILITY</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D609" w14:textId="4F5A7B68" w:rsidR="00B128CA" w:rsidRPr="00AD0245" w:rsidRDefault="00B128CA" w:rsidP="00B128CA">
    <w:pPr>
      <w:pStyle w:val="Headersubpages"/>
    </w:pPr>
    <w:r w:rsidRPr="00A761CC">
      <w:t xml:space="preserve">SECTION </w:t>
    </w:r>
    <w:r>
      <w:t>8:</w:t>
    </w:r>
    <w:r>
      <w:t xml:space="preserve"> </w:t>
    </w:r>
    <w:r>
      <w:rPr>
        <w:rStyle w:val="Headerbold"/>
      </w:rPr>
      <w:t>BEING OPEN ABOUT YOUR DISABILITY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CFF3" w14:textId="77777777" w:rsidR="00E167EC" w:rsidRPr="009F1E02" w:rsidRDefault="00E167EC" w:rsidP="001A1603">
    <w:pPr>
      <w:pStyle w:val="Header"/>
      <w:rPr>
        <w:b/>
        <w:bCs/>
      </w:rPr>
    </w:pPr>
    <w:r w:rsidRPr="009F1E02">
      <w:rPr>
        <w:b/>
        <w:bCs/>
      </w:rPr>
      <w:t>PREFACE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ED4" w14:textId="77777777" w:rsidR="009E3959" w:rsidRPr="00A761CC" w:rsidRDefault="009E3959" w:rsidP="00952D32">
    <w:pPr>
      <w:pStyle w:val="Headersubpages"/>
    </w:pPr>
    <w:r>
      <w:t xml:space="preserve">SECTION 8: </w:t>
    </w:r>
    <w:r>
      <w:rPr>
        <w:rStyle w:val="Headerbold"/>
      </w:rPr>
      <w:t>BEING OPEN</w:t>
    </w:r>
    <w:r w:rsidRPr="00994D95">
      <w:rPr>
        <w:rStyle w:val="Headerbold"/>
      </w:rPr>
      <w:t xml:space="preserve"> ABOUT YOUR DISABILITY</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80CF" w14:textId="77777777" w:rsidR="00E167EC" w:rsidRPr="00A761CC" w:rsidRDefault="00E167EC" w:rsidP="00952D32">
    <w:pPr>
      <w:pStyle w:val="Headersubpages"/>
    </w:pPr>
    <w:r>
      <w:t xml:space="preserve">SECTION 8: </w:t>
    </w:r>
    <w:r>
      <w:rPr>
        <w:rStyle w:val="Headerbold"/>
      </w:rPr>
      <w:t>BEING OPEN</w:t>
    </w:r>
    <w:r w:rsidRPr="00994D95">
      <w:rPr>
        <w:rStyle w:val="Headerbold"/>
      </w:rPr>
      <w:t xml:space="preserve"> ABOUT YOUR DISABILITY</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57B4" w14:textId="77777777" w:rsidR="00CD6F33" w:rsidRDefault="00CD6F33" w:rsidP="002221FD">
    <w:pPr>
      <w:pStyle w:val="Header"/>
    </w:pPr>
    <w:r>
      <w:t>SECTI</w:t>
    </w:r>
    <w:r w:rsidRPr="00A10D38">
      <w:rPr>
        <w:rStyle w:val="HeadersubpagesChar"/>
      </w:rPr>
      <w:t>O</w:t>
    </w:r>
    <w:r>
      <w:t xml:space="preserve">N 9: </w:t>
    </w:r>
    <w:r w:rsidRPr="00994D95">
      <w:rPr>
        <w:rStyle w:val="Headerbold"/>
      </w:rPr>
      <w:t>DISABLED STUDENTS’ ALLOWANCE</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801B" w14:textId="1B908B40" w:rsidR="00E167EC" w:rsidRPr="005A2CF1" w:rsidRDefault="00E167EC" w:rsidP="005A2CF1">
    <w:pPr>
      <w:pStyle w:val="Header"/>
    </w:pPr>
    <w:r>
      <w:t xml:space="preserve">SECTION 9: </w:t>
    </w:r>
    <w:r>
      <w:rPr>
        <w:rStyle w:val="Headerbold"/>
      </w:rPr>
      <w:t>DISABLED STUDENTS’ ALLOWANCE</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0DBB" w14:textId="6FFBBCD0" w:rsidR="00DA544A" w:rsidRPr="00AD0245" w:rsidRDefault="00DA544A" w:rsidP="00B128CA">
    <w:pPr>
      <w:pStyle w:val="Headersubpages"/>
    </w:pPr>
    <w:r w:rsidRPr="00A761CC">
      <w:t xml:space="preserve">SECTION </w:t>
    </w:r>
    <w:r w:rsidR="007E617D">
      <w:t>9</w:t>
    </w:r>
    <w:r>
      <w:t>:</w:t>
    </w:r>
    <w:r>
      <w:t xml:space="preserve"> </w:t>
    </w:r>
    <w:r>
      <w:rPr>
        <w:rStyle w:val="Headerbold"/>
      </w:rPr>
      <w:t>DISABLED STUDENTS’ ALLOWANCE</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065A" w14:textId="7DD1A31F" w:rsidR="00E167EC" w:rsidRDefault="00E167EC" w:rsidP="00952D32">
    <w:pPr>
      <w:pStyle w:val="Headersubpages"/>
    </w:pPr>
    <w:r>
      <w:t>SECTI</w:t>
    </w:r>
    <w:r w:rsidRPr="00A10D38">
      <w:rPr>
        <w:rStyle w:val="HeadersubpagesChar"/>
      </w:rPr>
      <w:t>O</w:t>
    </w:r>
    <w:r>
      <w:t xml:space="preserve">N 9: </w:t>
    </w:r>
    <w:r w:rsidRPr="00994D95">
      <w:rPr>
        <w:rStyle w:val="Headerbold"/>
      </w:rPr>
      <w:t>DISABLED STUDENTS’ ALLOWANCE</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6435" w14:textId="61A6092C" w:rsidR="00E167EC" w:rsidRDefault="00E167EC" w:rsidP="00952D32">
    <w:pPr>
      <w:pStyle w:val="Headersubpages"/>
    </w:pPr>
    <w:r>
      <w:t>SECTI</w:t>
    </w:r>
    <w:r w:rsidRPr="00A10D38">
      <w:rPr>
        <w:rStyle w:val="HeadersubpagesChar"/>
      </w:rPr>
      <w:t>O</w:t>
    </w:r>
    <w:r>
      <w:t xml:space="preserve">N 9: </w:t>
    </w:r>
    <w:r w:rsidRPr="00994D95">
      <w:rPr>
        <w:rStyle w:val="Headerbold"/>
      </w:rPr>
      <w:t>DISABLED STUDENTS’ ALLOWANCE</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B424" w14:textId="034AEFE7" w:rsidR="00DF3D1D" w:rsidRDefault="00DF3D1D" w:rsidP="00DF3D1D">
    <w:pPr>
      <w:pStyle w:val="Header"/>
    </w:pPr>
    <w:r>
      <w:t>SECTI</w:t>
    </w:r>
    <w:r w:rsidRPr="00A10D38">
      <w:rPr>
        <w:rStyle w:val="HeadersubpagesChar"/>
      </w:rPr>
      <w:t>O</w:t>
    </w:r>
    <w:r>
      <w:t xml:space="preserve">N 10: </w:t>
    </w:r>
    <w:r>
      <w:rPr>
        <w:rStyle w:val="Headerbold"/>
      </w:rPr>
      <w:t>PERSONAL CARE AND SUPPORT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B90E" w14:textId="5E244F2C" w:rsidR="00E167EC" w:rsidRPr="00A761CC" w:rsidRDefault="00E167EC" w:rsidP="003E5B85">
    <w:pPr>
      <w:pStyle w:val="Header"/>
    </w:pPr>
    <w:r>
      <w:t xml:space="preserve">SECTION 10: </w:t>
    </w:r>
    <w:r w:rsidRPr="009E52FA">
      <w:rPr>
        <w:rStyle w:val="Headerbold"/>
      </w:rPr>
      <w:t>PERSONAL CARE</w:t>
    </w:r>
    <w:r>
      <w:rPr>
        <w:rStyle w:val="Headerbold"/>
      </w:rPr>
      <w:t xml:space="preserve"> AND </w:t>
    </w:r>
    <w:r w:rsidR="00C913B7">
      <w:rPr>
        <w:rStyle w:val="Headerbold"/>
      </w:rPr>
      <w:t>SUPPORT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020E" w14:textId="77777777" w:rsidR="002856D2" w:rsidRPr="002856D2" w:rsidRDefault="002856D2" w:rsidP="00154B2E">
    <w:pPr>
      <w:pStyle w:val="Header"/>
    </w:pPr>
    <w:r w:rsidRPr="00154B2E">
      <w:t>SECTION</w:t>
    </w:r>
    <w:r>
      <w:t xml:space="preserve"> 10: </w:t>
    </w:r>
    <w:r w:rsidRPr="009E52FA">
      <w:rPr>
        <w:rStyle w:val="Headerbold"/>
      </w:rPr>
      <w:t>PERSONAL CARE</w:t>
    </w:r>
    <w:r>
      <w:rPr>
        <w:rStyle w:val="Headerbold"/>
      </w:rPr>
      <w:t xml:space="preserve"> AND SUPPORT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9AD6" w14:textId="77777777" w:rsidR="006E7862" w:rsidRPr="006C3765" w:rsidRDefault="006E7862" w:rsidP="00E62C49">
    <w:pPr>
      <w:pStyle w:val="Header"/>
    </w:pPr>
    <w:r>
      <w:rPr>
        <w:rStyle w:val="Headerbold"/>
      </w:rPr>
      <w:t>PREFACE</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C428" w14:textId="77777777" w:rsidR="00C913B7" w:rsidRPr="005A2CF1" w:rsidRDefault="00C913B7" w:rsidP="00952D32">
    <w:pPr>
      <w:pStyle w:val="Headersubpages"/>
    </w:pPr>
    <w:r>
      <w:t xml:space="preserve">SECTION 10: </w:t>
    </w:r>
    <w:r w:rsidRPr="009E52FA">
      <w:rPr>
        <w:rStyle w:val="Headerbold"/>
      </w:rPr>
      <w:t>PERSONAL CARE</w:t>
    </w:r>
    <w:r>
      <w:rPr>
        <w:rStyle w:val="Headerbold"/>
      </w:rPr>
      <w:t xml:space="preserve"> AND SUPPORT</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39CB" w14:textId="13581F98" w:rsidR="00E167EC" w:rsidRPr="005A2CF1" w:rsidRDefault="00E167EC" w:rsidP="00952D32">
    <w:pPr>
      <w:pStyle w:val="Headersubpages"/>
    </w:pPr>
    <w:r w:rsidRPr="00053BA6">
      <w:t>SECTION</w:t>
    </w:r>
    <w:r>
      <w:t xml:space="preserve"> 10 </w:t>
    </w:r>
    <w:r w:rsidRPr="00994D95">
      <w:rPr>
        <w:rStyle w:val="Headerbold"/>
      </w:rPr>
      <w:t>PERSONAL CARE</w:t>
    </w:r>
    <w:r>
      <w:rPr>
        <w:rStyle w:val="Headerbold"/>
      </w:rPr>
      <w:t xml:space="preserve"> AND </w:t>
    </w:r>
    <w:r w:rsidR="00C913B7">
      <w:rPr>
        <w:rStyle w:val="Headerbold"/>
      </w:rPr>
      <w:t>SUPPORT</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2A2B" w14:textId="76A67F4C" w:rsidR="00DF3D1D" w:rsidRPr="00A761CC" w:rsidRDefault="00DF3D1D" w:rsidP="00DF3D1D">
    <w:pPr>
      <w:pStyle w:val="Header"/>
    </w:pPr>
    <w:r>
      <w:t xml:space="preserve">SECTION 11: </w:t>
    </w:r>
    <w:r>
      <w:rPr>
        <w:rStyle w:val="Headerbold"/>
      </w:rPr>
      <w:t xml:space="preserve">OTHER </w:t>
    </w:r>
    <w:r w:rsidRPr="000E53A4">
      <w:rPr>
        <w:rStyle w:val="Headerbold"/>
        <w:bCs/>
      </w:rPr>
      <w:t>FINANCIAL</w:t>
    </w:r>
    <w:r>
      <w:rPr>
        <w:rStyle w:val="Headerbold"/>
      </w:rPr>
      <w:t xml:space="preserve"> HELP</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5E00" w14:textId="77777777" w:rsidR="00E167EC" w:rsidRPr="00903E52" w:rsidRDefault="00E167EC" w:rsidP="00903E52">
    <w:pPr>
      <w:pStyle w:val="Header"/>
    </w:pPr>
    <w:r>
      <w:t xml:space="preserve">SECTION 11: </w:t>
    </w:r>
    <w:r w:rsidRPr="00994D95">
      <w:rPr>
        <w:rStyle w:val="Headerbold"/>
      </w:rPr>
      <w:t>OTHER FINANCIAL HELP</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DBFD" w14:textId="26E16973" w:rsidR="00E167EC" w:rsidRPr="003814EE" w:rsidRDefault="00E167EC">
    <w:pPr>
      <w:pStyle w:val="Header"/>
    </w:pPr>
    <w:r>
      <w:t xml:space="preserve">SECTION 11: </w:t>
    </w:r>
    <w:r>
      <w:rPr>
        <w:rStyle w:val="Headerbold"/>
      </w:rPr>
      <w:t>OTHER FINANCIAL HELP</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2955" w14:textId="77777777" w:rsidR="00C913B7" w:rsidRPr="00903E52" w:rsidRDefault="00C913B7" w:rsidP="00952D32">
    <w:pPr>
      <w:pStyle w:val="Headersubpages"/>
    </w:pPr>
    <w:r>
      <w:t xml:space="preserve">SECTION 11: </w:t>
    </w:r>
    <w:r w:rsidRPr="00994D95">
      <w:rPr>
        <w:rStyle w:val="Headerbold"/>
      </w:rPr>
      <w:t>OTHER FINANCIAL HELP</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929D" w14:textId="77777777" w:rsidR="00E167EC" w:rsidRPr="00A761CC" w:rsidRDefault="00E167EC" w:rsidP="00A81A33">
    <w:pPr>
      <w:pStyle w:val="Headersubpages"/>
    </w:pPr>
    <w:r>
      <w:t xml:space="preserve">SECTION 11: </w:t>
    </w:r>
    <w:r w:rsidRPr="00994D95">
      <w:rPr>
        <w:rStyle w:val="Headerbold"/>
      </w:rPr>
      <w:t>OTHER FINANCIAL HELP</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3173" w14:textId="472207D4" w:rsidR="00CD6F33" w:rsidRPr="003814EE" w:rsidRDefault="00CD6F33" w:rsidP="003814EE">
    <w:pPr>
      <w:pStyle w:val="Headersubpages"/>
    </w:pPr>
    <w:r>
      <w:t xml:space="preserve">SECTION 12: </w:t>
    </w:r>
    <w:r w:rsidRPr="002221FD">
      <w:rPr>
        <w:rStyle w:val="Headerbold"/>
      </w:rPr>
      <w:t>AFTER YOU ARRIVE</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AFDD" w14:textId="22762768" w:rsidR="00E167EC" w:rsidRPr="000F7926" w:rsidRDefault="00E167EC" w:rsidP="00DE3C33">
    <w:pPr>
      <w:pStyle w:val="Header"/>
    </w:pPr>
    <w:r>
      <w:t>SECTION 12</w:t>
    </w:r>
    <w:r w:rsidR="0052746C">
      <w:t>:</w:t>
    </w:r>
    <w:r>
      <w:t xml:space="preserve"> </w:t>
    </w:r>
    <w:r w:rsidRPr="00994D95">
      <w:rPr>
        <w:rStyle w:val="Headerbold"/>
      </w:rPr>
      <w:t>AFTER YOU ARRIVE</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B5BA" w14:textId="5925B50B" w:rsidR="00E167EC" w:rsidRDefault="005C0DDF" w:rsidP="00C10C67">
    <w:pPr>
      <w:pStyle w:val="Headersubpages"/>
    </w:pPr>
    <w:r>
      <w:t xml:space="preserve">SECTION 12: </w:t>
    </w:r>
    <w:r w:rsidRPr="002221FD">
      <w:rPr>
        <w:rStyle w:val="Headerbold"/>
      </w:rPr>
      <w:t>AFTER YOU ARRIVE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F825" w14:textId="69553044" w:rsidR="00E167EC" w:rsidRPr="000F7926" w:rsidRDefault="00E167EC" w:rsidP="00ED6448">
    <w:pPr>
      <w:pStyle w:val="Headersubpages"/>
    </w:pPr>
    <w:r>
      <w:t xml:space="preserve">SECTION </w:t>
    </w:r>
    <w:r w:rsidR="006E1238">
      <w:t>1</w:t>
    </w:r>
    <w:r>
      <w:t xml:space="preserve">: </w:t>
    </w:r>
    <w:r w:rsidR="006E1238">
      <w:rPr>
        <w:rStyle w:val="Headerbold"/>
      </w:rPr>
      <w:t>INTRODUCTION</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09B9" w14:textId="77777777" w:rsidR="00DE3C33" w:rsidRPr="003814EE" w:rsidRDefault="00DE3C33" w:rsidP="003814EE">
    <w:pPr>
      <w:pStyle w:val="Headersubpages"/>
    </w:pPr>
    <w:r>
      <w:t xml:space="preserve">SECTION 12: </w:t>
    </w:r>
    <w:r w:rsidRPr="002221FD">
      <w:rPr>
        <w:rStyle w:val="Headerbold"/>
      </w:rPr>
      <w:t>AFTER YOU ARRIVE</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36C" w14:textId="77777777" w:rsidR="00DE3C33" w:rsidRPr="000F7926" w:rsidRDefault="00DE3C33" w:rsidP="00DE3C33">
    <w:pPr>
      <w:pStyle w:val="Headersubpages"/>
    </w:pPr>
    <w:r>
      <w:t xml:space="preserve">SECTION 12: </w:t>
    </w:r>
    <w:r w:rsidRPr="00994D95">
      <w:rPr>
        <w:rStyle w:val="Headerbold"/>
      </w:rPr>
      <w:t>AFTER YOU ARRIVE</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2908" w14:textId="7DFCF046" w:rsidR="009A5A31" w:rsidRPr="000F7926" w:rsidRDefault="009A5A31" w:rsidP="00952D32">
    <w:pPr>
      <w:pStyle w:val="Headersubpages"/>
    </w:pPr>
    <w:r>
      <w:rPr>
        <w:rStyle w:val="Headerbold"/>
      </w:rPr>
      <w:t>RESOURCES</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9910" w14:textId="0166D0A1" w:rsidR="005C0DDF" w:rsidRDefault="005C0DDF" w:rsidP="005C0DDF">
    <w:pPr>
      <w:pStyle w:val="Header"/>
    </w:pPr>
    <w:r>
      <w:rPr>
        <w:rStyle w:val="Headerbold"/>
      </w:rPr>
      <w:t>RESOURCES</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CEB3" w14:textId="77777777" w:rsidR="004019FB" w:rsidRPr="00ED6448" w:rsidRDefault="004019FB" w:rsidP="00C10C67">
    <w:pPr>
      <w:pStyle w:val="Headersubpages-resources"/>
    </w:pPr>
    <w:r w:rsidRPr="00994D95">
      <w:rPr>
        <w:rStyle w:val="Headerbold"/>
      </w:rPr>
      <w:t>R</w:t>
    </w:r>
    <w:r>
      <w:rPr>
        <w:rStyle w:val="Headerbold"/>
      </w:rPr>
      <w:t>ESOURCES</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E84" w14:textId="77777777" w:rsidR="00E167EC" w:rsidRPr="00ED6448" w:rsidRDefault="00E167EC" w:rsidP="00C10C67">
    <w:pPr>
      <w:pStyle w:val="Headersubpages-resources"/>
    </w:pPr>
    <w:r w:rsidRPr="00ED6448">
      <w:rPr>
        <w:rStyle w:val="Headerbold"/>
      </w:rPr>
      <w:t>RESOURCES</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A3AD" w14:textId="4D82EDFA" w:rsidR="004019FB" w:rsidRPr="00ED6448" w:rsidRDefault="004019FB" w:rsidP="00AC7609">
    <w:pPr>
      <w:pStyle w:val="Header"/>
    </w:pPr>
    <w:r>
      <w:rPr>
        <w:rStyle w:val="Headerbold"/>
      </w:rPr>
      <w:t>STUDENT STORIES</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E6" w14:textId="38764FF2" w:rsidR="00E167EC" w:rsidRPr="00CE0D4F" w:rsidRDefault="00E167EC" w:rsidP="00AC7609">
    <w:pPr>
      <w:pStyle w:val="Header"/>
    </w:pPr>
    <w:r>
      <w:rPr>
        <w:rStyle w:val="Headerbold"/>
      </w:rPr>
      <w:t>STUDENT STORIES</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3273" w14:textId="367CED3A" w:rsidR="005C1AAF" w:rsidRPr="006413CF" w:rsidRDefault="005C1AAF" w:rsidP="003F4595">
    <w:pPr>
      <w:pStyle w:val="Header"/>
    </w:pPr>
    <w:r>
      <w:rPr>
        <w:rStyle w:val="Headerbold"/>
      </w:rPr>
      <w:t>STUDENT STORIES</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E438" w14:textId="77777777" w:rsidR="005A2CF1" w:rsidRPr="005A2CF1" w:rsidRDefault="005A2CF1" w:rsidP="00AC7609">
    <w:pPr>
      <w:pStyle w:val="Header"/>
    </w:pPr>
    <w:r>
      <w:rPr>
        <w:rStyle w:val="Headerbold"/>
      </w:rPr>
      <w:t>ABOUT DISABILITY RIGHTS UK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0B60" w14:textId="77777777" w:rsidR="00E167EC" w:rsidRPr="007C2868" w:rsidRDefault="00E167EC" w:rsidP="0002044F">
    <w:pPr>
      <w:pStyle w:val="Header"/>
    </w:pPr>
    <w:r>
      <w:t xml:space="preserve">SECTION 1: </w:t>
    </w:r>
    <w:r w:rsidRPr="00694B32">
      <w:rPr>
        <w:rStyle w:val="Headerbold"/>
      </w:rPr>
      <w:t>INTRODUCTION</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F20B" w14:textId="77777777" w:rsidR="00E167EC" w:rsidRPr="00A64B52" w:rsidRDefault="00E167EC" w:rsidP="00D556A0">
    <w:pPr>
      <w:pStyle w:val="Headersubpages"/>
      <w:pBdr>
        <w:bottom w:val="single" w:sz="18" w:space="11" w:color="008080"/>
      </w:pBdr>
      <w:rPr>
        <w:rStyle w:val="Headerbold"/>
      </w:rPr>
    </w:pPr>
    <w:r>
      <w:rPr>
        <w:rStyle w:val="Headerbold"/>
      </w:rPr>
      <w:t>STUDENT STORY</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1448" w14:textId="3FD799B0" w:rsidR="00E167EC" w:rsidRPr="005A2CF1" w:rsidRDefault="00E167EC" w:rsidP="00AC7609">
    <w:pPr>
      <w:pStyle w:val="Header"/>
    </w:pPr>
    <w:r>
      <w:rPr>
        <w:rStyle w:val="Headerbold"/>
      </w:rPr>
      <w:t>ABOUT DISABILITY RIGHTS UK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936A" w14:textId="138E51EB" w:rsidR="00E167EC" w:rsidRPr="000F7926" w:rsidRDefault="00E167EC" w:rsidP="002221FD">
    <w:pPr>
      <w:pStyle w:val="Header"/>
    </w:pPr>
    <w:r>
      <w:t xml:space="preserve">SECTION 2: </w:t>
    </w:r>
    <w:r w:rsidRPr="005C09DF">
      <w:rPr>
        <w:rStyle w:val="Headerbold"/>
      </w:rPr>
      <w:t>FEES AND FUNDING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82B0" w14:textId="218994E6" w:rsidR="00ED6448" w:rsidRPr="000F7926" w:rsidRDefault="00ED6448" w:rsidP="00ED6448">
    <w:pPr>
      <w:pStyle w:val="Header"/>
    </w:pPr>
    <w:r>
      <w:t xml:space="preserve">SECTION </w:t>
    </w:r>
    <w:r w:rsidR="00437CD3">
      <w:t>2</w:t>
    </w:r>
    <w:r>
      <w:t xml:space="preserve">: </w:t>
    </w:r>
    <w:r w:rsidR="00437CD3">
      <w:rPr>
        <w:rStyle w:val="Headerbold"/>
      </w:rPr>
      <w:t>FEES AND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22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ED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26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5EB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0A56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6E9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63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E02644"/>
    <w:lvl w:ilvl="0">
      <w:start w:val="1"/>
      <w:numFmt w:val="bullet"/>
      <w:pStyle w:val="BodyTextbulleted"/>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20CF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E4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F30AF"/>
    <w:multiLevelType w:val="hybridMultilevel"/>
    <w:tmpl w:val="F578A736"/>
    <w:lvl w:ilvl="0" w:tplc="A3FEB21A">
      <w:start w:val="1"/>
      <w:numFmt w:val="bullet"/>
      <w:pStyle w:val="BodyTextFeatured2Bulleted"/>
      <w:lvlText w:val="•"/>
      <w:lvlJc w:val="left"/>
      <w:pPr>
        <w:ind w:left="530" w:hanging="360"/>
      </w:pPr>
      <w:rPr>
        <w:rFonts w:ascii="TodaySBOP-Regular" w:hAnsi="TodaySBOP-Regular" w:hint="default"/>
        <w:b w:val="0"/>
        <w:i w:val="0"/>
        <w:color w:val="auto"/>
        <w:position w:val="0"/>
        <w:sz w:val="26"/>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333E10"/>
    <w:multiLevelType w:val="hybridMultilevel"/>
    <w:tmpl w:val="075E2532"/>
    <w:lvl w:ilvl="0" w:tplc="5AE229A8">
      <w:start w:val="1"/>
      <w:numFmt w:val="bullet"/>
      <w:lvlText w:val="•"/>
      <w:lvlJc w:val="left"/>
      <w:pPr>
        <w:ind w:left="890" w:hanging="360"/>
      </w:pPr>
      <w:rPr>
        <w:rFonts w:ascii="Overpass Light" w:hAnsi="Overpass Light" w:hint="default"/>
        <w:color w:val="0099FF"/>
        <w:sz w:val="18"/>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2867799"/>
    <w:multiLevelType w:val="multilevel"/>
    <w:tmpl w:val="DED2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2CD21CD"/>
    <w:multiLevelType w:val="multilevel"/>
    <w:tmpl w:val="31528212"/>
    <w:lvl w:ilvl="0">
      <w:start w:val="1"/>
      <w:numFmt w:val="bullet"/>
      <w:lvlText w:val="•"/>
      <w:lvlJc w:val="left"/>
      <w:pPr>
        <w:ind w:left="530" w:hanging="360"/>
      </w:pPr>
      <w:rPr>
        <w:rFonts w:ascii="Arial" w:hAnsi="Arial" w:hint="default"/>
        <w:b w:val="0"/>
        <w:i w:val="0"/>
        <w:color w:val="0077C8" w:themeColor="accent6"/>
        <w:spacing w:val="0"/>
        <w:w w:val="100"/>
        <w:kern w:val="0"/>
        <w:position w:val="2"/>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3D65853"/>
    <w:multiLevelType w:val="multilevel"/>
    <w:tmpl w:val="20D01604"/>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9A41A78"/>
    <w:multiLevelType w:val="hybridMultilevel"/>
    <w:tmpl w:val="FFD8A8D2"/>
    <w:lvl w:ilvl="0" w:tplc="93A8082E">
      <w:start w:val="1"/>
      <w:numFmt w:val="bullet"/>
      <w:lvlText w:val="•"/>
      <w:lvlJc w:val="left"/>
      <w:pPr>
        <w:tabs>
          <w:tab w:val="num" w:pos="340"/>
        </w:tabs>
        <w:ind w:left="340" w:hanging="340"/>
      </w:pPr>
      <w:rPr>
        <w:rFonts w:ascii="TodaySBOP-Light" w:hAnsi="TodaySBOP-Light" w:hint="default"/>
        <w:color w:val="000000"/>
        <w:position w:val="-4"/>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26E69"/>
    <w:multiLevelType w:val="multilevel"/>
    <w:tmpl w:val="BDFE50D0"/>
    <w:lvl w:ilvl="0">
      <w:start w:val="1"/>
      <w:numFmt w:val="bullet"/>
      <w:lvlText w:val="●"/>
      <w:lvlJc w:val="left"/>
      <w:pPr>
        <w:ind w:left="530" w:hanging="360"/>
      </w:pPr>
      <w:rPr>
        <w:rFonts w:ascii="Times New Roman" w:hAnsi="Times New Roman" w:cs="Times New Roman" w:hint="default"/>
        <w:b w:val="0"/>
        <w:i w:val="0"/>
        <w:color w:val="000000"/>
        <w:position w:val="0"/>
        <w:sz w:val="20"/>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4400A76"/>
    <w:multiLevelType w:val="multilevel"/>
    <w:tmpl w:val="3B988A74"/>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4437D5B"/>
    <w:multiLevelType w:val="hybridMultilevel"/>
    <w:tmpl w:val="D6784968"/>
    <w:lvl w:ilvl="0" w:tplc="55BEBC7A">
      <w:start w:val="1"/>
      <w:numFmt w:val="bullet"/>
      <w:pStyle w:val="Bodytextadbulleted"/>
      <w:lvlText w:val="●"/>
      <w:lvlJc w:val="left"/>
      <w:pPr>
        <w:tabs>
          <w:tab w:val="num" w:pos="284"/>
        </w:tabs>
        <w:ind w:left="284" w:hanging="284"/>
      </w:pPr>
      <w:rPr>
        <w:rFonts w:ascii="Century" w:hAnsi="Century" w:hint="default"/>
        <w:b w:val="0"/>
        <w:i w:val="0"/>
        <w:color w:val="CC3300"/>
        <w:position w:val="0"/>
        <w:sz w:val="1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802FB5"/>
    <w:multiLevelType w:val="multilevel"/>
    <w:tmpl w:val="9DEAB120"/>
    <w:lvl w:ilvl="0">
      <w:start w:val="1"/>
      <w:numFmt w:val="bullet"/>
      <w:pStyle w:val="BodyTextFeaturedBulleted"/>
      <w:lvlText w:val="•"/>
      <w:lvlJc w:val="left"/>
      <w:pPr>
        <w:ind w:left="530" w:hanging="360"/>
      </w:pPr>
      <w:rPr>
        <w:rFonts w:ascii="Arial" w:hAnsi="Arial" w:hint="default"/>
        <w:b w:val="0"/>
        <w:i w:val="0"/>
        <w:color w:val="auto"/>
        <w:spacing w:val="0"/>
        <w:w w:val="100"/>
        <w:kern w:val="0"/>
        <w:position w:val="2"/>
        <w:sz w:val="24"/>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4861916"/>
    <w:multiLevelType w:val="hybridMultilevel"/>
    <w:tmpl w:val="615EB46E"/>
    <w:lvl w:ilvl="0" w:tplc="F19EF888">
      <w:start w:val="1"/>
      <w:numFmt w:val="bullet"/>
      <w:pStyle w:val="Bodytextbullet2"/>
      <w:lvlText w:val="►"/>
      <w:lvlJc w:val="left"/>
      <w:pPr>
        <w:tabs>
          <w:tab w:val="num" w:pos="284"/>
        </w:tabs>
        <w:ind w:left="284" w:hanging="284"/>
      </w:pPr>
      <w:rPr>
        <w:rFonts w:ascii="Arial" w:hAnsi="Arial"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285EC7"/>
    <w:multiLevelType w:val="hybridMultilevel"/>
    <w:tmpl w:val="AA585E0A"/>
    <w:lvl w:ilvl="0" w:tplc="F800A666">
      <w:start w:val="1"/>
      <w:numFmt w:val="bullet"/>
      <w:pStyle w:val="BodyText3bulleted"/>
      <w:lvlText w:val="•"/>
      <w:lvlJc w:val="left"/>
      <w:pPr>
        <w:tabs>
          <w:tab w:val="num" w:pos="340"/>
        </w:tabs>
        <w:ind w:left="340" w:hanging="170"/>
      </w:pPr>
      <w:rPr>
        <w:rFonts w:ascii="Arial" w:hAnsi="Arial" w:hint="default"/>
        <w:b w:val="0"/>
        <w:i w:val="0"/>
        <w:color w:val="000000"/>
        <w:position w:val="-2"/>
        <w:sz w:val="3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272985"/>
    <w:multiLevelType w:val="multilevel"/>
    <w:tmpl w:val="C63CA16A"/>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9AD2637"/>
    <w:multiLevelType w:val="multilevel"/>
    <w:tmpl w:val="9EFE033A"/>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B16400E"/>
    <w:multiLevelType w:val="multilevel"/>
    <w:tmpl w:val="B29EF2F2"/>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E7F154B"/>
    <w:multiLevelType w:val="multilevel"/>
    <w:tmpl w:val="4766A57A"/>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6B05DB9"/>
    <w:multiLevelType w:val="hybridMultilevel"/>
    <w:tmpl w:val="7F0C7142"/>
    <w:lvl w:ilvl="0" w:tplc="8FBEEA2C">
      <w:start w:val="1"/>
      <w:numFmt w:val="bullet"/>
      <w:pStyle w:val="Normal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BA6441"/>
    <w:multiLevelType w:val="multilevel"/>
    <w:tmpl w:val="E2209932"/>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1780CEB"/>
    <w:multiLevelType w:val="hybridMultilevel"/>
    <w:tmpl w:val="FB0C9D82"/>
    <w:lvl w:ilvl="0" w:tplc="A18880EA">
      <w:start w:val="1"/>
      <w:numFmt w:val="bullet"/>
      <w:lvlText w:val="•"/>
      <w:lvlJc w:val="left"/>
      <w:pPr>
        <w:ind w:left="360" w:hanging="360"/>
      </w:pPr>
      <w:rPr>
        <w:rFonts w:ascii="Arial" w:hAnsi="Arial" w:hint="default"/>
        <w:b w:val="0"/>
        <w:i w:val="0"/>
        <w:color w:val="0099FF"/>
        <w:position w:val="0"/>
        <w:sz w:val="28"/>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7F59E9"/>
    <w:multiLevelType w:val="hybridMultilevel"/>
    <w:tmpl w:val="E26A93BA"/>
    <w:lvl w:ilvl="0" w:tplc="BF3CEE80">
      <w:start w:val="1"/>
      <w:numFmt w:val="bullet"/>
      <w:pStyle w:val="Backcoverbulleted"/>
      <w:lvlText w:val="•"/>
      <w:lvlJc w:val="left"/>
      <w:pPr>
        <w:tabs>
          <w:tab w:val="num" w:pos="340"/>
        </w:tabs>
        <w:ind w:left="340" w:hanging="340"/>
      </w:pPr>
      <w:rPr>
        <w:rFonts w:ascii="Arial" w:hAnsi="Arial" w:hint="default"/>
        <w:color w:val="000000"/>
        <w:position w:val="-4"/>
        <w:sz w:val="3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C81E5A"/>
    <w:multiLevelType w:val="hybridMultilevel"/>
    <w:tmpl w:val="4782CF94"/>
    <w:lvl w:ilvl="0" w:tplc="B9183D5C">
      <w:start w:val="1"/>
      <w:numFmt w:val="bullet"/>
      <w:pStyle w:val="Normaldashed"/>
      <w:lvlText w:val=""/>
      <w:lvlJc w:val="left"/>
      <w:pPr>
        <w:tabs>
          <w:tab w:val="num" w:pos="34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842861"/>
    <w:multiLevelType w:val="hybridMultilevel"/>
    <w:tmpl w:val="7C3C9858"/>
    <w:lvl w:ilvl="0" w:tplc="D9C02DB2">
      <w:start w:val="1"/>
      <w:numFmt w:val="bullet"/>
      <w:lvlText w:val="•"/>
      <w:lvlJc w:val="left"/>
      <w:pPr>
        <w:ind w:left="890" w:hanging="360"/>
      </w:pPr>
      <w:rPr>
        <w:rFonts w:ascii="Arial" w:hAnsi="Arial" w:hint="default"/>
        <w:color w:val="auto"/>
        <w:position w:val="-2"/>
        <w:sz w:val="3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383761F8"/>
    <w:multiLevelType w:val="hybridMultilevel"/>
    <w:tmpl w:val="6A246D74"/>
    <w:lvl w:ilvl="0" w:tplc="6DE45B7A">
      <w:start w:val="1"/>
      <w:numFmt w:val="bullet"/>
      <w:pStyle w:val="TOC2"/>
      <w:lvlText w:val="•"/>
      <w:lvlJc w:val="left"/>
      <w:pPr>
        <w:ind w:left="1060" w:hanging="360"/>
      </w:pPr>
      <w:rPr>
        <w:rFonts w:ascii="Calibri" w:hAnsi="Calibri" w:hint="default"/>
        <w:sz w:val="24"/>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3B404A88"/>
    <w:multiLevelType w:val="multilevel"/>
    <w:tmpl w:val="B8FE7CE8"/>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F9C72CA"/>
    <w:multiLevelType w:val="hybridMultilevel"/>
    <w:tmpl w:val="1646EC20"/>
    <w:lvl w:ilvl="0" w:tplc="2C76F544">
      <w:start w:val="1"/>
      <w:numFmt w:val="bullet"/>
      <w:lvlText w:val="•"/>
      <w:lvlJc w:val="left"/>
      <w:pPr>
        <w:ind w:left="890" w:hanging="360"/>
      </w:pPr>
      <w:rPr>
        <w:rFonts w:ascii="Arial" w:hAnsi="Arial" w:hint="default"/>
        <w:b w:val="0"/>
        <w:i w:val="0"/>
        <w:color w:val="auto"/>
        <w:spacing w:val="0"/>
        <w:w w:val="100"/>
        <w:kern w:val="0"/>
        <w:position w:val="2"/>
        <w:sz w:val="18"/>
        <w:szCs w:val="2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410E6AE0"/>
    <w:multiLevelType w:val="multilevel"/>
    <w:tmpl w:val="482E5952"/>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1C7350A"/>
    <w:multiLevelType w:val="multilevel"/>
    <w:tmpl w:val="A26E0176"/>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9B85665"/>
    <w:multiLevelType w:val="multilevel"/>
    <w:tmpl w:val="2C063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DB1489A"/>
    <w:multiLevelType w:val="hybridMultilevel"/>
    <w:tmpl w:val="3DB6CD3C"/>
    <w:lvl w:ilvl="0" w:tplc="AC84BED6">
      <w:start w:val="1"/>
      <w:numFmt w:val="bullet"/>
      <w:pStyle w:val="TOC3"/>
      <w:lvlText w:val="●"/>
      <w:lvlJc w:val="left"/>
      <w:pPr>
        <w:tabs>
          <w:tab w:val="num" w:pos="764"/>
        </w:tabs>
        <w:ind w:left="764" w:hanging="284"/>
      </w:pPr>
      <w:rPr>
        <w:rFonts w:ascii="Century" w:hAnsi="Century" w:cs="Times New Roman" w:hint="default"/>
        <w:color w:val="808080"/>
        <w:sz w:val="18"/>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39" w15:restartNumberingAfterBreak="0">
    <w:nsid w:val="50382A85"/>
    <w:multiLevelType w:val="multilevel"/>
    <w:tmpl w:val="C8029468"/>
    <w:lvl w:ilvl="0">
      <w:start w:val="1"/>
      <w:numFmt w:val="bullet"/>
      <w:lvlText w:val="•"/>
      <w:lvlJc w:val="left"/>
      <w:pPr>
        <w:ind w:left="530" w:hanging="360"/>
      </w:pPr>
      <w:rPr>
        <w:rFonts w:ascii="Arial" w:hAnsi="Arial" w:hint="default"/>
        <w:b w:val="0"/>
        <w:i w:val="0"/>
        <w:color w:val="auto"/>
        <w:spacing w:val="0"/>
        <w:w w:val="100"/>
        <w:kern w:val="0"/>
        <w:position w:val="2"/>
        <w:sz w:val="20"/>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2B0FEF"/>
    <w:multiLevelType w:val="multilevel"/>
    <w:tmpl w:val="D2942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9B65865"/>
    <w:multiLevelType w:val="hybridMultilevel"/>
    <w:tmpl w:val="0770D3FA"/>
    <w:lvl w:ilvl="0" w:tplc="5014900C">
      <w:start w:val="1"/>
      <w:numFmt w:val="bullet"/>
      <w:lvlText w:val="■"/>
      <w:lvlJc w:val="left"/>
      <w:pPr>
        <w:ind w:left="360" w:hanging="360"/>
      </w:pPr>
      <w:rPr>
        <w:rFonts w:ascii="Arial" w:hAnsi="Aria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A01C48"/>
    <w:multiLevelType w:val="multilevel"/>
    <w:tmpl w:val="A2FADA06"/>
    <w:lvl w:ilvl="0">
      <w:start w:val="1"/>
      <w:numFmt w:val="bullet"/>
      <w:lvlText w:val="•"/>
      <w:lvlJc w:val="left"/>
      <w:pPr>
        <w:ind w:left="530" w:hanging="360"/>
      </w:pPr>
      <w:rPr>
        <w:rFonts w:ascii="Arial" w:hAnsi="Arial" w:hint="default"/>
        <w:b w:val="0"/>
        <w:i w:val="0"/>
        <w:color w:val="auto"/>
        <w:spacing w:val="0"/>
        <w:w w:val="100"/>
        <w:kern w:val="0"/>
        <w:position w:val="2"/>
        <w:sz w:val="18"/>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2DC512C"/>
    <w:multiLevelType w:val="hybridMultilevel"/>
    <w:tmpl w:val="7298CB40"/>
    <w:lvl w:ilvl="0" w:tplc="806050B6">
      <w:start w:val="1"/>
      <w:numFmt w:val="bullet"/>
      <w:pStyle w:val="StyleBodyTextFeatured2BulletedLeftSinglesolidlineCus"/>
      <w:lvlText w:val="•"/>
      <w:lvlJc w:val="left"/>
      <w:pPr>
        <w:ind w:left="890" w:hanging="360"/>
      </w:pPr>
      <w:rPr>
        <w:rFonts w:ascii="TodaySBOP-Regular" w:hAnsi="TodaySBOP-Regular" w:hint="default"/>
        <w:b w:val="0"/>
        <w:i w:val="0"/>
        <w:color w:val="0099FF"/>
        <w:position w:val="0"/>
        <w:sz w:val="26"/>
        <w:szCs w:val="2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4" w15:restartNumberingAfterBreak="0">
    <w:nsid w:val="63B13EA7"/>
    <w:multiLevelType w:val="multilevel"/>
    <w:tmpl w:val="094629B8"/>
    <w:styleLink w:val="StyleBulleted"/>
    <w:lvl w:ilvl="0">
      <w:start w:val="1"/>
      <w:numFmt w:val="bullet"/>
      <w:lvlText w:val="•"/>
      <w:lvlJc w:val="left"/>
      <w:pPr>
        <w:tabs>
          <w:tab w:val="num" w:pos="360"/>
        </w:tabs>
        <w:ind w:left="340" w:hanging="340"/>
      </w:pPr>
      <w:rPr>
        <w:rFonts w:ascii="Arial" w:hAnsi="Arial"/>
        <w:color w:val="auto"/>
        <w:spacing w:val="0"/>
        <w:w w:val="100"/>
        <w:kern w:val="0"/>
        <w:position w:val="0"/>
        <w:sz w:val="24"/>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0C3AD1"/>
    <w:multiLevelType w:val="multilevel"/>
    <w:tmpl w:val="213ED4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6547137"/>
    <w:multiLevelType w:val="hybridMultilevel"/>
    <w:tmpl w:val="3EDC0AB4"/>
    <w:lvl w:ilvl="0" w:tplc="B4E42E54">
      <w:start w:val="1"/>
      <w:numFmt w:val="decimal"/>
      <w:pStyle w:val="Normalautom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D86923"/>
    <w:multiLevelType w:val="multilevel"/>
    <w:tmpl w:val="AE5C88C0"/>
    <w:lvl w:ilvl="0">
      <w:start w:val="1"/>
      <w:numFmt w:val="bullet"/>
      <w:lvlText w:val="•"/>
      <w:lvlJc w:val="left"/>
      <w:pPr>
        <w:ind w:left="530" w:hanging="360"/>
      </w:pPr>
      <w:rPr>
        <w:rFonts w:ascii="Overpass Light" w:hAnsi="Overpass Light" w:hint="default"/>
        <w:color w:val="573293" w:themeColor="accent1"/>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A6E3E46"/>
    <w:multiLevelType w:val="multilevel"/>
    <w:tmpl w:val="439E6218"/>
    <w:lvl w:ilvl="0">
      <w:start w:val="1"/>
      <w:numFmt w:val="bullet"/>
      <w:lvlText w:val="●"/>
      <w:lvlJc w:val="left"/>
      <w:pPr>
        <w:ind w:left="530" w:hanging="360"/>
      </w:pPr>
      <w:rPr>
        <w:rFonts w:ascii="Arial" w:hAnsi="Arial" w:hint="default"/>
        <w:color w:val="auto"/>
        <w:position w:val="2"/>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E0C2438"/>
    <w:multiLevelType w:val="multilevel"/>
    <w:tmpl w:val="27204C2A"/>
    <w:lvl w:ilvl="0">
      <w:start w:val="1"/>
      <w:numFmt w:val="bullet"/>
      <w:lvlText w:val="●"/>
      <w:lvlJc w:val="left"/>
      <w:pPr>
        <w:ind w:left="530" w:hanging="360"/>
      </w:pPr>
      <w:rPr>
        <w:rFonts w:ascii="Times New Roman" w:hAnsi="Times New Roman" w:cs="Times New Roman" w:hint="default"/>
        <w:b w:val="0"/>
        <w:i w:val="0"/>
        <w:color w:val="000000"/>
        <w:position w:val="0"/>
        <w:sz w:val="20"/>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4203F7C"/>
    <w:multiLevelType w:val="hybridMultilevel"/>
    <w:tmpl w:val="489AA37C"/>
    <w:lvl w:ilvl="0" w:tplc="9E84C294">
      <w:start w:val="1"/>
      <w:numFmt w:val="bullet"/>
      <w:lvlText w:val="•"/>
      <w:lvlJc w:val="left"/>
      <w:pPr>
        <w:ind w:left="530" w:hanging="360"/>
      </w:pPr>
      <w:rPr>
        <w:rFonts w:ascii="Arial" w:hAnsi="Arial" w:hint="default"/>
        <w:b w:val="0"/>
        <w:i w:val="0"/>
        <w:color w:val="auto"/>
        <w:position w:val="0"/>
        <w:sz w:val="36"/>
        <w:szCs w:val="22"/>
      </w:rPr>
    </w:lvl>
    <w:lvl w:ilvl="1" w:tplc="08090003" w:tentative="1">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51" w15:restartNumberingAfterBreak="0">
    <w:nsid w:val="7E63002D"/>
    <w:multiLevelType w:val="hybridMultilevel"/>
    <w:tmpl w:val="07C8C95E"/>
    <w:lvl w:ilvl="0" w:tplc="D980AE4A">
      <w:start w:val="1"/>
      <w:numFmt w:val="bullet"/>
      <w:pStyle w:val="Bodytextboxedbulleted"/>
      <w:lvlText w:val="●"/>
      <w:lvlJc w:val="left"/>
      <w:pPr>
        <w:ind w:left="530" w:hanging="360"/>
      </w:pPr>
      <w:rPr>
        <w:rFonts w:ascii="Arial" w:hAnsi="Arial" w:hint="default"/>
        <w:position w:val="2"/>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4955271">
    <w:abstractNumId w:val="20"/>
  </w:num>
  <w:num w:numId="2" w16cid:durableId="1756316377">
    <w:abstractNumId w:val="44"/>
  </w:num>
  <w:num w:numId="3" w16cid:durableId="686324098">
    <w:abstractNumId w:val="18"/>
  </w:num>
  <w:num w:numId="4" w16cid:durableId="938564418">
    <w:abstractNumId w:val="26"/>
  </w:num>
  <w:num w:numId="5" w16cid:durableId="317029489">
    <w:abstractNumId w:val="46"/>
  </w:num>
  <w:num w:numId="6" w16cid:durableId="186141065">
    <w:abstractNumId w:val="30"/>
  </w:num>
  <w:num w:numId="7" w16cid:durableId="1332678229">
    <w:abstractNumId w:val="10"/>
  </w:num>
  <w:num w:numId="8" w16cid:durableId="729227712">
    <w:abstractNumId w:val="21"/>
  </w:num>
  <w:num w:numId="9" w16cid:durableId="1965384967">
    <w:abstractNumId w:val="4"/>
  </w:num>
  <w:num w:numId="10" w16cid:durableId="562446129">
    <w:abstractNumId w:val="28"/>
  </w:num>
  <w:num w:numId="11" w16cid:durableId="1043410463">
    <w:abstractNumId w:val="15"/>
  </w:num>
  <w:num w:numId="12" w16cid:durableId="644091454">
    <w:abstractNumId w:val="42"/>
  </w:num>
  <w:num w:numId="13" w16cid:durableId="1764842298">
    <w:abstractNumId w:val="11"/>
  </w:num>
  <w:num w:numId="14" w16cid:durableId="460077811">
    <w:abstractNumId w:val="47"/>
  </w:num>
  <w:num w:numId="15" w16cid:durableId="867178598">
    <w:abstractNumId w:val="50"/>
  </w:num>
  <w:num w:numId="16" w16cid:durableId="938490706">
    <w:abstractNumId w:val="38"/>
  </w:num>
  <w:num w:numId="17" w16cid:durableId="123276315">
    <w:abstractNumId w:val="51"/>
  </w:num>
  <w:num w:numId="18" w16cid:durableId="486361878">
    <w:abstractNumId w:val="29"/>
  </w:num>
  <w:num w:numId="19" w16cid:durableId="1123961565">
    <w:abstractNumId w:val="7"/>
  </w:num>
  <w:num w:numId="20" w16cid:durableId="987980182">
    <w:abstractNumId w:val="32"/>
  </w:num>
  <w:num w:numId="21" w16cid:durableId="257949790">
    <w:abstractNumId w:val="43"/>
  </w:num>
  <w:num w:numId="22" w16cid:durableId="1303578504">
    <w:abstractNumId w:val="48"/>
  </w:num>
  <w:num w:numId="23" w16cid:durableId="634067146">
    <w:abstractNumId w:val="9"/>
  </w:num>
  <w:num w:numId="24" w16cid:durableId="602231263">
    <w:abstractNumId w:val="6"/>
  </w:num>
  <w:num w:numId="25" w16cid:durableId="712653320">
    <w:abstractNumId w:val="5"/>
  </w:num>
  <w:num w:numId="26" w16cid:durableId="1908299446">
    <w:abstractNumId w:val="8"/>
  </w:num>
  <w:num w:numId="27" w16cid:durableId="1322808326">
    <w:abstractNumId w:val="3"/>
  </w:num>
  <w:num w:numId="28" w16cid:durableId="1395347517">
    <w:abstractNumId w:val="2"/>
  </w:num>
  <w:num w:numId="29" w16cid:durableId="65031817">
    <w:abstractNumId w:val="1"/>
  </w:num>
  <w:num w:numId="30" w16cid:durableId="599725545">
    <w:abstractNumId w:val="0"/>
  </w:num>
  <w:num w:numId="31" w16cid:durableId="1691492579">
    <w:abstractNumId w:val="27"/>
  </w:num>
  <w:num w:numId="32" w16cid:durableId="1165900770">
    <w:abstractNumId w:val="35"/>
  </w:num>
  <w:num w:numId="33" w16cid:durableId="128935956">
    <w:abstractNumId w:val="41"/>
  </w:num>
  <w:num w:numId="34" w16cid:durableId="953176298">
    <w:abstractNumId w:val="31"/>
  </w:num>
  <w:num w:numId="35" w16cid:durableId="992026447">
    <w:abstractNumId w:val="37"/>
  </w:num>
  <w:num w:numId="36" w16cid:durableId="1723284306">
    <w:abstractNumId w:val="16"/>
  </w:num>
  <w:num w:numId="37" w16cid:durableId="810251132">
    <w:abstractNumId w:val="49"/>
  </w:num>
  <w:num w:numId="38" w16cid:durableId="970745208">
    <w:abstractNumId w:val="22"/>
  </w:num>
  <w:num w:numId="39" w16cid:durableId="555434856">
    <w:abstractNumId w:val="24"/>
  </w:num>
  <w:num w:numId="40" w16cid:durableId="1052536205">
    <w:abstractNumId w:val="12"/>
  </w:num>
  <w:num w:numId="41" w16cid:durableId="487746945">
    <w:abstractNumId w:val="45"/>
  </w:num>
  <w:num w:numId="42" w16cid:durableId="346978941">
    <w:abstractNumId w:val="17"/>
  </w:num>
  <w:num w:numId="43" w16cid:durableId="2020503792">
    <w:abstractNumId w:val="33"/>
  </w:num>
  <w:num w:numId="44" w16cid:durableId="715086869">
    <w:abstractNumId w:val="36"/>
  </w:num>
  <w:num w:numId="45" w16cid:durableId="1557207818">
    <w:abstractNumId w:val="13"/>
  </w:num>
  <w:num w:numId="46" w16cid:durableId="637876085">
    <w:abstractNumId w:val="39"/>
  </w:num>
  <w:num w:numId="47" w16cid:durableId="1970161315">
    <w:abstractNumId w:val="39"/>
    <w:lvlOverride w:ilvl="0">
      <w:startOverride w:val="1"/>
    </w:lvlOverride>
  </w:num>
  <w:num w:numId="48" w16cid:durableId="415563919">
    <w:abstractNumId w:val="23"/>
  </w:num>
  <w:num w:numId="49" w16cid:durableId="180513697">
    <w:abstractNumId w:val="14"/>
  </w:num>
  <w:num w:numId="50" w16cid:durableId="1740975169">
    <w:abstractNumId w:val="25"/>
  </w:num>
  <w:num w:numId="51" w16cid:durableId="898252136">
    <w:abstractNumId w:val="40"/>
  </w:num>
  <w:num w:numId="52" w16cid:durableId="1842889709">
    <w:abstractNumId w:val="34"/>
  </w:num>
  <w:num w:numId="53" w16cid:durableId="529924341">
    <w:abstractNumId w:val="19"/>
  </w:num>
  <w:num w:numId="54" w16cid:durableId="1320891059">
    <w:abstractNumId w:val="1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characterSpacingControl w:val="doNotCompress"/>
  <w:hdrShapeDefaults>
    <o:shapedefaults v:ext="edit" spidmax="2050" fill="f" fillcolor="white" stroke="f">
      <v:fill color="white" on="f"/>
      <v:stroke on="f"/>
      <o:colormru v:ext="edit" colors="#def,#39f,#e87839,#513081,#eae2fe,#5d3795,#8257c1,#f1ec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A4"/>
    <w:rsid w:val="000009DC"/>
    <w:rsid w:val="00000A1A"/>
    <w:rsid w:val="00000DA7"/>
    <w:rsid w:val="000018C3"/>
    <w:rsid w:val="00001AD0"/>
    <w:rsid w:val="00001C02"/>
    <w:rsid w:val="00002322"/>
    <w:rsid w:val="0000276B"/>
    <w:rsid w:val="00002774"/>
    <w:rsid w:val="0000286F"/>
    <w:rsid w:val="00003E37"/>
    <w:rsid w:val="00004DB5"/>
    <w:rsid w:val="00004E4A"/>
    <w:rsid w:val="00004E4E"/>
    <w:rsid w:val="00005FC0"/>
    <w:rsid w:val="000063FA"/>
    <w:rsid w:val="000064F9"/>
    <w:rsid w:val="000067D9"/>
    <w:rsid w:val="00006E92"/>
    <w:rsid w:val="000075A0"/>
    <w:rsid w:val="00007ABC"/>
    <w:rsid w:val="00007EC9"/>
    <w:rsid w:val="000103FC"/>
    <w:rsid w:val="00010D4D"/>
    <w:rsid w:val="0001105B"/>
    <w:rsid w:val="000114B0"/>
    <w:rsid w:val="0001194E"/>
    <w:rsid w:val="00012249"/>
    <w:rsid w:val="0001273F"/>
    <w:rsid w:val="0001290E"/>
    <w:rsid w:val="00012912"/>
    <w:rsid w:val="000129DC"/>
    <w:rsid w:val="00013120"/>
    <w:rsid w:val="00013639"/>
    <w:rsid w:val="00013E70"/>
    <w:rsid w:val="00014060"/>
    <w:rsid w:val="000141D5"/>
    <w:rsid w:val="000147A5"/>
    <w:rsid w:val="00014BEC"/>
    <w:rsid w:val="00014F34"/>
    <w:rsid w:val="00015541"/>
    <w:rsid w:val="0001579E"/>
    <w:rsid w:val="00015F37"/>
    <w:rsid w:val="00016651"/>
    <w:rsid w:val="0001669B"/>
    <w:rsid w:val="000169D9"/>
    <w:rsid w:val="00016C2B"/>
    <w:rsid w:val="00016CF1"/>
    <w:rsid w:val="00016D21"/>
    <w:rsid w:val="00017322"/>
    <w:rsid w:val="00017688"/>
    <w:rsid w:val="00017A7F"/>
    <w:rsid w:val="00017B30"/>
    <w:rsid w:val="000200D5"/>
    <w:rsid w:val="00020132"/>
    <w:rsid w:val="0002044F"/>
    <w:rsid w:val="000204B8"/>
    <w:rsid w:val="00020765"/>
    <w:rsid w:val="00020F0F"/>
    <w:rsid w:val="00020FC3"/>
    <w:rsid w:val="0002162F"/>
    <w:rsid w:val="000219DB"/>
    <w:rsid w:val="00021C8F"/>
    <w:rsid w:val="00022267"/>
    <w:rsid w:val="00022BD2"/>
    <w:rsid w:val="00022EBB"/>
    <w:rsid w:val="00022FD8"/>
    <w:rsid w:val="000231AB"/>
    <w:rsid w:val="000235E0"/>
    <w:rsid w:val="0002461D"/>
    <w:rsid w:val="000246C5"/>
    <w:rsid w:val="000248EF"/>
    <w:rsid w:val="0002568D"/>
    <w:rsid w:val="00025C92"/>
    <w:rsid w:val="00026087"/>
    <w:rsid w:val="0002683B"/>
    <w:rsid w:val="0002726B"/>
    <w:rsid w:val="00027C7F"/>
    <w:rsid w:val="00030AC0"/>
    <w:rsid w:val="00030B2B"/>
    <w:rsid w:val="00030D47"/>
    <w:rsid w:val="00030F90"/>
    <w:rsid w:val="00031199"/>
    <w:rsid w:val="000315CB"/>
    <w:rsid w:val="00031CE5"/>
    <w:rsid w:val="00031E63"/>
    <w:rsid w:val="00032C01"/>
    <w:rsid w:val="0003351C"/>
    <w:rsid w:val="00033D03"/>
    <w:rsid w:val="00034143"/>
    <w:rsid w:val="000346EF"/>
    <w:rsid w:val="00035B93"/>
    <w:rsid w:val="00035CBA"/>
    <w:rsid w:val="00036EA2"/>
    <w:rsid w:val="00037EC4"/>
    <w:rsid w:val="00037F03"/>
    <w:rsid w:val="000404AF"/>
    <w:rsid w:val="0004071A"/>
    <w:rsid w:val="0004073E"/>
    <w:rsid w:val="00041059"/>
    <w:rsid w:val="000410CA"/>
    <w:rsid w:val="0004180F"/>
    <w:rsid w:val="00041857"/>
    <w:rsid w:val="00041B17"/>
    <w:rsid w:val="00042422"/>
    <w:rsid w:val="000429BF"/>
    <w:rsid w:val="00043285"/>
    <w:rsid w:val="000438C0"/>
    <w:rsid w:val="00043C4C"/>
    <w:rsid w:val="0004400B"/>
    <w:rsid w:val="00044789"/>
    <w:rsid w:val="00044C7E"/>
    <w:rsid w:val="00044D9C"/>
    <w:rsid w:val="00045986"/>
    <w:rsid w:val="0004634C"/>
    <w:rsid w:val="0004640F"/>
    <w:rsid w:val="00046782"/>
    <w:rsid w:val="00046CF5"/>
    <w:rsid w:val="00047132"/>
    <w:rsid w:val="0004729C"/>
    <w:rsid w:val="000474B1"/>
    <w:rsid w:val="00047740"/>
    <w:rsid w:val="0005037E"/>
    <w:rsid w:val="0005174B"/>
    <w:rsid w:val="000518F8"/>
    <w:rsid w:val="00052058"/>
    <w:rsid w:val="00052C8D"/>
    <w:rsid w:val="00053059"/>
    <w:rsid w:val="00053BA6"/>
    <w:rsid w:val="000551B9"/>
    <w:rsid w:val="00055F53"/>
    <w:rsid w:val="00056084"/>
    <w:rsid w:val="0005729C"/>
    <w:rsid w:val="0005751C"/>
    <w:rsid w:val="00057683"/>
    <w:rsid w:val="0005782A"/>
    <w:rsid w:val="00057A4E"/>
    <w:rsid w:val="0006039E"/>
    <w:rsid w:val="00060CBA"/>
    <w:rsid w:val="00060D09"/>
    <w:rsid w:val="00062A6E"/>
    <w:rsid w:val="00062D02"/>
    <w:rsid w:val="00063A05"/>
    <w:rsid w:val="00063DF7"/>
    <w:rsid w:val="0006432B"/>
    <w:rsid w:val="00064B9F"/>
    <w:rsid w:val="00064BB1"/>
    <w:rsid w:val="00064D10"/>
    <w:rsid w:val="00064FD9"/>
    <w:rsid w:val="00065049"/>
    <w:rsid w:val="00065A6F"/>
    <w:rsid w:val="000660A0"/>
    <w:rsid w:val="000665A3"/>
    <w:rsid w:val="000669BC"/>
    <w:rsid w:val="00066BD3"/>
    <w:rsid w:val="00066BF7"/>
    <w:rsid w:val="00066C80"/>
    <w:rsid w:val="00066E74"/>
    <w:rsid w:val="00066F0F"/>
    <w:rsid w:val="000673C0"/>
    <w:rsid w:val="0006798C"/>
    <w:rsid w:val="00067C88"/>
    <w:rsid w:val="000700A4"/>
    <w:rsid w:val="00070B05"/>
    <w:rsid w:val="000712AB"/>
    <w:rsid w:val="00071946"/>
    <w:rsid w:val="000734AE"/>
    <w:rsid w:val="0007393B"/>
    <w:rsid w:val="000739A6"/>
    <w:rsid w:val="00073BAE"/>
    <w:rsid w:val="00073F5E"/>
    <w:rsid w:val="00074217"/>
    <w:rsid w:val="00074865"/>
    <w:rsid w:val="000748B1"/>
    <w:rsid w:val="000751B4"/>
    <w:rsid w:val="00075824"/>
    <w:rsid w:val="000758B9"/>
    <w:rsid w:val="000766B0"/>
    <w:rsid w:val="000767E4"/>
    <w:rsid w:val="00076C97"/>
    <w:rsid w:val="00076EC2"/>
    <w:rsid w:val="00076FB6"/>
    <w:rsid w:val="00077137"/>
    <w:rsid w:val="00077477"/>
    <w:rsid w:val="00077B04"/>
    <w:rsid w:val="000808D5"/>
    <w:rsid w:val="00082113"/>
    <w:rsid w:val="0008266B"/>
    <w:rsid w:val="000828FE"/>
    <w:rsid w:val="00083450"/>
    <w:rsid w:val="00083516"/>
    <w:rsid w:val="00083C62"/>
    <w:rsid w:val="00083DC3"/>
    <w:rsid w:val="00083DEF"/>
    <w:rsid w:val="000840C4"/>
    <w:rsid w:val="00084447"/>
    <w:rsid w:val="000847B4"/>
    <w:rsid w:val="0008490D"/>
    <w:rsid w:val="00084948"/>
    <w:rsid w:val="0008588D"/>
    <w:rsid w:val="0008589B"/>
    <w:rsid w:val="00085DB2"/>
    <w:rsid w:val="00085EBF"/>
    <w:rsid w:val="00085EE4"/>
    <w:rsid w:val="0008664B"/>
    <w:rsid w:val="00086D51"/>
    <w:rsid w:val="00091C3D"/>
    <w:rsid w:val="000931A3"/>
    <w:rsid w:val="00093CF7"/>
    <w:rsid w:val="00093F75"/>
    <w:rsid w:val="00095090"/>
    <w:rsid w:val="00095376"/>
    <w:rsid w:val="0009572C"/>
    <w:rsid w:val="00095863"/>
    <w:rsid w:val="00095B47"/>
    <w:rsid w:val="000963A4"/>
    <w:rsid w:val="000966EE"/>
    <w:rsid w:val="000972B3"/>
    <w:rsid w:val="00097B17"/>
    <w:rsid w:val="00097C52"/>
    <w:rsid w:val="000A0A2D"/>
    <w:rsid w:val="000A1979"/>
    <w:rsid w:val="000A1B54"/>
    <w:rsid w:val="000A1C64"/>
    <w:rsid w:val="000A1D07"/>
    <w:rsid w:val="000A1DDC"/>
    <w:rsid w:val="000A2794"/>
    <w:rsid w:val="000A2B2F"/>
    <w:rsid w:val="000A305F"/>
    <w:rsid w:val="000A30B8"/>
    <w:rsid w:val="000A3F8B"/>
    <w:rsid w:val="000A4886"/>
    <w:rsid w:val="000A4B8C"/>
    <w:rsid w:val="000A5629"/>
    <w:rsid w:val="000A5632"/>
    <w:rsid w:val="000A5880"/>
    <w:rsid w:val="000A66F0"/>
    <w:rsid w:val="000A697A"/>
    <w:rsid w:val="000A7E94"/>
    <w:rsid w:val="000B0042"/>
    <w:rsid w:val="000B09C3"/>
    <w:rsid w:val="000B16CA"/>
    <w:rsid w:val="000B1748"/>
    <w:rsid w:val="000B1B48"/>
    <w:rsid w:val="000B26EA"/>
    <w:rsid w:val="000B27F7"/>
    <w:rsid w:val="000B2873"/>
    <w:rsid w:val="000B3AEC"/>
    <w:rsid w:val="000B4618"/>
    <w:rsid w:val="000B46AA"/>
    <w:rsid w:val="000B470D"/>
    <w:rsid w:val="000B4865"/>
    <w:rsid w:val="000B599B"/>
    <w:rsid w:val="000B5B6A"/>
    <w:rsid w:val="000B733C"/>
    <w:rsid w:val="000B79FE"/>
    <w:rsid w:val="000C0697"/>
    <w:rsid w:val="000C06F4"/>
    <w:rsid w:val="000C0B73"/>
    <w:rsid w:val="000C0CCB"/>
    <w:rsid w:val="000C13CE"/>
    <w:rsid w:val="000C19A2"/>
    <w:rsid w:val="000C23AB"/>
    <w:rsid w:val="000C23AD"/>
    <w:rsid w:val="000C23B0"/>
    <w:rsid w:val="000C2768"/>
    <w:rsid w:val="000C2F01"/>
    <w:rsid w:val="000C3233"/>
    <w:rsid w:val="000C35D0"/>
    <w:rsid w:val="000C36BE"/>
    <w:rsid w:val="000C37BD"/>
    <w:rsid w:val="000C496F"/>
    <w:rsid w:val="000C51FD"/>
    <w:rsid w:val="000C5348"/>
    <w:rsid w:val="000C61A1"/>
    <w:rsid w:val="000C61C5"/>
    <w:rsid w:val="000C67C6"/>
    <w:rsid w:val="000C6BC6"/>
    <w:rsid w:val="000C6F7D"/>
    <w:rsid w:val="000C6FFB"/>
    <w:rsid w:val="000C7A73"/>
    <w:rsid w:val="000C7BC1"/>
    <w:rsid w:val="000C7E48"/>
    <w:rsid w:val="000D0118"/>
    <w:rsid w:val="000D113A"/>
    <w:rsid w:val="000D196D"/>
    <w:rsid w:val="000D282E"/>
    <w:rsid w:val="000D31D1"/>
    <w:rsid w:val="000D3243"/>
    <w:rsid w:val="000D333F"/>
    <w:rsid w:val="000D368D"/>
    <w:rsid w:val="000D42A9"/>
    <w:rsid w:val="000D4441"/>
    <w:rsid w:val="000D459E"/>
    <w:rsid w:val="000D464F"/>
    <w:rsid w:val="000D50FC"/>
    <w:rsid w:val="000D5A5A"/>
    <w:rsid w:val="000D5F2D"/>
    <w:rsid w:val="000D67CA"/>
    <w:rsid w:val="000D6A7F"/>
    <w:rsid w:val="000D6BE8"/>
    <w:rsid w:val="000D72F4"/>
    <w:rsid w:val="000D7309"/>
    <w:rsid w:val="000D7385"/>
    <w:rsid w:val="000D78C8"/>
    <w:rsid w:val="000E021E"/>
    <w:rsid w:val="000E0746"/>
    <w:rsid w:val="000E19B9"/>
    <w:rsid w:val="000E1A01"/>
    <w:rsid w:val="000E23B2"/>
    <w:rsid w:val="000E2582"/>
    <w:rsid w:val="000E294D"/>
    <w:rsid w:val="000E2BEE"/>
    <w:rsid w:val="000E2C85"/>
    <w:rsid w:val="000E3986"/>
    <w:rsid w:val="000E39C8"/>
    <w:rsid w:val="000E4D78"/>
    <w:rsid w:val="000E53A4"/>
    <w:rsid w:val="000E6981"/>
    <w:rsid w:val="000E6A96"/>
    <w:rsid w:val="000E7C30"/>
    <w:rsid w:val="000F01FC"/>
    <w:rsid w:val="000F05B1"/>
    <w:rsid w:val="000F0BCD"/>
    <w:rsid w:val="000F0EE9"/>
    <w:rsid w:val="000F188B"/>
    <w:rsid w:val="000F1D40"/>
    <w:rsid w:val="000F2201"/>
    <w:rsid w:val="000F2712"/>
    <w:rsid w:val="000F29C6"/>
    <w:rsid w:val="000F2C1D"/>
    <w:rsid w:val="000F313A"/>
    <w:rsid w:val="000F3810"/>
    <w:rsid w:val="000F398F"/>
    <w:rsid w:val="000F3CB0"/>
    <w:rsid w:val="000F3D65"/>
    <w:rsid w:val="000F3F5E"/>
    <w:rsid w:val="000F45B8"/>
    <w:rsid w:val="000F5E8C"/>
    <w:rsid w:val="000F625D"/>
    <w:rsid w:val="000F734F"/>
    <w:rsid w:val="000F742F"/>
    <w:rsid w:val="000F7926"/>
    <w:rsid w:val="000F7939"/>
    <w:rsid w:val="000F7E9B"/>
    <w:rsid w:val="001001A3"/>
    <w:rsid w:val="00100606"/>
    <w:rsid w:val="00100C59"/>
    <w:rsid w:val="00101327"/>
    <w:rsid w:val="00102512"/>
    <w:rsid w:val="0010295C"/>
    <w:rsid w:val="00103511"/>
    <w:rsid w:val="0010363C"/>
    <w:rsid w:val="00104672"/>
    <w:rsid w:val="00104681"/>
    <w:rsid w:val="00104817"/>
    <w:rsid w:val="00104E2C"/>
    <w:rsid w:val="00105379"/>
    <w:rsid w:val="00105771"/>
    <w:rsid w:val="001057D7"/>
    <w:rsid w:val="00105EAB"/>
    <w:rsid w:val="00106937"/>
    <w:rsid w:val="00106B74"/>
    <w:rsid w:val="00106F6B"/>
    <w:rsid w:val="00107197"/>
    <w:rsid w:val="001076F7"/>
    <w:rsid w:val="00107BA6"/>
    <w:rsid w:val="00110732"/>
    <w:rsid w:val="00110839"/>
    <w:rsid w:val="00110EB2"/>
    <w:rsid w:val="00111123"/>
    <w:rsid w:val="00111284"/>
    <w:rsid w:val="00111987"/>
    <w:rsid w:val="00112976"/>
    <w:rsid w:val="00112E4B"/>
    <w:rsid w:val="00112EBA"/>
    <w:rsid w:val="001132F4"/>
    <w:rsid w:val="001139AC"/>
    <w:rsid w:val="00114120"/>
    <w:rsid w:val="0011445D"/>
    <w:rsid w:val="001144F7"/>
    <w:rsid w:val="00114AF2"/>
    <w:rsid w:val="00114B88"/>
    <w:rsid w:val="00114BA2"/>
    <w:rsid w:val="00114C7E"/>
    <w:rsid w:val="00115463"/>
    <w:rsid w:val="001156F1"/>
    <w:rsid w:val="00115BB2"/>
    <w:rsid w:val="001166F8"/>
    <w:rsid w:val="00116ABD"/>
    <w:rsid w:val="001171B0"/>
    <w:rsid w:val="00117B15"/>
    <w:rsid w:val="00117B85"/>
    <w:rsid w:val="00117EF9"/>
    <w:rsid w:val="00120295"/>
    <w:rsid w:val="00120D39"/>
    <w:rsid w:val="00120E22"/>
    <w:rsid w:val="00121582"/>
    <w:rsid w:val="00121758"/>
    <w:rsid w:val="0012317D"/>
    <w:rsid w:val="00123309"/>
    <w:rsid w:val="00123641"/>
    <w:rsid w:val="00123E95"/>
    <w:rsid w:val="001245A8"/>
    <w:rsid w:val="0012477C"/>
    <w:rsid w:val="001249FC"/>
    <w:rsid w:val="001263BA"/>
    <w:rsid w:val="001265AA"/>
    <w:rsid w:val="00126A11"/>
    <w:rsid w:val="00126C78"/>
    <w:rsid w:val="00126C7C"/>
    <w:rsid w:val="00127224"/>
    <w:rsid w:val="00127A07"/>
    <w:rsid w:val="00127A61"/>
    <w:rsid w:val="00131314"/>
    <w:rsid w:val="00131929"/>
    <w:rsid w:val="001319C4"/>
    <w:rsid w:val="00131A17"/>
    <w:rsid w:val="00131F91"/>
    <w:rsid w:val="001320E5"/>
    <w:rsid w:val="0013256D"/>
    <w:rsid w:val="001327E6"/>
    <w:rsid w:val="00132A46"/>
    <w:rsid w:val="00133731"/>
    <w:rsid w:val="00134A32"/>
    <w:rsid w:val="00134BBA"/>
    <w:rsid w:val="001362FD"/>
    <w:rsid w:val="00136905"/>
    <w:rsid w:val="00136BDB"/>
    <w:rsid w:val="00140EF4"/>
    <w:rsid w:val="001412BB"/>
    <w:rsid w:val="00141CC3"/>
    <w:rsid w:val="00141CF0"/>
    <w:rsid w:val="001420DB"/>
    <w:rsid w:val="00142E08"/>
    <w:rsid w:val="001430F4"/>
    <w:rsid w:val="00144610"/>
    <w:rsid w:val="0014467F"/>
    <w:rsid w:val="001446AF"/>
    <w:rsid w:val="00144FDA"/>
    <w:rsid w:val="00145A0D"/>
    <w:rsid w:val="00145CB2"/>
    <w:rsid w:val="00145D44"/>
    <w:rsid w:val="001461D6"/>
    <w:rsid w:val="00146F0B"/>
    <w:rsid w:val="00147240"/>
    <w:rsid w:val="0014750D"/>
    <w:rsid w:val="00147F0A"/>
    <w:rsid w:val="001500FA"/>
    <w:rsid w:val="0015039B"/>
    <w:rsid w:val="001506E9"/>
    <w:rsid w:val="00152771"/>
    <w:rsid w:val="0015289E"/>
    <w:rsid w:val="00152D12"/>
    <w:rsid w:val="00152FE5"/>
    <w:rsid w:val="00153813"/>
    <w:rsid w:val="0015460E"/>
    <w:rsid w:val="0015497D"/>
    <w:rsid w:val="00154B2E"/>
    <w:rsid w:val="00155053"/>
    <w:rsid w:val="00157604"/>
    <w:rsid w:val="00157729"/>
    <w:rsid w:val="001600A3"/>
    <w:rsid w:val="00160789"/>
    <w:rsid w:val="00160A8E"/>
    <w:rsid w:val="001615D5"/>
    <w:rsid w:val="00162549"/>
    <w:rsid w:val="0016316F"/>
    <w:rsid w:val="0016320E"/>
    <w:rsid w:val="001632C6"/>
    <w:rsid w:val="001633B4"/>
    <w:rsid w:val="001641A8"/>
    <w:rsid w:val="00164688"/>
    <w:rsid w:val="0016499A"/>
    <w:rsid w:val="00164C30"/>
    <w:rsid w:val="001656CC"/>
    <w:rsid w:val="00165B49"/>
    <w:rsid w:val="00165E51"/>
    <w:rsid w:val="00166B7E"/>
    <w:rsid w:val="00166B94"/>
    <w:rsid w:val="001679EA"/>
    <w:rsid w:val="001679FA"/>
    <w:rsid w:val="00167AED"/>
    <w:rsid w:val="00167F15"/>
    <w:rsid w:val="00170301"/>
    <w:rsid w:val="00170751"/>
    <w:rsid w:val="001707B4"/>
    <w:rsid w:val="00171007"/>
    <w:rsid w:val="00171A13"/>
    <w:rsid w:val="00171FD0"/>
    <w:rsid w:val="00171FFD"/>
    <w:rsid w:val="00172133"/>
    <w:rsid w:val="0017230A"/>
    <w:rsid w:val="00172436"/>
    <w:rsid w:val="00172B60"/>
    <w:rsid w:val="001731B4"/>
    <w:rsid w:val="00173520"/>
    <w:rsid w:val="00173557"/>
    <w:rsid w:val="0017373B"/>
    <w:rsid w:val="00173899"/>
    <w:rsid w:val="00173EC7"/>
    <w:rsid w:val="00174605"/>
    <w:rsid w:val="00175334"/>
    <w:rsid w:val="00176933"/>
    <w:rsid w:val="001769D0"/>
    <w:rsid w:val="001770FB"/>
    <w:rsid w:val="001809FD"/>
    <w:rsid w:val="00180A4F"/>
    <w:rsid w:val="00180DBD"/>
    <w:rsid w:val="001812E8"/>
    <w:rsid w:val="00181495"/>
    <w:rsid w:val="001816DB"/>
    <w:rsid w:val="001821B1"/>
    <w:rsid w:val="00182729"/>
    <w:rsid w:val="001829AB"/>
    <w:rsid w:val="00182BA7"/>
    <w:rsid w:val="00182C75"/>
    <w:rsid w:val="00183894"/>
    <w:rsid w:val="00183A35"/>
    <w:rsid w:val="00183AE8"/>
    <w:rsid w:val="00183DED"/>
    <w:rsid w:val="00183F21"/>
    <w:rsid w:val="001847D6"/>
    <w:rsid w:val="001847E3"/>
    <w:rsid w:val="00184893"/>
    <w:rsid w:val="001850DC"/>
    <w:rsid w:val="00185718"/>
    <w:rsid w:val="00185E9C"/>
    <w:rsid w:val="00186C46"/>
    <w:rsid w:val="00186FCD"/>
    <w:rsid w:val="0018792D"/>
    <w:rsid w:val="0019018D"/>
    <w:rsid w:val="00190527"/>
    <w:rsid w:val="001906E3"/>
    <w:rsid w:val="00190D21"/>
    <w:rsid w:val="0019175D"/>
    <w:rsid w:val="0019221B"/>
    <w:rsid w:val="001923F8"/>
    <w:rsid w:val="00192481"/>
    <w:rsid w:val="001928AD"/>
    <w:rsid w:val="00192BA0"/>
    <w:rsid w:val="00192EC5"/>
    <w:rsid w:val="001938FA"/>
    <w:rsid w:val="00193F20"/>
    <w:rsid w:val="001945D0"/>
    <w:rsid w:val="00195D1F"/>
    <w:rsid w:val="00195EEF"/>
    <w:rsid w:val="00195FBA"/>
    <w:rsid w:val="00195FC8"/>
    <w:rsid w:val="0019690F"/>
    <w:rsid w:val="00196C2F"/>
    <w:rsid w:val="00196ED4"/>
    <w:rsid w:val="00196F68"/>
    <w:rsid w:val="001973C3"/>
    <w:rsid w:val="00197E5C"/>
    <w:rsid w:val="001A0F30"/>
    <w:rsid w:val="001A1026"/>
    <w:rsid w:val="001A12A7"/>
    <w:rsid w:val="001A1406"/>
    <w:rsid w:val="001A1467"/>
    <w:rsid w:val="001A1573"/>
    <w:rsid w:val="001A1603"/>
    <w:rsid w:val="001A27B1"/>
    <w:rsid w:val="001A2B1F"/>
    <w:rsid w:val="001A2BA1"/>
    <w:rsid w:val="001A2C00"/>
    <w:rsid w:val="001A3736"/>
    <w:rsid w:val="001A3740"/>
    <w:rsid w:val="001A409B"/>
    <w:rsid w:val="001A41BA"/>
    <w:rsid w:val="001A4451"/>
    <w:rsid w:val="001A4F1B"/>
    <w:rsid w:val="001A4FDB"/>
    <w:rsid w:val="001A51B9"/>
    <w:rsid w:val="001A526A"/>
    <w:rsid w:val="001A56BF"/>
    <w:rsid w:val="001A6012"/>
    <w:rsid w:val="001A62AA"/>
    <w:rsid w:val="001A65DE"/>
    <w:rsid w:val="001A6A97"/>
    <w:rsid w:val="001A719C"/>
    <w:rsid w:val="001A77D4"/>
    <w:rsid w:val="001A77FE"/>
    <w:rsid w:val="001B0203"/>
    <w:rsid w:val="001B042D"/>
    <w:rsid w:val="001B0B09"/>
    <w:rsid w:val="001B0D19"/>
    <w:rsid w:val="001B2042"/>
    <w:rsid w:val="001B25B8"/>
    <w:rsid w:val="001B3422"/>
    <w:rsid w:val="001B3439"/>
    <w:rsid w:val="001B3550"/>
    <w:rsid w:val="001B36B3"/>
    <w:rsid w:val="001B4334"/>
    <w:rsid w:val="001B4484"/>
    <w:rsid w:val="001B4733"/>
    <w:rsid w:val="001B5471"/>
    <w:rsid w:val="001B5632"/>
    <w:rsid w:val="001B5A44"/>
    <w:rsid w:val="001B6229"/>
    <w:rsid w:val="001B6AAE"/>
    <w:rsid w:val="001B6BBF"/>
    <w:rsid w:val="001B6F46"/>
    <w:rsid w:val="001B6FF3"/>
    <w:rsid w:val="001B78C2"/>
    <w:rsid w:val="001B7A13"/>
    <w:rsid w:val="001B7E02"/>
    <w:rsid w:val="001C06D5"/>
    <w:rsid w:val="001C11F0"/>
    <w:rsid w:val="001C123A"/>
    <w:rsid w:val="001C1493"/>
    <w:rsid w:val="001C2B22"/>
    <w:rsid w:val="001C2D99"/>
    <w:rsid w:val="001C30B7"/>
    <w:rsid w:val="001C34F1"/>
    <w:rsid w:val="001C364A"/>
    <w:rsid w:val="001C3797"/>
    <w:rsid w:val="001C3B93"/>
    <w:rsid w:val="001C440C"/>
    <w:rsid w:val="001C45C3"/>
    <w:rsid w:val="001C45EC"/>
    <w:rsid w:val="001C5910"/>
    <w:rsid w:val="001C5A1F"/>
    <w:rsid w:val="001C6581"/>
    <w:rsid w:val="001C66CC"/>
    <w:rsid w:val="001C6A69"/>
    <w:rsid w:val="001C6B76"/>
    <w:rsid w:val="001C70F3"/>
    <w:rsid w:val="001C7A63"/>
    <w:rsid w:val="001C7CBB"/>
    <w:rsid w:val="001C7DC1"/>
    <w:rsid w:val="001C7E7E"/>
    <w:rsid w:val="001D005A"/>
    <w:rsid w:val="001D02B5"/>
    <w:rsid w:val="001D08DF"/>
    <w:rsid w:val="001D0DEE"/>
    <w:rsid w:val="001D10A5"/>
    <w:rsid w:val="001D15C9"/>
    <w:rsid w:val="001D1709"/>
    <w:rsid w:val="001D20B4"/>
    <w:rsid w:val="001D2992"/>
    <w:rsid w:val="001D2AE0"/>
    <w:rsid w:val="001D341B"/>
    <w:rsid w:val="001D40AC"/>
    <w:rsid w:val="001D445F"/>
    <w:rsid w:val="001D4688"/>
    <w:rsid w:val="001D470B"/>
    <w:rsid w:val="001D4A50"/>
    <w:rsid w:val="001D4C0B"/>
    <w:rsid w:val="001D52A5"/>
    <w:rsid w:val="001D55A9"/>
    <w:rsid w:val="001D5E5D"/>
    <w:rsid w:val="001D63F7"/>
    <w:rsid w:val="001D6464"/>
    <w:rsid w:val="001D6B3A"/>
    <w:rsid w:val="001D6D73"/>
    <w:rsid w:val="001D7110"/>
    <w:rsid w:val="001E0351"/>
    <w:rsid w:val="001E08EE"/>
    <w:rsid w:val="001E1323"/>
    <w:rsid w:val="001E14C0"/>
    <w:rsid w:val="001E1590"/>
    <w:rsid w:val="001E1608"/>
    <w:rsid w:val="001E18AD"/>
    <w:rsid w:val="001E2F67"/>
    <w:rsid w:val="001E3647"/>
    <w:rsid w:val="001E3A61"/>
    <w:rsid w:val="001E4104"/>
    <w:rsid w:val="001E496B"/>
    <w:rsid w:val="001E5653"/>
    <w:rsid w:val="001E56C5"/>
    <w:rsid w:val="001E5C15"/>
    <w:rsid w:val="001E5FCC"/>
    <w:rsid w:val="001E5FF3"/>
    <w:rsid w:val="001E62C4"/>
    <w:rsid w:val="001E6BBF"/>
    <w:rsid w:val="001E6C67"/>
    <w:rsid w:val="001E70B8"/>
    <w:rsid w:val="001E7102"/>
    <w:rsid w:val="001F0629"/>
    <w:rsid w:val="001F110D"/>
    <w:rsid w:val="001F11E6"/>
    <w:rsid w:val="001F21D0"/>
    <w:rsid w:val="001F292E"/>
    <w:rsid w:val="001F372A"/>
    <w:rsid w:val="001F4116"/>
    <w:rsid w:val="001F433E"/>
    <w:rsid w:val="001F441D"/>
    <w:rsid w:val="001F4978"/>
    <w:rsid w:val="001F4ADE"/>
    <w:rsid w:val="001F4E8E"/>
    <w:rsid w:val="001F66D2"/>
    <w:rsid w:val="001F6AB1"/>
    <w:rsid w:val="001F6FE0"/>
    <w:rsid w:val="001F7D78"/>
    <w:rsid w:val="00200252"/>
    <w:rsid w:val="00200513"/>
    <w:rsid w:val="002005E3"/>
    <w:rsid w:val="002008FF"/>
    <w:rsid w:val="00200CC4"/>
    <w:rsid w:val="00201670"/>
    <w:rsid w:val="00202B3B"/>
    <w:rsid w:val="00202F64"/>
    <w:rsid w:val="00203051"/>
    <w:rsid w:val="00203A2C"/>
    <w:rsid w:val="00204581"/>
    <w:rsid w:val="002048DE"/>
    <w:rsid w:val="0020624E"/>
    <w:rsid w:val="00206BA2"/>
    <w:rsid w:val="00206E60"/>
    <w:rsid w:val="00207487"/>
    <w:rsid w:val="002074D6"/>
    <w:rsid w:val="002101A8"/>
    <w:rsid w:val="00210ECB"/>
    <w:rsid w:val="002115AC"/>
    <w:rsid w:val="00211612"/>
    <w:rsid w:val="0021164A"/>
    <w:rsid w:val="0021171E"/>
    <w:rsid w:val="00211936"/>
    <w:rsid w:val="00212A33"/>
    <w:rsid w:val="00213963"/>
    <w:rsid w:val="002142C2"/>
    <w:rsid w:val="002143D9"/>
    <w:rsid w:val="00214AC3"/>
    <w:rsid w:val="00214B3F"/>
    <w:rsid w:val="00215050"/>
    <w:rsid w:val="00215433"/>
    <w:rsid w:val="002155CE"/>
    <w:rsid w:val="00215D73"/>
    <w:rsid w:val="00216F84"/>
    <w:rsid w:val="00217980"/>
    <w:rsid w:val="00220239"/>
    <w:rsid w:val="002202FE"/>
    <w:rsid w:val="0022098C"/>
    <w:rsid w:val="00220B1C"/>
    <w:rsid w:val="00220EFF"/>
    <w:rsid w:val="00221832"/>
    <w:rsid w:val="0022184B"/>
    <w:rsid w:val="00221E0B"/>
    <w:rsid w:val="002221FD"/>
    <w:rsid w:val="00222ED7"/>
    <w:rsid w:val="00223B08"/>
    <w:rsid w:val="00223E98"/>
    <w:rsid w:val="002242D4"/>
    <w:rsid w:val="00224478"/>
    <w:rsid w:val="00224487"/>
    <w:rsid w:val="00224BA2"/>
    <w:rsid w:val="00224EFE"/>
    <w:rsid w:val="00225585"/>
    <w:rsid w:val="0022660D"/>
    <w:rsid w:val="002266DC"/>
    <w:rsid w:val="00226D10"/>
    <w:rsid w:val="00227318"/>
    <w:rsid w:val="0022761E"/>
    <w:rsid w:val="0022792D"/>
    <w:rsid w:val="002301B0"/>
    <w:rsid w:val="0023079C"/>
    <w:rsid w:val="00230A8E"/>
    <w:rsid w:val="002316BC"/>
    <w:rsid w:val="002316FF"/>
    <w:rsid w:val="00231AFB"/>
    <w:rsid w:val="00231E97"/>
    <w:rsid w:val="002322E2"/>
    <w:rsid w:val="002332A2"/>
    <w:rsid w:val="0023351A"/>
    <w:rsid w:val="00233707"/>
    <w:rsid w:val="00233A98"/>
    <w:rsid w:val="00233F59"/>
    <w:rsid w:val="00233FFA"/>
    <w:rsid w:val="002358B2"/>
    <w:rsid w:val="00235FC6"/>
    <w:rsid w:val="002362D3"/>
    <w:rsid w:val="002366A9"/>
    <w:rsid w:val="002366CE"/>
    <w:rsid w:val="002369D0"/>
    <w:rsid w:val="00237570"/>
    <w:rsid w:val="002375AE"/>
    <w:rsid w:val="0023780C"/>
    <w:rsid w:val="00237B34"/>
    <w:rsid w:val="00237DCF"/>
    <w:rsid w:val="00237E44"/>
    <w:rsid w:val="002409C6"/>
    <w:rsid w:val="00240D44"/>
    <w:rsid w:val="00241572"/>
    <w:rsid w:val="00241697"/>
    <w:rsid w:val="002420C6"/>
    <w:rsid w:val="002420CA"/>
    <w:rsid w:val="00242CFD"/>
    <w:rsid w:val="00242F8C"/>
    <w:rsid w:val="002435C9"/>
    <w:rsid w:val="00243B77"/>
    <w:rsid w:val="00243DE0"/>
    <w:rsid w:val="002443A4"/>
    <w:rsid w:val="002444E7"/>
    <w:rsid w:val="00244F2C"/>
    <w:rsid w:val="002453DC"/>
    <w:rsid w:val="00246222"/>
    <w:rsid w:val="0024659F"/>
    <w:rsid w:val="0024684C"/>
    <w:rsid w:val="00246BB9"/>
    <w:rsid w:val="00246C70"/>
    <w:rsid w:val="002472B7"/>
    <w:rsid w:val="00247436"/>
    <w:rsid w:val="0024757F"/>
    <w:rsid w:val="002475D9"/>
    <w:rsid w:val="002503E3"/>
    <w:rsid w:val="00250584"/>
    <w:rsid w:val="00250A50"/>
    <w:rsid w:val="00250AFB"/>
    <w:rsid w:val="00250DF2"/>
    <w:rsid w:val="00250E4B"/>
    <w:rsid w:val="00250F12"/>
    <w:rsid w:val="002512A5"/>
    <w:rsid w:val="00252069"/>
    <w:rsid w:val="002521FF"/>
    <w:rsid w:val="002522C6"/>
    <w:rsid w:val="00253548"/>
    <w:rsid w:val="00253803"/>
    <w:rsid w:val="002538AD"/>
    <w:rsid w:val="00254343"/>
    <w:rsid w:val="00254E32"/>
    <w:rsid w:val="002550A8"/>
    <w:rsid w:val="00255636"/>
    <w:rsid w:val="00256272"/>
    <w:rsid w:val="00256777"/>
    <w:rsid w:val="00256DA8"/>
    <w:rsid w:val="002575F5"/>
    <w:rsid w:val="002601C4"/>
    <w:rsid w:val="00261561"/>
    <w:rsid w:val="0026167B"/>
    <w:rsid w:val="00261CCC"/>
    <w:rsid w:val="00262003"/>
    <w:rsid w:val="00262420"/>
    <w:rsid w:val="00262C79"/>
    <w:rsid w:val="0026312C"/>
    <w:rsid w:val="00263693"/>
    <w:rsid w:val="00264034"/>
    <w:rsid w:val="002640A5"/>
    <w:rsid w:val="00264507"/>
    <w:rsid w:val="0026451E"/>
    <w:rsid w:val="002645F8"/>
    <w:rsid w:val="00264D58"/>
    <w:rsid w:val="0026588F"/>
    <w:rsid w:val="00266153"/>
    <w:rsid w:val="00267AA3"/>
    <w:rsid w:val="00267D57"/>
    <w:rsid w:val="00267F17"/>
    <w:rsid w:val="0027039D"/>
    <w:rsid w:val="00270556"/>
    <w:rsid w:val="0027083C"/>
    <w:rsid w:val="00270E4B"/>
    <w:rsid w:val="002711B3"/>
    <w:rsid w:val="002711D4"/>
    <w:rsid w:val="0027196D"/>
    <w:rsid w:val="00271FCD"/>
    <w:rsid w:val="00272290"/>
    <w:rsid w:val="002722AC"/>
    <w:rsid w:val="00272418"/>
    <w:rsid w:val="00272F38"/>
    <w:rsid w:val="00273758"/>
    <w:rsid w:val="00273AA3"/>
    <w:rsid w:val="00273FD7"/>
    <w:rsid w:val="002747F6"/>
    <w:rsid w:val="0027560E"/>
    <w:rsid w:val="00275BC7"/>
    <w:rsid w:val="00275D18"/>
    <w:rsid w:val="00276408"/>
    <w:rsid w:val="00276840"/>
    <w:rsid w:val="002768AF"/>
    <w:rsid w:val="00276C0B"/>
    <w:rsid w:val="00276DE8"/>
    <w:rsid w:val="00277A26"/>
    <w:rsid w:val="0028003C"/>
    <w:rsid w:val="0028012E"/>
    <w:rsid w:val="002806D8"/>
    <w:rsid w:val="002806DE"/>
    <w:rsid w:val="002807FA"/>
    <w:rsid w:val="002809B0"/>
    <w:rsid w:val="00280B5E"/>
    <w:rsid w:val="00280C1F"/>
    <w:rsid w:val="002810C4"/>
    <w:rsid w:val="00281682"/>
    <w:rsid w:val="00281FB4"/>
    <w:rsid w:val="0028249D"/>
    <w:rsid w:val="00282550"/>
    <w:rsid w:val="00284BAE"/>
    <w:rsid w:val="0028513F"/>
    <w:rsid w:val="002856D2"/>
    <w:rsid w:val="002861C9"/>
    <w:rsid w:val="00286672"/>
    <w:rsid w:val="002867E5"/>
    <w:rsid w:val="00287C31"/>
    <w:rsid w:val="00290DCC"/>
    <w:rsid w:val="002916C8"/>
    <w:rsid w:val="0029193D"/>
    <w:rsid w:val="002929B4"/>
    <w:rsid w:val="00292AA4"/>
    <w:rsid w:val="00293D7E"/>
    <w:rsid w:val="00294931"/>
    <w:rsid w:val="0029504D"/>
    <w:rsid w:val="0029586B"/>
    <w:rsid w:val="00295A39"/>
    <w:rsid w:val="00296DE9"/>
    <w:rsid w:val="00297149"/>
    <w:rsid w:val="002975E3"/>
    <w:rsid w:val="002A0607"/>
    <w:rsid w:val="002A0817"/>
    <w:rsid w:val="002A09D6"/>
    <w:rsid w:val="002A196C"/>
    <w:rsid w:val="002A2AEC"/>
    <w:rsid w:val="002A2E59"/>
    <w:rsid w:val="002A2F41"/>
    <w:rsid w:val="002A3E36"/>
    <w:rsid w:val="002A404D"/>
    <w:rsid w:val="002A41C6"/>
    <w:rsid w:val="002A476F"/>
    <w:rsid w:val="002A4BD1"/>
    <w:rsid w:val="002A4C50"/>
    <w:rsid w:val="002A6C4B"/>
    <w:rsid w:val="002A7440"/>
    <w:rsid w:val="002A7E3F"/>
    <w:rsid w:val="002B054F"/>
    <w:rsid w:val="002B0CF8"/>
    <w:rsid w:val="002B12F0"/>
    <w:rsid w:val="002B1C41"/>
    <w:rsid w:val="002B277A"/>
    <w:rsid w:val="002B28E6"/>
    <w:rsid w:val="002B3AF3"/>
    <w:rsid w:val="002B41A7"/>
    <w:rsid w:val="002B41D8"/>
    <w:rsid w:val="002B4756"/>
    <w:rsid w:val="002B48E4"/>
    <w:rsid w:val="002B4B6C"/>
    <w:rsid w:val="002B4E3D"/>
    <w:rsid w:val="002B5176"/>
    <w:rsid w:val="002B51CD"/>
    <w:rsid w:val="002B5440"/>
    <w:rsid w:val="002B55FF"/>
    <w:rsid w:val="002B5E75"/>
    <w:rsid w:val="002B5EB3"/>
    <w:rsid w:val="002B6AEF"/>
    <w:rsid w:val="002B6D07"/>
    <w:rsid w:val="002B6F0B"/>
    <w:rsid w:val="002B7121"/>
    <w:rsid w:val="002B7309"/>
    <w:rsid w:val="002B74AD"/>
    <w:rsid w:val="002B753F"/>
    <w:rsid w:val="002B7B3F"/>
    <w:rsid w:val="002B7E01"/>
    <w:rsid w:val="002C0740"/>
    <w:rsid w:val="002C0A5F"/>
    <w:rsid w:val="002C0E6A"/>
    <w:rsid w:val="002C137F"/>
    <w:rsid w:val="002C2D8A"/>
    <w:rsid w:val="002C3279"/>
    <w:rsid w:val="002C392A"/>
    <w:rsid w:val="002C3BBD"/>
    <w:rsid w:val="002C406D"/>
    <w:rsid w:val="002C41C3"/>
    <w:rsid w:val="002C4628"/>
    <w:rsid w:val="002C4B4D"/>
    <w:rsid w:val="002C5155"/>
    <w:rsid w:val="002C6066"/>
    <w:rsid w:val="002C6149"/>
    <w:rsid w:val="002C62DF"/>
    <w:rsid w:val="002C6466"/>
    <w:rsid w:val="002C6DD6"/>
    <w:rsid w:val="002C6FAA"/>
    <w:rsid w:val="002C7678"/>
    <w:rsid w:val="002C7E73"/>
    <w:rsid w:val="002D131B"/>
    <w:rsid w:val="002D132B"/>
    <w:rsid w:val="002D21C3"/>
    <w:rsid w:val="002D3251"/>
    <w:rsid w:val="002D3A57"/>
    <w:rsid w:val="002D3B73"/>
    <w:rsid w:val="002D3B90"/>
    <w:rsid w:val="002D407B"/>
    <w:rsid w:val="002D442A"/>
    <w:rsid w:val="002D4D89"/>
    <w:rsid w:val="002D51A4"/>
    <w:rsid w:val="002D5F8A"/>
    <w:rsid w:val="002D6166"/>
    <w:rsid w:val="002E0779"/>
    <w:rsid w:val="002E0C25"/>
    <w:rsid w:val="002E1500"/>
    <w:rsid w:val="002E163A"/>
    <w:rsid w:val="002E2283"/>
    <w:rsid w:val="002E24A6"/>
    <w:rsid w:val="002E2730"/>
    <w:rsid w:val="002E30CB"/>
    <w:rsid w:val="002E35FE"/>
    <w:rsid w:val="002E3FBF"/>
    <w:rsid w:val="002E40A0"/>
    <w:rsid w:val="002E478B"/>
    <w:rsid w:val="002E4F1D"/>
    <w:rsid w:val="002E5176"/>
    <w:rsid w:val="002E558B"/>
    <w:rsid w:val="002E57D2"/>
    <w:rsid w:val="002E5F52"/>
    <w:rsid w:val="002E6142"/>
    <w:rsid w:val="002E769E"/>
    <w:rsid w:val="002E77D1"/>
    <w:rsid w:val="002E7EED"/>
    <w:rsid w:val="002F0154"/>
    <w:rsid w:val="002F041B"/>
    <w:rsid w:val="002F0559"/>
    <w:rsid w:val="002F0803"/>
    <w:rsid w:val="002F10D3"/>
    <w:rsid w:val="002F1950"/>
    <w:rsid w:val="002F1E78"/>
    <w:rsid w:val="002F213C"/>
    <w:rsid w:val="002F2756"/>
    <w:rsid w:val="002F302B"/>
    <w:rsid w:val="002F3457"/>
    <w:rsid w:val="002F3483"/>
    <w:rsid w:val="002F3FF1"/>
    <w:rsid w:val="002F4555"/>
    <w:rsid w:val="002F45C8"/>
    <w:rsid w:val="002F4CAD"/>
    <w:rsid w:val="002F4E2B"/>
    <w:rsid w:val="002F5009"/>
    <w:rsid w:val="002F562E"/>
    <w:rsid w:val="002F58EC"/>
    <w:rsid w:val="002F66C9"/>
    <w:rsid w:val="002F6A92"/>
    <w:rsid w:val="002F6E16"/>
    <w:rsid w:val="002F71CF"/>
    <w:rsid w:val="002F7A28"/>
    <w:rsid w:val="002F7EE3"/>
    <w:rsid w:val="00300407"/>
    <w:rsid w:val="0030080F"/>
    <w:rsid w:val="00301982"/>
    <w:rsid w:val="00302230"/>
    <w:rsid w:val="003023AE"/>
    <w:rsid w:val="003026FD"/>
    <w:rsid w:val="00304DCE"/>
    <w:rsid w:val="00305C52"/>
    <w:rsid w:val="00306DD3"/>
    <w:rsid w:val="00307422"/>
    <w:rsid w:val="00307514"/>
    <w:rsid w:val="0030791D"/>
    <w:rsid w:val="003100F1"/>
    <w:rsid w:val="003101AF"/>
    <w:rsid w:val="00310788"/>
    <w:rsid w:val="00310E9E"/>
    <w:rsid w:val="00311089"/>
    <w:rsid w:val="00311352"/>
    <w:rsid w:val="003117D4"/>
    <w:rsid w:val="00311951"/>
    <w:rsid w:val="00312024"/>
    <w:rsid w:val="0031202B"/>
    <w:rsid w:val="00312050"/>
    <w:rsid w:val="003120D5"/>
    <w:rsid w:val="00312115"/>
    <w:rsid w:val="00312241"/>
    <w:rsid w:val="00314271"/>
    <w:rsid w:val="0031452C"/>
    <w:rsid w:val="00314669"/>
    <w:rsid w:val="0031486B"/>
    <w:rsid w:val="00314B86"/>
    <w:rsid w:val="00315029"/>
    <w:rsid w:val="00315321"/>
    <w:rsid w:val="00315762"/>
    <w:rsid w:val="00315928"/>
    <w:rsid w:val="00315A24"/>
    <w:rsid w:val="0031662B"/>
    <w:rsid w:val="00316B84"/>
    <w:rsid w:val="00316C09"/>
    <w:rsid w:val="00316ED8"/>
    <w:rsid w:val="003176FB"/>
    <w:rsid w:val="00317770"/>
    <w:rsid w:val="00317C50"/>
    <w:rsid w:val="00320256"/>
    <w:rsid w:val="00320371"/>
    <w:rsid w:val="003208D9"/>
    <w:rsid w:val="00321D39"/>
    <w:rsid w:val="00321D57"/>
    <w:rsid w:val="00321E88"/>
    <w:rsid w:val="0032482C"/>
    <w:rsid w:val="00324FAB"/>
    <w:rsid w:val="00325703"/>
    <w:rsid w:val="00325925"/>
    <w:rsid w:val="00325DD1"/>
    <w:rsid w:val="003265E2"/>
    <w:rsid w:val="003272F4"/>
    <w:rsid w:val="003274FA"/>
    <w:rsid w:val="00327B6C"/>
    <w:rsid w:val="00327DE5"/>
    <w:rsid w:val="00330609"/>
    <w:rsid w:val="003307F8"/>
    <w:rsid w:val="00330C8E"/>
    <w:rsid w:val="0033127D"/>
    <w:rsid w:val="00331726"/>
    <w:rsid w:val="003318F8"/>
    <w:rsid w:val="00331AF2"/>
    <w:rsid w:val="0033236A"/>
    <w:rsid w:val="003326B7"/>
    <w:rsid w:val="00333210"/>
    <w:rsid w:val="00333C92"/>
    <w:rsid w:val="00334066"/>
    <w:rsid w:val="00334A9C"/>
    <w:rsid w:val="00335E79"/>
    <w:rsid w:val="00336260"/>
    <w:rsid w:val="00336A05"/>
    <w:rsid w:val="00336AAF"/>
    <w:rsid w:val="00336D23"/>
    <w:rsid w:val="003371AF"/>
    <w:rsid w:val="00337B01"/>
    <w:rsid w:val="0034004F"/>
    <w:rsid w:val="003401B3"/>
    <w:rsid w:val="003402C9"/>
    <w:rsid w:val="003408AE"/>
    <w:rsid w:val="00341133"/>
    <w:rsid w:val="00341EF2"/>
    <w:rsid w:val="00342CDE"/>
    <w:rsid w:val="00342E0E"/>
    <w:rsid w:val="003431CE"/>
    <w:rsid w:val="00343337"/>
    <w:rsid w:val="0034337A"/>
    <w:rsid w:val="00343770"/>
    <w:rsid w:val="0034479D"/>
    <w:rsid w:val="00344FAE"/>
    <w:rsid w:val="00345B4E"/>
    <w:rsid w:val="00345D3D"/>
    <w:rsid w:val="003461F9"/>
    <w:rsid w:val="0034624F"/>
    <w:rsid w:val="00346BE1"/>
    <w:rsid w:val="00347115"/>
    <w:rsid w:val="003479D1"/>
    <w:rsid w:val="00347E71"/>
    <w:rsid w:val="00350333"/>
    <w:rsid w:val="00350B2F"/>
    <w:rsid w:val="00350BED"/>
    <w:rsid w:val="00350EA8"/>
    <w:rsid w:val="00352233"/>
    <w:rsid w:val="003525D9"/>
    <w:rsid w:val="00352B7F"/>
    <w:rsid w:val="00352E01"/>
    <w:rsid w:val="00352F8C"/>
    <w:rsid w:val="00353174"/>
    <w:rsid w:val="00353350"/>
    <w:rsid w:val="00354B8D"/>
    <w:rsid w:val="003553C4"/>
    <w:rsid w:val="00355AC4"/>
    <w:rsid w:val="00355D6E"/>
    <w:rsid w:val="00355F34"/>
    <w:rsid w:val="0035638C"/>
    <w:rsid w:val="00356454"/>
    <w:rsid w:val="003570CD"/>
    <w:rsid w:val="003571BA"/>
    <w:rsid w:val="0035738B"/>
    <w:rsid w:val="0035782E"/>
    <w:rsid w:val="00357B0B"/>
    <w:rsid w:val="00360137"/>
    <w:rsid w:val="00360516"/>
    <w:rsid w:val="003615CF"/>
    <w:rsid w:val="003615F5"/>
    <w:rsid w:val="0036291F"/>
    <w:rsid w:val="00362A0A"/>
    <w:rsid w:val="00362B95"/>
    <w:rsid w:val="0036376B"/>
    <w:rsid w:val="003642EE"/>
    <w:rsid w:val="0036503D"/>
    <w:rsid w:val="0036569B"/>
    <w:rsid w:val="003658AF"/>
    <w:rsid w:val="003660D6"/>
    <w:rsid w:val="00366494"/>
    <w:rsid w:val="003666AE"/>
    <w:rsid w:val="00366AAB"/>
    <w:rsid w:val="0036719B"/>
    <w:rsid w:val="00370744"/>
    <w:rsid w:val="00371CD0"/>
    <w:rsid w:val="00371E82"/>
    <w:rsid w:val="00371F4E"/>
    <w:rsid w:val="0037287A"/>
    <w:rsid w:val="00372FD8"/>
    <w:rsid w:val="003731D8"/>
    <w:rsid w:val="00373410"/>
    <w:rsid w:val="003746E2"/>
    <w:rsid w:val="00374DEE"/>
    <w:rsid w:val="00374E75"/>
    <w:rsid w:val="00374EB1"/>
    <w:rsid w:val="00375133"/>
    <w:rsid w:val="00375425"/>
    <w:rsid w:val="003756AB"/>
    <w:rsid w:val="00375801"/>
    <w:rsid w:val="0037584B"/>
    <w:rsid w:val="00375A8B"/>
    <w:rsid w:val="003766B8"/>
    <w:rsid w:val="003766E3"/>
    <w:rsid w:val="00376E53"/>
    <w:rsid w:val="00376F44"/>
    <w:rsid w:val="00380064"/>
    <w:rsid w:val="003802AD"/>
    <w:rsid w:val="00380561"/>
    <w:rsid w:val="003806FA"/>
    <w:rsid w:val="00380DFC"/>
    <w:rsid w:val="003814EE"/>
    <w:rsid w:val="003819DF"/>
    <w:rsid w:val="00383089"/>
    <w:rsid w:val="003831A1"/>
    <w:rsid w:val="00383413"/>
    <w:rsid w:val="00383FBD"/>
    <w:rsid w:val="0038409A"/>
    <w:rsid w:val="00384565"/>
    <w:rsid w:val="00384664"/>
    <w:rsid w:val="00384D01"/>
    <w:rsid w:val="00385122"/>
    <w:rsid w:val="0038607B"/>
    <w:rsid w:val="00386E90"/>
    <w:rsid w:val="00387159"/>
    <w:rsid w:val="003875C4"/>
    <w:rsid w:val="00387894"/>
    <w:rsid w:val="00387EA3"/>
    <w:rsid w:val="00390576"/>
    <w:rsid w:val="00390942"/>
    <w:rsid w:val="00390C26"/>
    <w:rsid w:val="00390D8E"/>
    <w:rsid w:val="003918FF"/>
    <w:rsid w:val="00391C20"/>
    <w:rsid w:val="00391D28"/>
    <w:rsid w:val="00391FD4"/>
    <w:rsid w:val="00391FDC"/>
    <w:rsid w:val="00392370"/>
    <w:rsid w:val="003924E6"/>
    <w:rsid w:val="00392C4D"/>
    <w:rsid w:val="003937B9"/>
    <w:rsid w:val="00393A39"/>
    <w:rsid w:val="00393A9E"/>
    <w:rsid w:val="00393AB1"/>
    <w:rsid w:val="00393B38"/>
    <w:rsid w:val="00394406"/>
    <w:rsid w:val="00394B6A"/>
    <w:rsid w:val="00394F0B"/>
    <w:rsid w:val="00394FCD"/>
    <w:rsid w:val="0039651D"/>
    <w:rsid w:val="00397289"/>
    <w:rsid w:val="00397547"/>
    <w:rsid w:val="00397662"/>
    <w:rsid w:val="003978DB"/>
    <w:rsid w:val="003A021F"/>
    <w:rsid w:val="003A115B"/>
    <w:rsid w:val="003A117F"/>
    <w:rsid w:val="003A14FD"/>
    <w:rsid w:val="003A1731"/>
    <w:rsid w:val="003A1BC1"/>
    <w:rsid w:val="003A1C23"/>
    <w:rsid w:val="003A1EF9"/>
    <w:rsid w:val="003A2567"/>
    <w:rsid w:val="003A28A6"/>
    <w:rsid w:val="003A2EEF"/>
    <w:rsid w:val="003A31A7"/>
    <w:rsid w:val="003A32CF"/>
    <w:rsid w:val="003A3316"/>
    <w:rsid w:val="003A388F"/>
    <w:rsid w:val="003A3D6E"/>
    <w:rsid w:val="003A4524"/>
    <w:rsid w:val="003A4A36"/>
    <w:rsid w:val="003A4C43"/>
    <w:rsid w:val="003A53CD"/>
    <w:rsid w:val="003A5F5D"/>
    <w:rsid w:val="003A746E"/>
    <w:rsid w:val="003A79D9"/>
    <w:rsid w:val="003A7A87"/>
    <w:rsid w:val="003B02AB"/>
    <w:rsid w:val="003B03F4"/>
    <w:rsid w:val="003B250C"/>
    <w:rsid w:val="003B256F"/>
    <w:rsid w:val="003B29BF"/>
    <w:rsid w:val="003B2A61"/>
    <w:rsid w:val="003B2A76"/>
    <w:rsid w:val="003B2D33"/>
    <w:rsid w:val="003B342C"/>
    <w:rsid w:val="003B3BBC"/>
    <w:rsid w:val="003B4C47"/>
    <w:rsid w:val="003B4ECE"/>
    <w:rsid w:val="003B509D"/>
    <w:rsid w:val="003B5B13"/>
    <w:rsid w:val="003B604B"/>
    <w:rsid w:val="003B63BE"/>
    <w:rsid w:val="003B6484"/>
    <w:rsid w:val="003B6897"/>
    <w:rsid w:val="003B6994"/>
    <w:rsid w:val="003B7938"/>
    <w:rsid w:val="003B7A7B"/>
    <w:rsid w:val="003B7A9A"/>
    <w:rsid w:val="003B7D93"/>
    <w:rsid w:val="003C04A9"/>
    <w:rsid w:val="003C0B5D"/>
    <w:rsid w:val="003C0F90"/>
    <w:rsid w:val="003C1070"/>
    <w:rsid w:val="003C146C"/>
    <w:rsid w:val="003C281B"/>
    <w:rsid w:val="003C2B3A"/>
    <w:rsid w:val="003C3624"/>
    <w:rsid w:val="003C38D0"/>
    <w:rsid w:val="003C3C16"/>
    <w:rsid w:val="003C3D59"/>
    <w:rsid w:val="003C5FA8"/>
    <w:rsid w:val="003C6855"/>
    <w:rsid w:val="003C6D84"/>
    <w:rsid w:val="003C6E16"/>
    <w:rsid w:val="003C7D67"/>
    <w:rsid w:val="003C7D89"/>
    <w:rsid w:val="003C7D91"/>
    <w:rsid w:val="003C7D95"/>
    <w:rsid w:val="003C7EB6"/>
    <w:rsid w:val="003D03C0"/>
    <w:rsid w:val="003D046E"/>
    <w:rsid w:val="003D0DD1"/>
    <w:rsid w:val="003D12EC"/>
    <w:rsid w:val="003D16A4"/>
    <w:rsid w:val="003D1C12"/>
    <w:rsid w:val="003D1EBA"/>
    <w:rsid w:val="003D1F52"/>
    <w:rsid w:val="003D21CC"/>
    <w:rsid w:val="003D27A9"/>
    <w:rsid w:val="003D310D"/>
    <w:rsid w:val="003D4396"/>
    <w:rsid w:val="003D467D"/>
    <w:rsid w:val="003D4781"/>
    <w:rsid w:val="003D4C34"/>
    <w:rsid w:val="003D4DB2"/>
    <w:rsid w:val="003D520B"/>
    <w:rsid w:val="003D5F79"/>
    <w:rsid w:val="003D6426"/>
    <w:rsid w:val="003D6780"/>
    <w:rsid w:val="003D6D25"/>
    <w:rsid w:val="003E06AE"/>
    <w:rsid w:val="003E0FB7"/>
    <w:rsid w:val="003E10AE"/>
    <w:rsid w:val="003E1D22"/>
    <w:rsid w:val="003E1E93"/>
    <w:rsid w:val="003E26DC"/>
    <w:rsid w:val="003E2702"/>
    <w:rsid w:val="003E2BE3"/>
    <w:rsid w:val="003E2C61"/>
    <w:rsid w:val="003E358F"/>
    <w:rsid w:val="003E36DC"/>
    <w:rsid w:val="003E408B"/>
    <w:rsid w:val="003E42C2"/>
    <w:rsid w:val="003E4645"/>
    <w:rsid w:val="003E499A"/>
    <w:rsid w:val="003E4B7E"/>
    <w:rsid w:val="003E5537"/>
    <w:rsid w:val="003E5B85"/>
    <w:rsid w:val="003E6581"/>
    <w:rsid w:val="003E67EA"/>
    <w:rsid w:val="003E6B4A"/>
    <w:rsid w:val="003E79AA"/>
    <w:rsid w:val="003E7CD1"/>
    <w:rsid w:val="003F02C1"/>
    <w:rsid w:val="003F0751"/>
    <w:rsid w:val="003F08C4"/>
    <w:rsid w:val="003F0A88"/>
    <w:rsid w:val="003F0B70"/>
    <w:rsid w:val="003F0F45"/>
    <w:rsid w:val="003F1529"/>
    <w:rsid w:val="003F19CA"/>
    <w:rsid w:val="003F1C54"/>
    <w:rsid w:val="003F2729"/>
    <w:rsid w:val="003F2D3D"/>
    <w:rsid w:val="003F2FB9"/>
    <w:rsid w:val="003F352F"/>
    <w:rsid w:val="003F3814"/>
    <w:rsid w:val="003F4595"/>
    <w:rsid w:val="003F5624"/>
    <w:rsid w:val="003F5762"/>
    <w:rsid w:val="003F57DD"/>
    <w:rsid w:val="003F58EA"/>
    <w:rsid w:val="003F5D0D"/>
    <w:rsid w:val="003F5ECF"/>
    <w:rsid w:val="003F5F33"/>
    <w:rsid w:val="003F6004"/>
    <w:rsid w:val="003F6E00"/>
    <w:rsid w:val="003F7045"/>
    <w:rsid w:val="003F7ED5"/>
    <w:rsid w:val="004000E7"/>
    <w:rsid w:val="00400927"/>
    <w:rsid w:val="0040099C"/>
    <w:rsid w:val="00401082"/>
    <w:rsid w:val="00401242"/>
    <w:rsid w:val="0040185C"/>
    <w:rsid w:val="0040186F"/>
    <w:rsid w:val="004019CC"/>
    <w:rsid w:val="004019FB"/>
    <w:rsid w:val="00401F85"/>
    <w:rsid w:val="004025B7"/>
    <w:rsid w:val="004025F2"/>
    <w:rsid w:val="0040341C"/>
    <w:rsid w:val="004034BA"/>
    <w:rsid w:val="00404AF5"/>
    <w:rsid w:val="00404B75"/>
    <w:rsid w:val="00404DC5"/>
    <w:rsid w:val="00405112"/>
    <w:rsid w:val="00405906"/>
    <w:rsid w:val="00405BD1"/>
    <w:rsid w:val="00405DCF"/>
    <w:rsid w:val="00405EC8"/>
    <w:rsid w:val="00406385"/>
    <w:rsid w:val="00407E59"/>
    <w:rsid w:val="00411112"/>
    <w:rsid w:val="00411BDA"/>
    <w:rsid w:val="00411CFE"/>
    <w:rsid w:val="0041218A"/>
    <w:rsid w:val="00412364"/>
    <w:rsid w:val="00412912"/>
    <w:rsid w:val="00412F85"/>
    <w:rsid w:val="00413883"/>
    <w:rsid w:val="00413C1E"/>
    <w:rsid w:val="00413D7A"/>
    <w:rsid w:val="00413DB8"/>
    <w:rsid w:val="00414546"/>
    <w:rsid w:val="00414A37"/>
    <w:rsid w:val="00414D75"/>
    <w:rsid w:val="00414ECF"/>
    <w:rsid w:val="004151F1"/>
    <w:rsid w:val="00415493"/>
    <w:rsid w:val="00415831"/>
    <w:rsid w:val="00415C44"/>
    <w:rsid w:val="00415DDE"/>
    <w:rsid w:val="0041682D"/>
    <w:rsid w:val="004168A5"/>
    <w:rsid w:val="00416BEE"/>
    <w:rsid w:val="00416C50"/>
    <w:rsid w:val="00417685"/>
    <w:rsid w:val="00417A85"/>
    <w:rsid w:val="00420185"/>
    <w:rsid w:val="00420CAC"/>
    <w:rsid w:val="004218F1"/>
    <w:rsid w:val="00421D7E"/>
    <w:rsid w:val="00422007"/>
    <w:rsid w:val="0042268F"/>
    <w:rsid w:val="0042327E"/>
    <w:rsid w:val="004236CA"/>
    <w:rsid w:val="00423700"/>
    <w:rsid w:val="00423D47"/>
    <w:rsid w:val="00423DC7"/>
    <w:rsid w:val="00424746"/>
    <w:rsid w:val="00424845"/>
    <w:rsid w:val="0042538E"/>
    <w:rsid w:val="00426206"/>
    <w:rsid w:val="004263AD"/>
    <w:rsid w:val="00426F5B"/>
    <w:rsid w:val="0042754A"/>
    <w:rsid w:val="00427A3B"/>
    <w:rsid w:val="00427DDE"/>
    <w:rsid w:val="004308BA"/>
    <w:rsid w:val="00430B53"/>
    <w:rsid w:val="00430D39"/>
    <w:rsid w:val="00431340"/>
    <w:rsid w:val="004319EF"/>
    <w:rsid w:val="004320E0"/>
    <w:rsid w:val="00432177"/>
    <w:rsid w:val="00432824"/>
    <w:rsid w:val="00432E5C"/>
    <w:rsid w:val="00433778"/>
    <w:rsid w:val="00433CCC"/>
    <w:rsid w:val="004342B1"/>
    <w:rsid w:val="00434595"/>
    <w:rsid w:val="004345D7"/>
    <w:rsid w:val="004349EA"/>
    <w:rsid w:val="004350FC"/>
    <w:rsid w:val="004352BD"/>
    <w:rsid w:val="0043555D"/>
    <w:rsid w:val="00435F21"/>
    <w:rsid w:val="004361C2"/>
    <w:rsid w:val="00436221"/>
    <w:rsid w:val="00436335"/>
    <w:rsid w:val="00436513"/>
    <w:rsid w:val="004369BF"/>
    <w:rsid w:val="00436DAB"/>
    <w:rsid w:val="00437193"/>
    <w:rsid w:val="00437490"/>
    <w:rsid w:val="00437A1D"/>
    <w:rsid w:val="00437A90"/>
    <w:rsid w:val="00437CD3"/>
    <w:rsid w:val="00437E91"/>
    <w:rsid w:val="00440558"/>
    <w:rsid w:val="0044056F"/>
    <w:rsid w:val="004407A9"/>
    <w:rsid w:val="00440E02"/>
    <w:rsid w:val="004415A2"/>
    <w:rsid w:val="00441AFE"/>
    <w:rsid w:val="00442176"/>
    <w:rsid w:val="00442B33"/>
    <w:rsid w:val="00442B96"/>
    <w:rsid w:val="00443245"/>
    <w:rsid w:val="0044385E"/>
    <w:rsid w:val="00443EEB"/>
    <w:rsid w:val="00444017"/>
    <w:rsid w:val="004441A7"/>
    <w:rsid w:val="00444B18"/>
    <w:rsid w:val="00445D52"/>
    <w:rsid w:val="004461C3"/>
    <w:rsid w:val="00446987"/>
    <w:rsid w:val="00446EF3"/>
    <w:rsid w:val="004474AA"/>
    <w:rsid w:val="00447696"/>
    <w:rsid w:val="00450B74"/>
    <w:rsid w:val="00450FF0"/>
    <w:rsid w:val="004526FF"/>
    <w:rsid w:val="00452C96"/>
    <w:rsid w:val="00452F84"/>
    <w:rsid w:val="00452FEB"/>
    <w:rsid w:val="00454072"/>
    <w:rsid w:val="004541DB"/>
    <w:rsid w:val="004547BC"/>
    <w:rsid w:val="00454F85"/>
    <w:rsid w:val="0045573C"/>
    <w:rsid w:val="00455BD6"/>
    <w:rsid w:val="0045613B"/>
    <w:rsid w:val="004572AF"/>
    <w:rsid w:val="004575B7"/>
    <w:rsid w:val="004576D8"/>
    <w:rsid w:val="00460149"/>
    <w:rsid w:val="004605FD"/>
    <w:rsid w:val="00460850"/>
    <w:rsid w:val="004608FD"/>
    <w:rsid w:val="00460C7F"/>
    <w:rsid w:val="00460E02"/>
    <w:rsid w:val="00461887"/>
    <w:rsid w:val="004622E1"/>
    <w:rsid w:val="00462CEB"/>
    <w:rsid w:val="00463086"/>
    <w:rsid w:val="00463096"/>
    <w:rsid w:val="0046347B"/>
    <w:rsid w:val="004638A0"/>
    <w:rsid w:val="00463AD9"/>
    <w:rsid w:val="00463F1E"/>
    <w:rsid w:val="00464243"/>
    <w:rsid w:val="0046493E"/>
    <w:rsid w:val="00464D98"/>
    <w:rsid w:val="00465275"/>
    <w:rsid w:val="00465527"/>
    <w:rsid w:val="00465734"/>
    <w:rsid w:val="004657D3"/>
    <w:rsid w:val="00465DB6"/>
    <w:rsid w:val="00466348"/>
    <w:rsid w:val="004666FA"/>
    <w:rsid w:val="00466B40"/>
    <w:rsid w:val="00466EAB"/>
    <w:rsid w:val="0046734C"/>
    <w:rsid w:val="00467AE7"/>
    <w:rsid w:val="00467BFA"/>
    <w:rsid w:val="004702B0"/>
    <w:rsid w:val="00470382"/>
    <w:rsid w:val="00470793"/>
    <w:rsid w:val="00470D82"/>
    <w:rsid w:val="004713BC"/>
    <w:rsid w:val="00471414"/>
    <w:rsid w:val="00471A83"/>
    <w:rsid w:val="00472204"/>
    <w:rsid w:val="004723CD"/>
    <w:rsid w:val="004727CE"/>
    <w:rsid w:val="00472980"/>
    <w:rsid w:val="00472C2E"/>
    <w:rsid w:val="00472C77"/>
    <w:rsid w:val="00473D4B"/>
    <w:rsid w:val="00473F2E"/>
    <w:rsid w:val="0047418E"/>
    <w:rsid w:val="00474901"/>
    <w:rsid w:val="004753B9"/>
    <w:rsid w:val="00475878"/>
    <w:rsid w:val="00475A7E"/>
    <w:rsid w:val="00475AEE"/>
    <w:rsid w:val="00475CBD"/>
    <w:rsid w:val="00475F97"/>
    <w:rsid w:val="004761A7"/>
    <w:rsid w:val="00476A2B"/>
    <w:rsid w:val="00476E0D"/>
    <w:rsid w:val="00476E82"/>
    <w:rsid w:val="0047725D"/>
    <w:rsid w:val="0047758D"/>
    <w:rsid w:val="00477C03"/>
    <w:rsid w:val="00477CD0"/>
    <w:rsid w:val="004802D2"/>
    <w:rsid w:val="0048036B"/>
    <w:rsid w:val="00480AA4"/>
    <w:rsid w:val="0048137D"/>
    <w:rsid w:val="0048163C"/>
    <w:rsid w:val="004825D3"/>
    <w:rsid w:val="0048333C"/>
    <w:rsid w:val="00483613"/>
    <w:rsid w:val="004844CA"/>
    <w:rsid w:val="0048463F"/>
    <w:rsid w:val="00484699"/>
    <w:rsid w:val="00484AF5"/>
    <w:rsid w:val="00484F39"/>
    <w:rsid w:val="004854C7"/>
    <w:rsid w:val="004860D3"/>
    <w:rsid w:val="004860EB"/>
    <w:rsid w:val="004860FB"/>
    <w:rsid w:val="004868B6"/>
    <w:rsid w:val="0048714D"/>
    <w:rsid w:val="0048718E"/>
    <w:rsid w:val="004877E6"/>
    <w:rsid w:val="00487D57"/>
    <w:rsid w:val="00490E26"/>
    <w:rsid w:val="0049148F"/>
    <w:rsid w:val="004922B0"/>
    <w:rsid w:val="0049299E"/>
    <w:rsid w:val="00492D5B"/>
    <w:rsid w:val="00492F32"/>
    <w:rsid w:val="004934EC"/>
    <w:rsid w:val="00494CBD"/>
    <w:rsid w:val="004951B6"/>
    <w:rsid w:val="00495285"/>
    <w:rsid w:val="0049545E"/>
    <w:rsid w:val="00495908"/>
    <w:rsid w:val="00495961"/>
    <w:rsid w:val="00495B55"/>
    <w:rsid w:val="00495D6E"/>
    <w:rsid w:val="004962FB"/>
    <w:rsid w:val="004963A9"/>
    <w:rsid w:val="004970D8"/>
    <w:rsid w:val="00497203"/>
    <w:rsid w:val="00497472"/>
    <w:rsid w:val="004A00CE"/>
    <w:rsid w:val="004A0845"/>
    <w:rsid w:val="004A10E1"/>
    <w:rsid w:val="004A1408"/>
    <w:rsid w:val="004A145B"/>
    <w:rsid w:val="004A1B0A"/>
    <w:rsid w:val="004A1B71"/>
    <w:rsid w:val="004A2AB5"/>
    <w:rsid w:val="004A3287"/>
    <w:rsid w:val="004A366F"/>
    <w:rsid w:val="004A5247"/>
    <w:rsid w:val="004A5A0E"/>
    <w:rsid w:val="004A61CB"/>
    <w:rsid w:val="004A64E3"/>
    <w:rsid w:val="004A6A6E"/>
    <w:rsid w:val="004A6A73"/>
    <w:rsid w:val="004A7228"/>
    <w:rsid w:val="004A788D"/>
    <w:rsid w:val="004A7AE8"/>
    <w:rsid w:val="004A7D40"/>
    <w:rsid w:val="004A7D70"/>
    <w:rsid w:val="004A7F25"/>
    <w:rsid w:val="004A7FAC"/>
    <w:rsid w:val="004B002F"/>
    <w:rsid w:val="004B138A"/>
    <w:rsid w:val="004B1FA8"/>
    <w:rsid w:val="004B31AA"/>
    <w:rsid w:val="004B350D"/>
    <w:rsid w:val="004B3953"/>
    <w:rsid w:val="004B4423"/>
    <w:rsid w:val="004B52D9"/>
    <w:rsid w:val="004B5B1F"/>
    <w:rsid w:val="004B621A"/>
    <w:rsid w:val="004B685E"/>
    <w:rsid w:val="004B7F7D"/>
    <w:rsid w:val="004C008F"/>
    <w:rsid w:val="004C0544"/>
    <w:rsid w:val="004C06D2"/>
    <w:rsid w:val="004C0D95"/>
    <w:rsid w:val="004C1E6C"/>
    <w:rsid w:val="004C1F92"/>
    <w:rsid w:val="004C2AE2"/>
    <w:rsid w:val="004C30A3"/>
    <w:rsid w:val="004C32E5"/>
    <w:rsid w:val="004C39C2"/>
    <w:rsid w:val="004C3E6F"/>
    <w:rsid w:val="004C41F4"/>
    <w:rsid w:val="004C48B5"/>
    <w:rsid w:val="004C49F6"/>
    <w:rsid w:val="004C4F4C"/>
    <w:rsid w:val="004C4FB4"/>
    <w:rsid w:val="004C514B"/>
    <w:rsid w:val="004C567E"/>
    <w:rsid w:val="004C5691"/>
    <w:rsid w:val="004C56A3"/>
    <w:rsid w:val="004C590D"/>
    <w:rsid w:val="004C5C33"/>
    <w:rsid w:val="004C5E21"/>
    <w:rsid w:val="004C5EE1"/>
    <w:rsid w:val="004C6318"/>
    <w:rsid w:val="004C6BDA"/>
    <w:rsid w:val="004D0319"/>
    <w:rsid w:val="004D0766"/>
    <w:rsid w:val="004D0AB6"/>
    <w:rsid w:val="004D10F6"/>
    <w:rsid w:val="004D157A"/>
    <w:rsid w:val="004D19B0"/>
    <w:rsid w:val="004D19DD"/>
    <w:rsid w:val="004D1E9D"/>
    <w:rsid w:val="004D216F"/>
    <w:rsid w:val="004D2A46"/>
    <w:rsid w:val="004D2E3C"/>
    <w:rsid w:val="004D36D5"/>
    <w:rsid w:val="004D3A6C"/>
    <w:rsid w:val="004D3D52"/>
    <w:rsid w:val="004D3FD1"/>
    <w:rsid w:val="004D40EE"/>
    <w:rsid w:val="004D427B"/>
    <w:rsid w:val="004D461B"/>
    <w:rsid w:val="004D49A8"/>
    <w:rsid w:val="004D4E69"/>
    <w:rsid w:val="004D5146"/>
    <w:rsid w:val="004D60F1"/>
    <w:rsid w:val="004D6761"/>
    <w:rsid w:val="004D7146"/>
    <w:rsid w:val="004D716D"/>
    <w:rsid w:val="004D724D"/>
    <w:rsid w:val="004D7759"/>
    <w:rsid w:val="004D7B8E"/>
    <w:rsid w:val="004E0DC2"/>
    <w:rsid w:val="004E110A"/>
    <w:rsid w:val="004E15E9"/>
    <w:rsid w:val="004E1A5E"/>
    <w:rsid w:val="004E1CF4"/>
    <w:rsid w:val="004E1F21"/>
    <w:rsid w:val="004E22E6"/>
    <w:rsid w:val="004E264D"/>
    <w:rsid w:val="004E2FF2"/>
    <w:rsid w:val="004E34AC"/>
    <w:rsid w:val="004E369D"/>
    <w:rsid w:val="004E3A58"/>
    <w:rsid w:val="004E3BA8"/>
    <w:rsid w:val="004E4E55"/>
    <w:rsid w:val="004E4EBF"/>
    <w:rsid w:val="004E4FB2"/>
    <w:rsid w:val="004E56BB"/>
    <w:rsid w:val="004E5C64"/>
    <w:rsid w:val="004E6783"/>
    <w:rsid w:val="004E702C"/>
    <w:rsid w:val="004E7458"/>
    <w:rsid w:val="004E7559"/>
    <w:rsid w:val="004E7F1F"/>
    <w:rsid w:val="004F0352"/>
    <w:rsid w:val="004F0793"/>
    <w:rsid w:val="004F07DF"/>
    <w:rsid w:val="004F09E0"/>
    <w:rsid w:val="004F0B7D"/>
    <w:rsid w:val="004F0C38"/>
    <w:rsid w:val="004F1005"/>
    <w:rsid w:val="004F11CE"/>
    <w:rsid w:val="004F160B"/>
    <w:rsid w:val="004F1701"/>
    <w:rsid w:val="004F1703"/>
    <w:rsid w:val="004F2B3F"/>
    <w:rsid w:val="004F2F94"/>
    <w:rsid w:val="004F380B"/>
    <w:rsid w:val="004F3EE0"/>
    <w:rsid w:val="004F4609"/>
    <w:rsid w:val="004F46BB"/>
    <w:rsid w:val="004F483E"/>
    <w:rsid w:val="004F4853"/>
    <w:rsid w:val="004F485F"/>
    <w:rsid w:val="004F49D8"/>
    <w:rsid w:val="004F5353"/>
    <w:rsid w:val="004F5357"/>
    <w:rsid w:val="004F5E6D"/>
    <w:rsid w:val="004F62D8"/>
    <w:rsid w:val="004F64CA"/>
    <w:rsid w:val="004F67A0"/>
    <w:rsid w:val="004F68DB"/>
    <w:rsid w:val="004F72FE"/>
    <w:rsid w:val="004F75A4"/>
    <w:rsid w:val="005010E9"/>
    <w:rsid w:val="005013BB"/>
    <w:rsid w:val="00501422"/>
    <w:rsid w:val="005017B2"/>
    <w:rsid w:val="00501BFD"/>
    <w:rsid w:val="00502173"/>
    <w:rsid w:val="00503AFE"/>
    <w:rsid w:val="00503D59"/>
    <w:rsid w:val="00503FCB"/>
    <w:rsid w:val="005049D2"/>
    <w:rsid w:val="00504B5A"/>
    <w:rsid w:val="00505C76"/>
    <w:rsid w:val="005062DA"/>
    <w:rsid w:val="00506491"/>
    <w:rsid w:val="00507402"/>
    <w:rsid w:val="00507B35"/>
    <w:rsid w:val="005103DB"/>
    <w:rsid w:val="00510742"/>
    <w:rsid w:val="005109A9"/>
    <w:rsid w:val="00511EE4"/>
    <w:rsid w:val="005120D1"/>
    <w:rsid w:val="00512529"/>
    <w:rsid w:val="005127E0"/>
    <w:rsid w:val="00512A9A"/>
    <w:rsid w:val="00512ACB"/>
    <w:rsid w:val="00512E0D"/>
    <w:rsid w:val="005138BC"/>
    <w:rsid w:val="0051394E"/>
    <w:rsid w:val="00513979"/>
    <w:rsid w:val="005139BB"/>
    <w:rsid w:val="0051437A"/>
    <w:rsid w:val="005149A2"/>
    <w:rsid w:val="00514EC3"/>
    <w:rsid w:val="00514EED"/>
    <w:rsid w:val="00514FE3"/>
    <w:rsid w:val="00514FF7"/>
    <w:rsid w:val="00516499"/>
    <w:rsid w:val="00516537"/>
    <w:rsid w:val="00516A4D"/>
    <w:rsid w:val="00517291"/>
    <w:rsid w:val="00517C16"/>
    <w:rsid w:val="00520A17"/>
    <w:rsid w:val="00520BB7"/>
    <w:rsid w:val="00520C16"/>
    <w:rsid w:val="00521096"/>
    <w:rsid w:val="00521B31"/>
    <w:rsid w:val="005221C3"/>
    <w:rsid w:val="00523132"/>
    <w:rsid w:val="00523DD8"/>
    <w:rsid w:val="00523E3E"/>
    <w:rsid w:val="0052414C"/>
    <w:rsid w:val="00524293"/>
    <w:rsid w:val="005242F6"/>
    <w:rsid w:val="00524CC8"/>
    <w:rsid w:val="005252B3"/>
    <w:rsid w:val="00525C17"/>
    <w:rsid w:val="00526451"/>
    <w:rsid w:val="005264F7"/>
    <w:rsid w:val="00526585"/>
    <w:rsid w:val="0052746C"/>
    <w:rsid w:val="00527B8B"/>
    <w:rsid w:val="005302F2"/>
    <w:rsid w:val="00530329"/>
    <w:rsid w:val="005307D7"/>
    <w:rsid w:val="005309A7"/>
    <w:rsid w:val="005311D4"/>
    <w:rsid w:val="005317D9"/>
    <w:rsid w:val="005320BB"/>
    <w:rsid w:val="0053210E"/>
    <w:rsid w:val="005326FF"/>
    <w:rsid w:val="00532715"/>
    <w:rsid w:val="00532B3F"/>
    <w:rsid w:val="00532CD8"/>
    <w:rsid w:val="005333BA"/>
    <w:rsid w:val="005333E2"/>
    <w:rsid w:val="005339BD"/>
    <w:rsid w:val="00533E56"/>
    <w:rsid w:val="00533EF2"/>
    <w:rsid w:val="005340F2"/>
    <w:rsid w:val="00534692"/>
    <w:rsid w:val="005350DD"/>
    <w:rsid w:val="005353F1"/>
    <w:rsid w:val="00535A87"/>
    <w:rsid w:val="00535BF2"/>
    <w:rsid w:val="005363EC"/>
    <w:rsid w:val="00536C8B"/>
    <w:rsid w:val="00537441"/>
    <w:rsid w:val="00537A9D"/>
    <w:rsid w:val="00537AC0"/>
    <w:rsid w:val="00537EC3"/>
    <w:rsid w:val="00540EB8"/>
    <w:rsid w:val="00540EF0"/>
    <w:rsid w:val="005413B5"/>
    <w:rsid w:val="005414F4"/>
    <w:rsid w:val="00542C59"/>
    <w:rsid w:val="00542D5A"/>
    <w:rsid w:val="005440BC"/>
    <w:rsid w:val="00544701"/>
    <w:rsid w:val="00544BAB"/>
    <w:rsid w:val="005450F1"/>
    <w:rsid w:val="0054576A"/>
    <w:rsid w:val="005459EE"/>
    <w:rsid w:val="00546592"/>
    <w:rsid w:val="00546C0F"/>
    <w:rsid w:val="0054702D"/>
    <w:rsid w:val="005473AA"/>
    <w:rsid w:val="005478CC"/>
    <w:rsid w:val="005478CF"/>
    <w:rsid w:val="0055064A"/>
    <w:rsid w:val="0055078C"/>
    <w:rsid w:val="005509D9"/>
    <w:rsid w:val="00550D40"/>
    <w:rsid w:val="00550D71"/>
    <w:rsid w:val="00551065"/>
    <w:rsid w:val="00551BEE"/>
    <w:rsid w:val="00552005"/>
    <w:rsid w:val="00552765"/>
    <w:rsid w:val="00552A44"/>
    <w:rsid w:val="00553705"/>
    <w:rsid w:val="00553AA3"/>
    <w:rsid w:val="00553D38"/>
    <w:rsid w:val="00554A41"/>
    <w:rsid w:val="00554F6D"/>
    <w:rsid w:val="00555640"/>
    <w:rsid w:val="00555AA0"/>
    <w:rsid w:val="00556180"/>
    <w:rsid w:val="00557D77"/>
    <w:rsid w:val="005600C6"/>
    <w:rsid w:val="005601A5"/>
    <w:rsid w:val="00560404"/>
    <w:rsid w:val="00560728"/>
    <w:rsid w:val="00561B6D"/>
    <w:rsid w:val="00562078"/>
    <w:rsid w:val="005623AD"/>
    <w:rsid w:val="005626A8"/>
    <w:rsid w:val="00562829"/>
    <w:rsid w:val="005628CF"/>
    <w:rsid w:val="00562AE1"/>
    <w:rsid w:val="00562BFA"/>
    <w:rsid w:val="00563394"/>
    <w:rsid w:val="005635D9"/>
    <w:rsid w:val="0056387A"/>
    <w:rsid w:val="005647D8"/>
    <w:rsid w:val="005653E3"/>
    <w:rsid w:val="00565966"/>
    <w:rsid w:val="00565FA7"/>
    <w:rsid w:val="00566010"/>
    <w:rsid w:val="0056601D"/>
    <w:rsid w:val="00566785"/>
    <w:rsid w:val="00566B8C"/>
    <w:rsid w:val="00567550"/>
    <w:rsid w:val="00567898"/>
    <w:rsid w:val="00567D40"/>
    <w:rsid w:val="00567F99"/>
    <w:rsid w:val="005701C5"/>
    <w:rsid w:val="0057090D"/>
    <w:rsid w:val="00570982"/>
    <w:rsid w:val="00570DF2"/>
    <w:rsid w:val="005710F5"/>
    <w:rsid w:val="0057134E"/>
    <w:rsid w:val="00571540"/>
    <w:rsid w:val="00571B3F"/>
    <w:rsid w:val="00571BB0"/>
    <w:rsid w:val="00571F78"/>
    <w:rsid w:val="0057205A"/>
    <w:rsid w:val="00572A26"/>
    <w:rsid w:val="00573096"/>
    <w:rsid w:val="0057362A"/>
    <w:rsid w:val="00574214"/>
    <w:rsid w:val="005749CE"/>
    <w:rsid w:val="0057550A"/>
    <w:rsid w:val="005765D0"/>
    <w:rsid w:val="00576896"/>
    <w:rsid w:val="00576D8C"/>
    <w:rsid w:val="00576EDF"/>
    <w:rsid w:val="0057704C"/>
    <w:rsid w:val="00577440"/>
    <w:rsid w:val="005774AA"/>
    <w:rsid w:val="00580104"/>
    <w:rsid w:val="00580451"/>
    <w:rsid w:val="00580BB5"/>
    <w:rsid w:val="00582317"/>
    <w:rsid w:val="005828DA"/>
    <w:rsid w:val="00582B58"/>
    <w:rsid w:val="005838A3"/>
    <w:rsid w:val="00583B84"/>
    <w:rsid w:val="00583F70"/>
    <w:rsid w:val="00584490"/>
    <w:rsid w:val="00584A9E"/>
    <w:rsid w:val="0058537C"/>
    <w:rsid w:val="005856C3"/>
    <w:rsid w:val="005859EC"/>
    <w:rsid w:val="005859F2"/>
    <w:rsid w:val="00585C4A"/>
    <w:rsid w:val="00585E61"/>
    <w:rsid w:val="005869A9"/>
    <w:rsid w:val="0058716A"/>
    <w:rsid w:val="005872CE"/>
    <w:rsid w:val="0058756B"/>
    <w:rsid w:val="00587DA8"/>
    <w:rsid w:val="00590189"/>
    <w:rsid w:val="00590734"/>
    <w:rsid w:val="00590E4E"/>
    <w:rsid w:val="00591129"/>
    <w:rsid w:val="005914C6"/>
    <w:rsid w:val="00591758"/>
    <w:rsid w:val="00592DC5"/>
    <w:rsid w:val="00592E81"/>
    <w:rsid w:val="005931A0"/>
    <w:rsid w:val="00593479"/>
    <w:rsid w:val="00593854"/>
    <w:rsid w:val="0059400E"/>
    <w:rsid w:val="005941E9"/>
    <w:rsid w:val="00594507"/>
    <w:rsid w:val="005946D6"/>
    <w:rsid w:val="0059587A"/>
    <w:rsid w:val="0059587F"/>
    <w:rsid w:val="0059615B"/>
    <w:rsid w:val="005963C5"/>
    <w:rsid w:val="00596F3C"/>
    <w:rsid w:val="00597058"/>
    <w:rsid w:val="005970AF"/>
    <w:rsid w:val="00597211"/>
    <w:rsid w:val="00597BD5"/>
    <w:rsid w:val="005A010B"/>
    <w:rsid w:val="005A0E1D"/>
    <w:rsid w:val="005A1456"/>
    <w:rsid w:val="005A1595"/>
    <w:rsid w:val="005A2407"/>
    <w:rsid w:val="005A24D4"/>
    <w:rsid w:val="005A24EC"/>
    <w:rsid w:val="005A2571"/>
    <w:rsid w:val="005A26E5"/>
    <w:rsid w:val="005A2CF1"/>
    <w:rsid w:val="005A3417"/>
    <w:rsid w:val="005A4347"/>
    <w:rsid w:val="005A46C2"/>
    <w:rsid w:val="005A48AF"/>
    <w:rsid w:val="005A5E21"/>
    <w:rsid w:val="005A6D75"/>
    <w:rsid w:val="005A6E86"/>
    <w:rsid w:val="005A6EF8"/>
    <w:rsid w:val="005A7217"/>
    <w:rsid w:val="005A7428"/>
    <w:rsid w:val="005A7D68"/>
    <w:rsid w:val="005B12DF"/>
    <w:rsid w:val="005B2573"/>
    <w:rsid w:val="005B29C2"/>
    <w:rsid w:val="005B2C8A"/>
    <w:rsid w:val="005B342B"/>
    <w:rsid w:val="005B3D86"/>
    <w:rsid w:val="005B3E2A"/>
    <w:rsid w:val="005B4FC8"/>
    <w:rsid w:val="005B6039"/>
    <w:rsid w:val="005B67DD"/>
    <w:rsid w:val="005B6980"/>
    <w:rsid w:val="005B69C9"/>
    <w:rsid w:val="005B6A78"/>
    <w:rsid w:val="005B6C52"/>
    <w:rsid w:val="005B6DA3"/>
    <w:rsid w:val="005C09DF"/>
    <w:rsid w:val="005C0DDF"/>
    <w:rsid w:val="005C1AAF"/>
    <w:rsid w:val="005C2BF5"/>
    <w:rsid w:val="005C2D06"/>
    <w:rsid w:val="005C3898"/>
    <w:rsid w:val="005C41BB"/>
    <w:rsid w:val="005C4434"/>
    <w:rsid w:val="005C4499"/>
    <w:rsid w:val="005C4EE9"/>
    <w:rsid w:val="005C510D"/>
    <w:rsid w:val="005C53D6"/>
    <w:rsid w:val="005C57E0"/>
    <w:rsid w:val="005C5878"/>
    <w:rsid w:val="005C5A20"/>
    <w:rsid w:val="005C6793"/>
    <w:rsid w:val="005C751E"/>
    <w:rsid w:val="005C75AC"/>
    <w:rsid w:val="005C7B86"/>
    <w:rsid w:val="005C7D75"/>
    <w:rsid w:val="005D01A6"/>
    <w:rsid w:val="005D0313"/>
    <w:rsid w:val="005D14C9"/>
    <w:rsid w:val="005D16BE"/>
    <w:rsid w:val="005D180F"/>
    <w:rsid w:val="005D1B0E"/>
    <w:rsid w:val="005D22A2"/>
    <w:rsid w:val="005D252E"/>
    <w:rsid w:val="005D2719"/>
    <w:rsid w:val="005D31AD"/>
    <w:rsid w:val="005D32EF"/>
    <w:rsid w:val="005D3395"/>
    <w:rsid w:val="005D35A7"/>
    <w:rsid w:val="005D372A"/>
    <w:rsid w:val="005D3935"/>
    <w:rsid w:val="005D4231"/>
    <w:rsid w:val="005D47F1"/>
    <w:rsid w:val="005D4889"/>
    <w:rsid w:val="005D4D5E"/>
    <w:rsid w:val="005D53D1"/>
    <w:rsid w:val="005D5684"/>
    <w:rsid w:val="005D58BC"/>
    <w:rsid w:val="005D6287"/>
    <w:rsid w:val="005D6876"/>
    <w:rsid w:val="005D6B5F"/>
    <w:rsid w:val="005D6CD0"/>
    <w:rsid w:val="005D7178"/>
    <w:rsid w:val="005D7302"/>
    <w:rsid w:val="005D754C"/>
    <w:rsid w:val="005D7E22"/>
    <w:rsid w:val="005D7E27"/>
    <w:rsid w:val="005E0574"/>
    <w:rsid w:val="005E0682"/>
    <w:rsid w:val="005E10EE"/>
    <w:rsid w:val="005E18F7"/>
    <w:rsid w:val="005E22D9"/>
    <w:rsid w:val="005E2C9D"/>
    <w:rsid w:val="005E2CFE"/>
    <w:rsid w:val="005E3404"/>
    <w:rsid w:val="005E39AF"/>
    <w:rsid w:val="005E3D43"/>
    <w:rsid w:val="005E4215"/>
    <w:rsid w:val="005E4274"/>
    <w:rsid w:val="005E500E"/>
    <w:rsid w:val="005E5412"/>
    <w:rsid w:val="005E5669"/>
    <w:rsid w:val="005E5D48"/>
    <w:rsid w:val="005E617A"/>
    <w:rsid w:val="005E6E03"/>
    <w:rsid w:val="005E73BC"/>
    <w:rsid w:val="005E79EE"/>
    <w:rsid w:val="005E7AA8"/>
    <w:rsid w:val="005F0398"/>
    <w:rsid w:val="005F06FB"/>
    <w:rsid w:val="005F07F3"/>
    <w:rsid w:val="005F08C5"/>
    <w:rsid w:val="005F0E1D"/>
    <w:rsid w:val="005F1A14"/>
    <w:rsid w:val="005F1D7D"/>
    <w:rsid w:val="005F1FCF"/>
    <w:rsid w:val="005F20A5"/>
    <w:rsid w:val="005F27B6"/>
    <w:rsid w:val="005F2E8D"/>
    <w:rsid w:val="005F351E"/>
    <w:rsid w:val="005F3C38"/>
    <w:rsid w:val="005F3FB1"/>
    <w:rsid w:val="005F444A"/>
    <w:rsid w:val="005F5462"/>
    <w:rsid w:val="005F5514"/>
    <w:rsid w:val="005F612E"/>
    <w:rsid w:val="005F770B"/>
    <w:rsid w:val="005F7C85"/>
    <w:rsid w:val="00600133"/>
    <w:rsid w:val="006004DE"/>
    <w:rsid w:val="00600816"/>
    <w:rsid w:val="00600A3E"/>
    <w:rsid w:val="00600B58"/>
    <w:rsid w:val="0060101A"/>
    <w:rsid w:val="00601321"/>
    <w:rsid w:val="0060134D"/>
    <w:rsid w:val="00601EAC"/>
    <w:rsid w:val="0060228A"/>
    <w:rsid w:val="00602349"/>
    <w:rsid w:val="006025EB"/>
    <w:rsid w:val="006027D8"/>
    <w:rsid w:val="00602A52"/>
    <w:rsid w:val="00602DC7"/>
    <w:rsid w:val="00603073"/>
    <w:rsid w:val="00604312"/>
    <w:rsid w:val="006046D6"/>
    <w:rsid w:val="00605180"/>
    <w:rsid w:val="00606765"/>
    <w:rsid w:val="006067F4"/>
    <w:rsid w:val="00606C28"/>
    <w:rsid w:val="00606D54"/>
    <w:rsid w:val="00607167"/>
    <w:rsid w:val="00607EBC"/>
    <w:rsid w:val="0061001C"/>
    <w:rsid w:val="00610606"/>
    <w:rsid w:val="0061073D"/>
    <w:rsid w:val="00610BE7"/>
    <w:rsid w:val="00610F42"/>
    <w:rsid w:val="00611512"/>
    <w:rsid w:val="00611A2D"/>
    <w:rsid w:val="00611B5D"/>
    <w:rsid w:val="00612092"/>
    <w:rsid w:val="006126C4"/>
    <w:rsid w:val="00612A49"/>
    <w:rsid w:val="0061314A"/>
    <w:rsid w:val="00613309"/>
    <w:rsid w:val="00613861"/>
    <w:rsid w:val="00613B7F"/>
    <w:rsid w:val="0061435A"/>
    <w:rsid w:val="0061444F"/>
    <w:rsid w:val="00614E14"/>
    <w:rsid w:val="0061547E"/>
    <w:rsid w:val="00615D72"/>
    <w:rsid w:val="00615E97"/>
    <w:rsid w:val="00615F44"/>
    <w:rsid w:val="006168A9"/>
    <w:rsid w:val="00616D3F"/>
    <w:rsid w:val="00620298"/>
    <w:rsid w:val="00620844"/>
    <w:rsid w:val="00620889"/>
    <w:rsid w:val="00620939"/>
    <w:rsid w:val="00620C2A"/>
    <w:rsid w:val="00620DF4"/>
    <w:rsid w:val="00624721"/>
    <w:rsid w:val="00625996"/>
    <w:rsid w:val="006269E3"/>
    <w:rsid w:val="00626D0A"/>
    <w:rsid w:val="00627019"/>
    <w:rsid w:val="00627209"/>
    <w:rsid w:val="00630035"/>
    <w:rsid w:val="006300B7"/>
    <w:rsid w:val="00630372"/>
    <w:rsid w:val="0063049E"/>
    <w:rsid w:val="00630C86"/>
    <w:rsid w:val="00631077"/>
    <w:rsid w:val="006314D5"/>
    <w:rsid w:val="006318A1"/>
    <w:rsid w:val="0063195A"/>
    <w:rsid w:val="00631EBA"/>
    <w:rsid w:val="00632768"/>
    <w:rsid w:val="006332A4"/>
    <w:rsid w:val="00633AD8"/>
    <w:rsid w:val="0063478B"/>
    <w:rsid w:val="00634C41"/>
    <w:rsid w:val="00635213"/>
    <w:rsid w:val="006354F2"/>
    <w:rsid w:val="00635B8C"/>
    <w:rsid w:val="006361EC"/>
    <w:rsid w:val="00636DF9"/>
    <w:rsid w:val="00637161"/>
    <w:rsid w:val="00640014"/>
    <w:rsid w:val="0064010D"/>
    <w:rsid w:val="0064081F"/>
    <w:rsid w:val="006408FC"/>
    <w:rsid w:val="00640F75"/>
    <w:rsid w:val="00640FE2"/>
    <w:rsid w:val="006411B1"/>
    <w:rsid w:val="006411F1"/>
    <w:rsid w:val="006413CF"/>
    <w:rsid w:val="00641ED0"/>
    <w:rsid w:val="00643FA2"/>
    <w:rsid w:val="00644083"/>
    <w:rsid w:val="006442FC"/>
    <w:rsid w:val="006445B3"/>
    <w:rsid w:val="006449F9"/>
    <w:rsid w:val="00644EAC"/>
    <w:rsid w:val="00645309"/>
    <w:rsid w:val="00645558"/>
    <w:rsid w:val="0064558C"/>
    <w:rsid w:val="006457CA"/>
    <w:rsid w:val="0064587B"/>
    <w:rsid w:val="0064697C"/>
    <w:rsid w:val="006470B0"/>
    <w:rsid w:val="00647C0C"/>
    <w:rsid w:val="00647D09"/>
    <w:rsid w:val="00647F4A"/>
    <w:rsid w:val="00652ABF"/>
    <w:rsid w:val="00652B20"/>
    <w:rsid w:val="006542E2"/>
    <w:rsid w:val="00655176"/>
    <w:rsid w:val="006558EA"/>
    <w:rsid w:val="006569C9"/>
    <w:rsid w:val="00656B8B"/>
    <w:rsid w:val="00656E40"/>
    <w:rsid w:val="00657466"/>
    <w:rsid w:val="00657591"/>
    <w:rsid w:val="00657F07"/>
    <w:rsid w:val="00660EFD"/>
    <w:rsid w:val="00661B2D"/>
    <w:rsid w:val="00661C62"/>
    <w:rsid w:val="006622FE"/>
    <w:rsid w:val="006635CE"/>
    <w:rsid w:val="006636D5"/>
    <w:rsid w:val="00663A56"/>
    <w:rsid w:val="00663AF7"/>
    <w:rsid w:val="00663C85"/>
    <w:rsid w:val="0066403B"/>
    <w:rsid w:val="00664498"/>
    <w:rsid w:val="00664C73"/>
    <w:rsid w:val="0066521B"/>
    <w:rsid w:val="00666875"/>
    <w:rsid w:val="006669C3"/>
    <w:rsid w:val="00666AAC"/>
    <w:rsid w:val="006672F4"/>
    <w:rsid w:val="00667AB2"/>
    <w:rsid w:val="00667DB2"/>
    <w:rsid w:val="0067057D"/>
    <w:rsid w:val="00670A0E"/>
    <w:rsid w:val="00670B35"/>
    <w:rsid w:val="00670E0B"/>
    <w:rsid w:val="006716F1"/>
    <w:rsid w:val="00671F9E"/>
    <w:rsid w:val="00672406"/>
    <w:rsid w:val="006725BD"/>
    <w:rsid w:val="0067273F"/>
    <w:rsid w:val="006728D6"/>
    <w:rsid w:val="00672A0D"/>
    <w:rsid w:val="00672CDA"/>
    <w:rsid w:val="00674590"/>
    <w:rsid w:val="00674A45"/>
    <w:rsid w:val="0067556F"/>
    <w:rsid w:val="00675D5C"/>
    <w:rsid w:val="006760CA"/>
    <w:rsid w:val="00676468"/>
    <w:rsid w:val="00676B73"/>
    <w:rsid w:val="00676ED6"/>
    <w:rsid w:val="0067724B"/>
    <w:rsid w:val="00677A81"/>
    <w:rsid w:val="00677A84"/>
    <w:rsid w:val="006800E1"/>
    <w:rsid w:val="00680321"/>
    <w:rsid w:val="006807FE"/>
    <w:rsid w:val="0068093B"/>
    <w:rsid w:val="00680A79"/>
    <w:rsid w:val="006812D6"/>
    <w:rsid w:val="006814F1"/>
    <w:rsid w:val="0068175A"/>
    <w:rsid w:val="0068241A"/>
    <w:rsid w:val="0068348C"/>
    <w:rsid w:val="00683A74"/>
    <w:rsid w:val="00683AA6"/>
    <w:rsid w:val="00683D74"/>
    <w:rsid w:val="006848A2"/>
    <w:rsid w:val="00684925"/>
    <w:rsid w:val="00684B52"/>
    <w:rsid w:val="0068535A"/>
    <w:rsid w:val="00685829"/>
    <w:rsid w:val="00685FA1"/>
    <w:rsid w:val="0068636A"/>
    <w:rsid w:val="006863D5"/>
    <w:rsid w:val="006865B5"/>
    <w:rsid w:val="00686627"/>
    <w:rsid w:val="0068672D"/>
    <w:rsid w:val="00686909"/>
    <w:rsid w:val="00686C6A"/>
    <w:rsid w:val="00687001"/>
    <w:rsid w:val="00687353"/>
    <w:rsid w:val="006900BA"/>
    <w:rsid w:val="006902FF"/>
    <w:rsid w:val="00690DAF"/>
    <w:rsid w:val="00690F50"/>
    <w:rsid w:val="006915F6"/>
    <w:rsid w:val="006919D3"/>
    <w:rsid w:val="00692215"/>
    <w:rsid w:val="0069244A"/>
    <w:rsid w:val="006933CC"/>
    <w:rsid w:val="00693993"/>
    <w:rsid w:val="00693B7F"/>
    <w:rsid w:val="0069405C"/>
    <w:rsid w:val="0069486D"/>
    <w:rsid w:val="00694B32"/>
    <w:rsid w:val="00694B90"/>
    <w:rsid w:val="00695000"/>
    <w:rsid w:val="00695432"/>
    <w:rsid w:val="00695596"/>
    <w:rsid w:val="00695612"/>
    <w:rsid w:val="00695B4D"/>
    <w:rsid w:val="00695F25"/>
    <w:rsid w:val="00696044"/>
    <w:rsid w:val="006964AD"/>
    <w:rsid w:val="006965DD"/>
    <w:rsid w:val="00696775"/>
    <w:rsid w:val="00696C3D"/>
    <w:rsid w:val="00696DF6"/>
    <w:rsid w:val="00697264"/>
    <w:rsid w:val="0069728D"/>
    <w:rsid w:val="00697415"/>
    <w:rsid w:val="00697D29"/>
    <w:rsid w:val="00697F88"/>
    <w:rsid w:val="00697F97"/>
    <w:rsid w:val="006A0E9C"/>
    <w:rsid w:val="006A171C"/>
    <w:rsid w:val="006A17A7"/>
    <w:rsid w:val="006A191B"/>
    <w:rsid w:val="006A1B42"/>
    <w:rsid w:val="006A1DE9"/>
    <w:rsid w:val="006A1ECB"/>
    <w:rsid w:val="006A20B0"/>
    <w:rsid w:val="006A272A"/>
    <w:rsid w:val="006A3635"/>
    <w:rsid w:val="006A401A"/>
    <w:rsid w:val="006A49EA"/>
    <w:rsid w:val="006A5074"/>
    <w:rsid w:val="006A6085"/>
    <w:rsid w:val="006A623B"/>
    <w:rsid w:val="006A6373"/>
    <w:rsid w:val="006A6907"/>
    <w:rsid w:val="006A6BF3"/>
    <w:rsid w:val="006A6C9B"/>
    <w:rsid w:val="006A74BE"/>
    <w:rsid w:val="006A74E8"/>
    <w:rsid w:val="006A7641"/>
    <w:rsid w:val="006A7CD5"/>
    <w:rsid w:val="006A7ED6"/>
    <w:rsid w:val="006B0956"/>
    <w:rsid w:val="006B0DA1"/>
    <w:rsid w:val="006B15A1"/>
    <w:rsid w:val="006B22FB"/>
    <w:rsid w:val="006B247F"/>
    <w:rsid w:val="006B2757"/>
    <w:rsid w:val="006B2D02"/>
    <w:rsid w:val="006B32D7"/>
    <w:rsid w:val="006B340E"/>
    <w:rsid w:val="006B41E5"/>
    <w:rsid w:val="006B4242"/>
    <w:rsid w:val="006B560B"/>
    <w:rsid w:val="006B56E0"/>
    <w:rsid w:val="006B6159"/>
    <w:rsid w:val="006B6AA7"/>
    <w:rsid w:val="006B6CBF"/>
    <w:rsid w:val="006B7269"/>
    <w:rsid w:val="006B79D8"/>
    <w:rsid w:val="006C1EB2"/>
    <w:rsid w:val="006C24DF"/>
    <w:rsid w:val="006C2B04"/>
    <w:rsid w:val="006C2E8D"/>
    <w:rsid w:val="006C363D"/>
    <w:rsid w:val="006C3765"/>
    <w:rsid w:val="006C39E0"/>
    <w:rsid w:val="006C3E75"/>
    <w:rsid w:val="006C477C"/>
    <w:rsid w:val="006C492B"/>
    <w:rsid w:val="006C4B6A"/>
    <w:rsid w:val="006C4DD8"/>
    <w:rsid w:val="006C5316"/>
    <w:rsid w:val="006C576E"/>
    <w:rsid w:val="006C5EE2"/>
    <w:rsid w:val="006C63C5"/>
    <w:rsid w:val="006C64E6"/>
    <w:rsid w:val="006C6511"/>
    <w:rsid w:val="006C668F"/>
    <w:rsid w:val="006C6A1C"/>
    <w:rsid w:val="006C6D17"/>
    <w:rsid w:val="006C6FA3"/>
    <w:rsid w:val="006C6FD2"/>
    <w:rsid w:val="006C707B"/>
    <w:rsid w:val="006C71B2"/>
    <w:rsid w:val="006C73C9"/>
    <w:rsid w:val="006C7541"/>
    <w:rsid w:val="006C7829"/>
    <w:rsid w:val="006C79A5"/>
    <w:rsid w:val="006C7C47"/>
    <w:rsid w:val="006D1811"/>
    <w:rsid w:val="006D214A"/>
    <w:rsid w:val="006D2383"/>
    <w:rsid w:val="006D24CD"/>
    <w:rsid w:val="006D2649"/>
    <w:rsid w:val="006D27CF"/>
    <w:rsid w:val="006D384A"/>
    <w:rsid w:val="006D389B"/>
    <w:rsid w:val="006D38C6"/>
    <w:rsid w:val="006D39AC"/>
    <w:rsid w:val="006D3BFF"/>
    <w:rsid w:val="006D4629"/>
    <w:rsid w:val="006D478D"/>
    <w:rsid w:val="006D5402"/>
    <w:rsid w:val="006D5956"/>
    <w:rsid w:val="006D5BB7"/>
    <w:rsid w:val="006D5D55"/>
    <w:rsid w:val="006D660B"/>
    <w:rsid w:val="006D67A5"/>
    <w:rsid w:val="006D6FC1"/>
    <w:rsid w:val="006D7E1B"/>
    <w:rsid w:val="006E018C"/>
    <w:rsid w:val="006E0B24"/>
    <w:rsid w:val="006E1238"/>
    <w:rsid w:val="006E1A97"/>
    <w:rsid w:val="006E2070"/>
    <w:rsid w:val="006E27C9"/>
    <w:rsid w:val="006E324F"/>
    <w:rsid w:val="006E3935"/>
    <w:rsid w:val="006E40EA"/>
    <w:rsid w:val="006E4A9C"/>
    <w:rsid w:val="006E5326"/>
    <w:rsid w:val="006E53D7"/>
    <w:rsid w:val="006E5BF5"/>
    <w:rsid w:val="006E5FAB"/>
    <w:rsid w:val="006E6C60"/>
    <w:rsid w:val="006E7862"/>
    <w:rsid w:val="006F0871"/>
    <w:rsid w:val="006F0E4C"/>
    <w:rsid w:val="006F1010"/>
    <w:rsid w:val="006F16BB"/>
    <w:rsid w:val="006F173A"/>
    <w:rsid w:val="006F2821"/>
    <w:rsid w:val="006F29C5"/>
    <w:rsid w:val="006F2DEE"/>
    <w:rsid w:val="006F2E76"/>
    <w:rsid w:val="006F37D1"/>
    <w:rsid w:val="006F3A87"/>
    <w:rsid w:val="006F3C9D"/>
    <w:rsid w:val="006F4A75"/>
    <w:rsid w:val="006F4D3E"/>
    <w:rsid w:val="006F644A"/>
    <w:rsid w:val="006F6AA8"/>
    <w:rsid w:val="006F701B"/>
    <w:rsid w:val="006F77DA"/>
    <w:rsid w:val="006F7DC9"/>
    <w:rsid w:val="006F7DD8"/>
    <w:rsid w:val="00700A0C"/>
    <w:rsid w:val="007013A2"/>
    <w:rsid w:val="0070151A"/>
    <w:rsid w:val="007015F5"/>
    <w:rsid w:val="00701CB8"/>
    <w:rsid w:val="00701E6B"/>
    <w:rsid w:val="00702471"/>
    <w:rsid w:val="00702801"/>
    <w:rsid w:val="00703C97"/>
    <w:rsid w:val="007041C7"/>
    <w:rsid w:val="0070449D"/>
    <w:rsid w:val="00704664"/>
    <w:rsid w:val="00704C0A"/>
    <w:rsid w:val="00705342"/>
    <w:rsid w:val="00705490"/>
    <w:rsid w:val="007054D9"/>
    <w:rsid w:val="0070565E"/>
    <w:rsid w:val="007064CB"/>
    <w:rsid w:val="0070679C"/>
    <w:rsid w:val="0070693A"/>
    <w:rsid w:val="00706CE2"/>
    <w:rsid w:val="00710179"/>
    <w:rsid w:val="007105AE"/>
    <w:rsid w:val="007107A7"/>
    <w:rsid w:val="00710DC8"/>
    <w:rsid w:val="00711106"/>
    <w:rsid w:val="00711391"/>
    <w:rsid w:val="00711C7C"/>
    <w:rsid w:val="00712C6E"/>
    <w:rsid w:val="007135EE"/>
    <w:rsid w:val="00713E6F"/>
    <w:rsid w:val="00714232"/>
    <w:rsid w:val="00714497"/>
    <w:rsid w:val="007144C3"/>
    <w:rsid w:val="00714658"/>
    <w:rsid w:val="00714E16"/>
    <w:rsid w:val="0071512A"/>
    <w:rsid w:val="0071642F"/>
    <w:rsid w:val="00716AA0"/>
    <w:rsid w:val="00716ADB"/>
    <w:rsid w:val="0071720D"/>
    <w:rsid w:val="007178CB"/>
    <w:rsid w:val="0072105C"/>
    <w:rsid w:val="00721254"/>
    <w:rsid w:val="007225F0"/>
    <w:rsid w:val="00722827"/>
    <w:rsid w:val="00722D29"/>
    <w:rsid w:val="00722FA7"/>
    <w:rsid w:val="00724E88"/>
    <w:rsid w:val="0072570C"/>
    <w:rsid w:val="00725EA3"/>
    <w:rsid w:val="007267B7"/>
    <w:rsid w:val="00726BFA"/>
    <w:rsid w:val="00726D39"/>
    <w:rsid w:val="0072701B"/>
    <w:rsid w:val="00730236"/>
    <w:rsid w:val="007306CD"/>
    <w:rsid w:val="00731119"/>
    <w:rsid w:val="0073121F"/>
    <w:rsid w:val="00731351"/>
    <w:rsid w:val="007313FD"/>
    <w:rsid w:val="00731AE4"/>
    <w:rsid w:val="00731FE4"/>
    <w:rsid w:val="007323F5"/>
    <w:rsid w:val="007324AD"/>
    <w:rsid w:val="00732BCA"/>
    <w:rsid w:val="00732BEB"/>
    <w:rsid w:val="00733AD4"/>
    <w:rsid w:val="0073489C"/>
    <w:rsid w:val="00734DFD"/>
    <w:rsid w:val="007356AC"/>
    <w:rsid w:val="00735ABE"/>
    <w:rsid w:val="0073617A"/>
    <w:rsid w:val="007372E3"/>
    <w:rsid w:val="007376F8"/>
    <w:rsid w:val="00737BDF"/>
    <w:rsid w:val="007401A2"/>
    <w:rsid w:val="00740BA4"/>
    <w:rsid w:val="00740E47"/>
    <w:rsid w:val="00741333"/>
    <w:rsid w:val="00742311"/>
    <w:rsid w:val="007424A5"/>
    <w:rsid w:val="00742D95"/>
    <w:rsid w:val="00743194"/>
    <w:rsid w:val="007431D8"/>
    <w:rsid w:val="0074374D"/>
    <w:rsid w:val="00743F4E"/>
    <w:rsid w:val="0074460E"/>
    <w:rsid w:val="00744ADB"/>
    <w:rsid w:val="00744FED"/>
    <w:rsid w:val="00745112"/>
    <w:rsid w:val="0074612A"/>
    <w:rsid w:val="007464B0"/>
    <w:rsid w:val="00746B95"/>
    <w:rsid w:val="00747044"/>
    <w:rsid w:val="00747638"/>
    <w:rsid w:val="0074786F"/>
    <w:rsid w:val="0075001C"/>
    <w:rsid w:val="007504BD"/>
    <w:rsid w:val="00750D4B"/>
    <w:rsid w:val="007516BD"/>
    <w:rsid w:val="00751A87"/>
    <w:rsid w:val="0075378B"/>
    <w:rsid w:val="00753941"/>
    <w:rsid w:val="0075397B"/>
    <w:rsid w:val="00753B3B"/>
    <w:rsid w:val="00753FFD"/>
    <w:rsid w:val="007540DF"/>
    <w:rsid w:val="00754126"/>
    <w:rsid w:val="00754159"/>
    <w:rsid w:val="00754543"/>
    <w:rsid w:val="00754D54"/>
    <w:rsid w:val="007557DD"/>
    <w:rsid w:val="00755871"/>
    <w:rsid w:val="00756927"/>
    <w:rsid w:val="00756A06"/>
    <w:rsid w:val="00756FB4"/>
    <w:rsid w:val="0075755D"/>
    <w:rsid w:val="00757649"/>
    <w:rsid w:val="0075783D"/>
    <w:rsid w:val="00757859"/>
    <w:rsid w:val="007579C0"/>
    <w:rsid w:val="00757D76"/>
    <w:rsid w:val="00757E21"/>
    <w:rsid w:val="00760808"/>
    <w:rsid w:val="00760892"/>
    <w:rsid w:val="00760969"/>
    <w:rsid w:val="00760A9A"/>
    <w:rsid w:val="00760BC4"/>
    <w:rsid w:val="00760C29"/>
    <w:rsid w:val="007610AA"/>
    <w:rsid w:val="0076122B"/>
    <w:rsid w:val="00761C5B"/>
    <w:rsid w:val="00761C94"/>
    <w:rsid w:val="007627EE"/>
    <w:rsid w:val="00762830"/>
    <w:rsid w:val="00762B4F"/>
    <w:rsid w:val="00762F6C"/>
    <w:rsid w:val="007647C2"/>
    <w:rsid w:val="007648E8"/>
    <w:rsid w:val="00764AAF"/>
    <w:rsid w:val="007656E5"/>
    <w:rsid w:val="00765E03"/>
    <w:rsid w:val="00765F36"/>
    <w:rsid w:val="0076617C"/>
    <w:rsid w:val="00766260"/>
    <w:rsid w:val="007664C6"/>
    <w:rsid w:val="00766562"/>
    <w:rsid w:val="0076682B"/>
    <w:rsid w:val="00767962"/>
    <w:rsid w:val="00767CE3"/>
    <w:rsid w:val="00770206"/>
    <w:rsid w:val="00771B0E"/>
    <w:rsid w:val="0077246F"/>
    <w:rsid w:val="00772731"/>
    <w:rsid w:val="00773057"/>
    <w:rsid w:val="0077316F"/>
    <w:rsid w:val="00773EEB"/>
    <w:rsid w:val="0077429D"/>
    <w:rsid w:val="007746A8"/>
    <w:rsid w:val="00775B02"/>
    <w:rsid w:val="00775E93"/>
    <w:rsid w:val="00775F7D"/>
    <w:rsid w:val="00776CBB"/>
    <w:rsid w:val="00776D57"/>
    <w:rsid w:val="00777C76"/>
    <w:rsid w:val="0078048D"/>
    <w:rsid w:val="00780902"/>
    <w:rsid w:val="00781A0B"/>
    <w:rsid w:val="00782171"/>
    <w:rsid w:val="00782364"/>
    <w:rsid w:val="00782694"/>
    <w:rsid w:val="00782A3C"/>
    <w:rsid w:val="007832A7"/>
    <w:rsid w:val="0078332E"/>
    <w:rsid w:val="00783581"/>
    <w:rsid w:val="00783672"/>
    <w:rsid w:val="007838F4"/>
    <w:rsid w:val="00783B37"/>
    <w:rsid w:val="0078430D"/>
    <w:rsid w:val="0078463F"/>
    <w:rsid w:val="00784667"/>
    <w:rsid w:val="00784770"/>
    <w:rsid w:val="00784EFB"/>
    <w:rsid w:val="00785274"/>
    <w:rsid w:val="007854F5"/>
    <w:rsid w:val="00785CCC"/>
    <w:rsid w:val="00785EB8"/>
    <w:rsid w:val="00787069"/>
    <w:rsid w:val="00787082"/>
    <w:rsid w:val="00787279"/>
    <w:rsid w:val="00787411"/>
    <w:rsid w:val="00787446"/>
    <w:rsid w:val="007879A5"/>
    <w:rsid w:val="00790625"/>
    <w:rsid w:val="007908F2"/>
    <w:rsid w:val="00790922"/>
    <w:rsid w:val="00790A42"/>
    <w:rsid w:val="00790C3D"/>
    <w:rsid w:val="00791258"/>
    <w:rsid w:val="00791655"/>
    <w:rsid w:val="00791C6E"/>
    <w:rsid w:val="00791DB1"/>
    <w:rsid w:val="00791E54"/>
    <w:rsid w:val="007923BC"/>
    <w:rsid w:val="0079277D"/>
    <w:rsid w:val="007929C4"/>
    <w:rsid w:val="00793E4E"/>
    <w:rsid w:val="007942B0"/>
    <w:rsid w:val="007942CF"/>
    <w:rsid w:val="00794466"/>
    <w:rsid w:val="00794C7E"/>
    <w:rsid w:val="00794E0A"/>
    <w:rsid w:val="00794E67"/>
    <w:rsid w:val="00795F88"/>
    <w:rsid w:val="00796849"/>
    <w:rsid w:val="007969B3"/>
    <w:rsid w:val="007975CB"/>
    <w:rsid w:val="007A1A78"/>
    <w:rsid w:val="007A2481"/>
    <w:rsid w:val="007A2816"/>
    <w:rsid w:val="007A330C"/>
    <w:rsid w:val="007A3347"/>
    <w:rsid w:val="007A35C1"/>
    <w:rsid w:val="007A366B"/>
    <w:rsid w:val="007A38F8"/>
    <w:rsid w:val="007A40E7"/>
    <w:rsid w:val="007A43AB"/>
    <w:rsid w:val="007A447C"/>
    <w:rsid w:val="007A4838"/>
    <w:rsid w:val="007A4B16"/>
    <w:rsid w:val="007A5FE8"/>
    <w:rsid w:val="007A6419"/>
    <w:rsid w:val="007A694B"/>
    <w:rsid w:val="007A7C2D"/>
    <w:rsid w:val="007B0155"/>
    <w:rsid w:val="007B08B4"/>
    <w:rsid w:val="007B0B60"/>
    <w:rsid w:val="007B11F1"/>
    <w:rsid w:val="007B15E2"/>
    <w:rsid w:val="007B1AD7"/>
    <w:rsid w:val="007B1F3C"/>
    <w:rsid w:val="007B1F4C"/>
    <w:rsid w:val="007B2224"/>
    <w:rsid w:val="007B2531"/>
    <w:rsid w:val="007B2796"/>
    <w:rsid w:val="007B296E"/>
    <w:rsid w:val="007B2BE8"/>
    <w:rsid w:val="007B2EF3"/>
    <w:rsid w:val="007B2FB1"/>
    <w:rsid w:val="007B3055"/>
    <w:rsid w:val="007B30AE"/>
    <w:rsid w:val="007B3247"/>
    <w:rsid w:val="007B3465"/>
    <w:rsid w:val="007B36ED"/>
    <w:rsid w:val="007B3AA5"/>
    <w:rsid w:val="007B3C2D"/>
    <w:rsid w:val="007B3D99"/>
    <w:rsid w:val="007B41AE"/>
    <w:rsid w:val="007B4791"/>
    <w:rsid w:val="007B4A56"/>
    <w:rsid w:val="007B4CD9"/>
    <w:rsid w:val="007B5739"/>
    <w:rsid w:val="007B61A3"/>
    <w:rsid w:val="007B6AB8"/>
    <w:rsid w:val="007B7168"/>
    <w:rsid w:val="007B7236"/>
    <w:rsid w:val="007B7C8C"/>
    <w:rsid w:val="007C0586"/>
    <w:rsid w:val="007C095F"/>
    <w:rsid w:val="007C12BB"/>
    <w:rsid w:val="007C1F6F"/>
    <w:rsid w:val="007C2444"/>
    <w:rsid w:val="007C2619"/>
    <w:rsid w:val="007C2868"/>
    <w:rsid w:val="007C2D01"/>
    <w:rsid w:val="007C2D9B"/>
    <w:rsid w:val="007C2F5F"/>
    <w:rsid w:val="007C37B4"/>
    <w:rsid w:val="007C4962"/>
    <w:rsid w:val="007C53A1"/>
    <w:rsid w:val="007C5E0B"/>
    <w:rsid w:val="007C68A1"/>
    <w:rsid w:val="007C6F26"/>
    <w:rsid w:val="007C6F5D"/>
    <w:rsid w:val="007C6FEC"/>
    <w:rsid w:val="007C7458"/>
    <w:rsid w:val="007D0161"/>
    <w:rsid w:val="007D0A55"/>
    <w:rsid w:val="007D126F"/>
    <w:rsid w:val="007D2851"/>
    <w:rsid w:val="007D2972"/>
    <w:rsid w:val="007D303D"/>
    <w:rsid w:val="007D3509"/>
    <w:rsid w:val="007D368C"/>
    <w:rsid w:val="007D3893"/>
    <w:rsid w:val="007D3E68"/>
    <w:rsid w:val="007D3EAE"/>
    <w:rsid w:val="007D57CF"/>
    <w:rsid w:val="007D586B"/>
    <w:rsid w:val="007D5E81"/>
    <w:rsid w:val="007D5EC5"/>
    <w:rsid w:val="007D6118"/>
    <w:rsid w:val="007D6DAD"/>
    <w:rsid w:val="007D6FF0"/>
    <w:rsid w:val="007D7064"/>
    <w:rsid w:val="007D7649"/>
    <w:rsid w:val="007D7661"/>
    <w:rsid w:val="007D76AB"/>
    <w:rsid w:val="007D7D6F"/>
    <w:rsid w:val="007E0546"/>
    <w:rsid w:val="007E05AD"/>
    <w:rsid w:val="007E0D07"/>
    <w:rsid w:val="007E11D5"/>
    <w:rsid w:val="007E1877"/>
    <w:rsid w:val="007E1C15"/>
    <w:rsid w:val="007E28FD"/>
    <w:rsid w:val="007E2931"/>
    <w:rsid w:val="007E2F73"/>
    <w:rsid w:val="007E30CB"/>
    <w:rsid w:val="007E3F65"/>
    <w:rsid w:val="007E4BCA"/>
    <w:rsid w:val="007E546F"/>
    <w:rsid w:val="007E56EA"/>
    <w:rsid w:val="007E5946"/>
    <w:rsid w:val="007E617D"/>
    <w:rsid w:val="007E6369"/>
    <w:rsid w:val="007E6448"/>
    <w:rsid w:val="007E70AF"/>
    <w:rsid w:val="007E70BF"/>
    <w:rsid w:val="007E7869"/>
    <w:rsid w:val="007E7CE5"/>
    <w:rsid w:val="007E7E3E"/>
    <w:rsid w:val="007F1335"/>
    <w:rsid w:val="007F1FA8"/>
    <w:rsid w:val="007F22CC"/>
    <w:rsid w:val="007F28A0"/>
    <w:rsid w:val="007F2B4C"/>
    <w:rsid w:val="007F3FCA"/>
    <w:rsid w:val="007F4A98"/>
    <w:rsid w:val="007F51BB"/>
    <w:rsid w:val="007F5992"/>
    <w:rsid w:val="007F5FFB"/>
    <w:rsid w:val="007F6240"/>
    <w:rsid w:val="007F702D"/>
    <w:rsid w:val="007F767D"/>
    <w:rsid w:val="007F7F4C"/>
    <w:rsid w:val="00800607"/>
    <w:rsid w:val="00800633"/>
    <w:rsid w:val="0080154F"/>
    <w:rsid w:val="008026C9"/>
    <w:rsid w:val="00802BE4"/>
    <w:rsid w:val="00802E82"/>
    <w:rsid w:val="00803123"/>
    <w:rsid w:val="00803577"/>
    <w:rsid w:val="008039D5"/>
    <w:rsid w:val="00803A59"/>
    <w:rsid w:val="00803E68"/>
    <w:rsid w:val="00804C72"/>
    <w:rsid w:val="00804DAF"/>
    <w:rsid w:val="0080579E"/>
    <w:rsid w:val="00805802"/>
    <w:rsid w:val="00805901"/>
    <w:rsid w:val="00805CFF"/>
    <w:rsid w:val="00805D78"/>
    <w:rsid w:val="008063D0"/>
    <w:rsid w:val="008072FE"/>
    <w:rsid w:val="008074CE"/>
    <w:rsid w:val="00807908"/>
    <w:rsid w:val="00807C87"/>
    <w:rsid w:val="00810995"/>
    <w:rsid w:val="00810C2C"/>
    <w:rsid w:val="008110C9"/>
    <w:rsid w:val="008112A7"/>
    <w:rsid w:val="008112F3"/>
    <w:rsid w:val="008115FC"/>
    <w:rsid w:val="008117A4"/>
    <w:rsid w:val="0081187E"/>
    <w:rsid w:val="00811E4F"/>
    <w:rsid w:val="008120BE"/>
    <w:rsid w:val="00812243"/>
    <w:rsid w:val="00812A1E"/>
    <w:rsid w:val="00812EE8"/>
    <w:rsid w:val="00813076"/>
    <w:rsid w:val="0081435C"/>
    <w:rsid w:val="0081514F"/>
    <w:rsid w:val="0081534C"/>
    <w:rsid w:val="00815557"/>
    <w:rsid w:val="0081574B"/>
    <w:rsid w:val="00815848"/>
    <w:rsid w:val="00815C42"/>
    <w:rsid w:val="0081691D"/>
    <w:rsid w:val="00816974"/>
    <w:rsid w:val="008170A0"/>
    <w:rsid w:val="008173AD"/>
    <w:rsid w:val="00817498"/>
    <w:rsid w:val="00817BBC"/>
    <w:rsid w:val="0082007B"/>
    <w:rsid w:val="00820571"/>
    <w:rsid w:val="00820645"/>
    <w:rsid w:val="008209B5"/>
    <w:rsid w:val="00820DDB"/>
    <w:rsid w:val="0082168B"/>
    <w:rsid w:val="00822915"/>
    <w:rsid w:val="0082301B"/>
    <w:rsid w:val="0082399E"/>
    <w:rsid w:val="008247E1"/>
    <w:rsid w:val="00825ADA"/>
    <w:rsid w:val="00827473"/>
    <w:rsid w:val="008274E6"/>
    <w:rsid w:val="00827DB5"/>
    <w:rsid w:val="00830D0E"/>
    <w:rsid w:val="00830D73"/>
    <w:rsid w:val="00830D8F"/>
    <w:rsid w:val="0083140B"/>
    <w:rsid w:val="008327A7"/>
    <w:rsid w:val="00833BEB"/>
    <w:rsid w:val="00834897"/>
    <w:rsid w:val="008348D8"/>
    <w:rsid w:val="0083499E"/>
    <w:rsid w:val="00834E91"/>
    <w:rsid w:val="008352F4"/>
    <w:rsid w:val="00835385"/>
    <w:rsid w:val="00835A9B"/>
    <w:rsid w:val="00835C7B"/>
    <w:rsid w:val="00835CAC"/>
    <w:rsid w:val="00835CE6"/>
    <w:rsid w:val="00836D4B"/>
    <w:rsid w:val="00837210"/>
    <w:rsid w:val="00837266"/>
    <w:rsid w:val="00837B15"/>
    <w:rsid w:val="00840421"/>
    <w:rsid w:val="00840D86"/>
    <w:rsid w:val="00841EA1"/>
    <w:rsid w:val="0084221B"/>
    <w:rsid w:val="00842BEA"/>
    <w:rsid w:val="00842DE3"/>
    <w:rsid w:val="00843E98"/>
    <w:rsid w:val="00843F98"/>
    <w:rsid w:val="0084456E"/>
    <w:rsid w:val="00844BAC"/>
    <w:rsid w:val="008450A2"/>
    <w:rsid w:val="00845ACD"/>
    <w:rsid w:val="00845B9F"/>
    <w:rsid w:val="00845BF7"/>
    <w:rsid w:val="008461F6"/>
    <w:rsid w:val="008463A3"/>
    <w:rsid w:val="008464F6"/>
    <w:rsid w:val="008465E2"/>
    <w:rsid w:val="0084661E"/>
    <w:rsid w:val="00846C1B"/>
    <w:rsid w:val="00846D67"/>
    <w:rsid w:val="00846E3D"/>
    <w:rsid w:val="00847261"/>
    <w:rsid w:val="008473D6"/>
    <w:rsid w:val="00847603"/>
    <w:rsid w:val="00847B02"/>
    <w:rsid w:val="00850DF9"/>
    <w:rsid w:val="00851161"/>
    <w:rsid w:val="00851294"/>
    <w:rsid w:val="008512F8"/>
    <w:rsid w:val="00851755"/>
    <w:rsid w:val="00851A5C"/>
    <w:rsid w:val="00851C1C"/>
    <w:rsid w:val="00851D5C"/>
    <w:rsid w:val="008522DC"/>
    <w:rsid w:val="00852870"/>
    <w:rsid w:val="00852D03"/>
    <w:rsid w:val="0085326C"/>
    <w:rsid w:val="008548D8"/>
    <w:rsid w:val="0085568B"/>
    <w:rsid w:val="00855D19"/>
    <w:rsid w:val="008563D3"/>
    <w:rsid w:val="00856896"/>
    <w:rsid w:val="008569F1"/>
    <w:rsid w:val="00856B06"/>
    <w:rsid w:val="00856EB5"/>
    <w:rsid w:val="008572AA"/>
    <w:rsid w:val="00857CDA"/>
    <w:rsid w:val="00860495"/>
    <w:rsid w:val="0086079C"/>
    <w:rsid w:val="00860D3A"/>
    <w:rsid w:val="00860DCF"/>
    <w:rsid w:val="00860DD7"/>
    <w:rsid w:val="00860EA0"/>
    <w:rsid w:val="008610F2"/>
    <w:rsid w:val="00861E36"/>
    <w:rsid w:val="008638DE"/>
    <w:rsid w:val="0086470A"/>
    <w:rsid w:val="008649F5"/>
    <w:rsid w:val="00865229"/>
    <w:rsid w:val="00865755"/>
    <w:rsid w:val="008657E6"/>
    <w:rsid w:val="008662EF"/>
    <w:rsid w:val="008665F7"/>
    <w:rsid w:val="00866A26"/>
    <w:rsid w:val="0087004E"/>
    <w:rsid w:val="008712CF"/>
    <w:rsid w:val="00871402"/>
    <w:rsid w:val="008717FD"/>
    <w:rsid w:val="008719E2"/>
    <w:rsid w:val="00871C3F"/>
    <w:rsid w:val="00871C97"/>
    <w:rsid w:val="008724F0"/>
    <w:rsid w:val="00872841"/>
    <w:rsid w:val="008737A2"/>
    <w:rsid w:val="00873CC7"/>
    <w:rsid w:val="0087416A"/>
    <w:rsid w:val="00875023"/>
    <w:rsid w:val="0087566C"/>
    <w:rsid w:val="00875994"/>
    <w:rsid w:val="008760C7"/>
    <w:rsid w:val="008765C9"/>
    <w:rsid w:val="00876D7A"/>
    <w:rsid w:val="00876E92"/>
    <w:rsid w:val="0087701B"/>
    <w:rsid w:val="0087708B"/>
    <w:rsid w:val="008770AF"/>
    <w:rsid w:val="008776D3"/>
    <w:rsid w:val="0087772E"/>
    <w:rsid w:val="008800CC"/>
    <w:rsid w:val="00880192"/>
    <w:rsid w:val="0088046E"/>
    <w:rsid w:val="0088071D"/>
    <w:rsid w:val="00881D16"/>
    <w:rsid w:val="00882999"/>
    <w:rsid w:val="0088321C"/>
    <w:rsid w:val="00884EE5"/>
    <w:rsid w:val="008858CB"/>
    <w:rsid w:val="00885E6B"/>
    <w:rsid w:val="008860A1"/>
    <w:rsid w:val="00886104"/>
    <w:rsid w:val="008867B5"/>
    <w:rsid w:val="008868BC"/>
    <w:rsid w:val="00886D4F"/>
    <w:rsid w:val="00886E5A"/>
    <w:rsid w:val="0088700A"/>
    <w:rsid w:val="0088709C"/>
    <w:rsid w:val="00887143"/>
    <w:rsid w:val="0088784C"/>
    <w:rsid w:val="00887EB0"/>
    <w:rsid w:val="0089065D"/>
    <w:rsid w:val="0089068C"/>
    <w:rsid w:val="00890BB1"/>
    <w:rsid w:val="00890CA7"/>
    <w:rsid w:val="008911C8"/>
    <w:rsid w:val="00891332"/>
    <w:rsid w:val="00891804"/>
    <w:rsid w:val="00891A86"/>
    <w:rsid w:val="00892203"/>
    <w:rsid w:val="0089269F"/>
    <w:rsid w:val="0089291B"/>
    <w:rsid w:val="0089299D"/>
    <w:rsid w:val="00892CAB"/>
    <w:rsid w:val="00893592"/>
    <w:rsid w:val="008937FF"/>
    <w:rsid w:val="00893B88"/>
    <w:rsid w:val="00893DB3"/>
    <w:rsid w:val="00893E96"/>
    <w:rsid w:val="00894137"/>
    <w:rsid w:val="008957AB"/>
    <w:rsid w:val="00895AFC"/>
    <w:rsid w:val="00896069"/>
    <w:rsid w:val="008963DC"/>
    <w:rsid w:val="00896E60"/>
    <w:rsid w:val="0089708A"/>
    <w:rsid w:val="0089716C"/>
    <w:rsid w:val="008976A8"/>
    <w:rsid w:val="008A01EB"/>
    <w:rsid w:val="008A12B8"/>
    <w:rsid w:val="008A1372"/>
    <w:rsid w:val="008A1437"/>
    <w:rsid w:val="008A14A7"/>
    <w:rsid w:val="008A29B0"/>
    <w:rsid w:val="008A2B7F"/>
    <w:rsid w:val="008A2E34"/>
    <w:rsid w:val="008A3200"/>
    <w:rsid w:val="008A3E76"/>
    <w:rsid w:val="008A47E8"/>
    <w:rsid w:val="008A4BF9"/>
    <w:rsid w:val="008A556D"/>
    <w:rsid w:val="008A6747"/>
    <w:rsid w:val="008A69AC"/>
    <w:rsid w:val="008A6F0A"/>
    <w:rsid w:val="008A7A99"/>
    <w:rsid w:val="008A7EB8"/>
    <w:rsid w:val="008B0395"/>
    <w:rsid w:val="008B0834"/>
    <w:rsid w:val="008B1413"/>
    <w:rsid w:val="008B1543"/>
    <w:rsid w:val="008B16D7"/>
    <w:rsid w:val="008B177E"/>
    <w:rsid w:val="008B18EC"/>
    <w:rsid w:val="008B2028"/>
    <w:rsid w:val="008B20D5"/>
    <w:rsid w:val="008B28C5"/>
    <w:rsid w:val="008B2935"/>
    <w:rsid w:val="008B2EDF"/>
    <w:rsid w:val="008B3763"/>
    <w:rsid w:val="008B4DBB"/>
    <w:rsid w:val="008B4E2B"/>
    <w:rsid w:val="008B5CAF"/>
    <w:rsid w:val="008B5CC4"/>
    <w:rsid w:val="008B5D59"/>
    <w:rsid w:val="008B5ED9"/>
    <w:rsid w:val="008B6413"/>
    <w:rsid w:val="008B6512"/>
    <w:rsid w:val="008B6CCF"/>
    <w:rsid w:val="008B7D99"/>
    <w:rsid w:val="008C0270"/>
    <w:rsid w:val="008C13B1"/>
    <w:rsid w:val="008C185E"/>
    <w:rsid w:val="008C1A39"/>
    <w:rsid w:val="008C1DD5"/>
    <w:rsid w:val="008C21A4"/>
    <w:rsid w:val="008C2568"/>
    <w:rsid w:val="008C2C60"/>
    <w:rsid w:val="008C2D19"/>
    <w:rsid w:val="008C2FCC"/>
    <w:rsid w:val="008C3C18"/>
    <w:rsid w:val="008C444E"/>
    <w:rsid w:val="008C4538"/>
    <w:rsid w:val="008C526D"/>
    <w:rsid w:val="008C56FB"/>
    <w:rsid w:val="008C5AC9"/>
    <w:rsid w:val="008C5D47"/>
    <w:rsid w:val="008C66D6"/>
    <w:rsid w:val="008C6774"/>
    <w:rsid w:val="008C68CF"/>
    <w:rsid w:val="008C6D9A"/>
    <w:rsid w:val="008C79ED"/>
    <w:rsid w:val="008C7B0E"/>
    <w:rsid w:val="008D00EF"/>
    <w:rsid w:val="008D0202"/>
    <w:rsid w:val="008D0836"/>
    <w:rsid w:val="008D09F4"/>
    <w:rsid w:val="008D0D01"/>
    <w:rsid w:val="008D12F5"/>
    <w:rsid w:val="008D1555"/>
    <w:rsid w:val="008D16CB"/>
    <w:rsid w:val="008D1A05"/>
    <w:rsid w:val="008D1E22"/>
    <w:rsid w:val="008D2801"/>
    <w:rsid w:val="008D2917"/>
    <w:rsid w:val="008D29E1"/>
    <w:rsid w:val="008D3106"/>
    <w:rsid w:val="008D3126"/>
    <w:rsid w:val="008D3256"/>
    <w:rsid w:val="008D48C6"/>
    <w:rsid w:val="008D499E"/>
    <w:rsid w:val="008D4AD5"/>
    <w:rsid w:val="008D4F3D"/>
    <w:rsid w:val="008D5655"/>
    <w:rsid w:val="008D5A14"/>
    <w:rsid w:val="008D5C65"/>
    <w:rsid w:val="008D5D1D"/>
    <w:rsid w:val="008D5DC6"/>
    <w:rsid w:val="008D640F"/>
    <w:rsid w:val="008D68AF"/>
    <w:rsid w:val="008D6E97"/>
    <w:rsid w:val="008D7094"/>
    <w:rsid w:val="008D71C0"/>
    <w:rsid w:val="008E075C"/>
    <w:rsid w:val="008E0C31"/>
    <w:rsid w:val="008E1380"/>
    <w:rsid w:val="008E159D"/>
    <w:rsid w:val="008E18B4"/>
    <w:rsid w:val="008E1E02"/>
    <w:rsid w:val="008E2235"/>
    <w:rsid w:val="008E28F3"/>
    <w:rsid w:val="008E2E93"/>
    <w:rsid w:val="008E3091"/>
    <w:rsid w:val="008E474E"/>
    <w:rsid w:val="008E4D1F"/>
    <w:rsid w:val="008E568C"/>
    <w:rsid w:val="008E602C"/>
    <w:rsid w:val="008E6076"/>
    <w:rsid w:val="008E6669"/>
    <w:rsid w:val="008E6C41"/>
    <w:rsid w:val="008E7047"/>
    <w:rsid w:val="008E729A"/>
    <w:rsid w:val="008E77DE"/>
    <w:rsid w:val="008E7BF3"/>
    <w:rsid w:val="008E7C35"/>
    <w:rsid w:val="008E7DED"/>
    <w:rsid w:val="008E7E18"/>
    <w:rsid w:val="008E7EE7"/>
    <w:rsid w:val="008F039B"/>
    <w:rsid w:val="008F03DB"/>
    <w:rsid w:val="008F056B"/>
    <w:rsid w:val="008F0577"/>
    <w:rsid w:val="008F05EA"/>
    <w:rsid w:val="008F0F70"/>
    <w:rsid w:val="008F0FCF"/>
    <w:rsid w:val="008F108E"/>
    <w:rsid w:val="008F1814"/>
    <w:rsid w:val="008F19B6"/>
    <w:rsid w:val="008F1FE6"/>
    <w:rsid w:val="008F25AF"/>
    <w:rsid w:val="008F2645"/>
    <w:rsid w:val="008F2BDF"/>
    <w:rsid w:val="008F2C58"/>
    <w:rsid w:val="008F2E25"/>
    <w:rsid w:val="008F32A1"/>
    <w:rsid w:val="008F3AB4"/>
    <w:rsid w:val="008F3DEF"/>
    <w:rsid w:val="008F43E0"/>
    <w:rsid w:val="008F4470"/>
    <w:rsid w:val="008F44A4"/>
    <w:rsid w:val="008F4778"/>
    <w:rsid w:val="008F4F02"/>
    <w:rsid w:val="008F5541"/>
    <w:rsid w:val="008F672C"/>
    <w:rsid w:val="008F6D8D"/>
    <w:rsid w:val="008F70C8"/>
    <w:rsid w:val="008F71BF"/>
    <w:rsid w:val="008F7671"/>
    <w:rsid w:val="00900284"/>
    <w:rsid w:val="00900ACE"/>
    <w:rsid w:val="00901274"/>
    <w:rsid w:val="00901BAC"/>
    <w:rsid w:val="00901F47"/>
    <w:rsid w:val="00901FD2"/>
    <w:rsid w:val="00902921"/>
    <w:rsid w:val="00902A52"/>
    <w:rsid w:val="00902F55"/>
    <w:rsid w:val="00903434"/>
    <w:rsid w:val="00903E52"/>
    <w:rsid w:val="0090448F"/>
    <w:rsid w:val="00904BB5"/>
    <w:rsid w:val="009056A1"/>
    <w:rsid w:val="00905DFE"/>
    <w:rsid w:val="00907E35"/>
    <w:rsid w:val="009103E5"/>
    <w:rsid w:val="00910FC8"/>
    <w:rsid w:val="009116E4"/>
    <w:rsid w:val="00911ADE"/>
    <w:rsid w:val="009125C9"/>
    <w:rsid w:val="00912A01"/>
    <w:rsid w:val="0091397D"/>
    <w:rsid w:val="009140FE"/>
    <w:rsid w:val="009144EA"/>
    <w:rsid w:val="00914560"/>
    <w:rsid w:val="009145C9"/>
    <w:rsid w:val="009146EF"/>
    <w:rsid w:val="009150C9"/>
    <w:rsid w:val="009155CF"/>
    <w:rsid w:val="009159F9"/>
    <w:rsid w:val="00915A0D"/>
    <w:rsid w:val="00916CAD"/>
    <w:rsid w:val="009175E0"/>
    <w:rsid w:val="00917A66"/>
    <w:rsid w:val="00917AFF"/>
    <w:rsid w:val="00920232"/>
    <w:rsid w:val="00920245"/>
    <w:rsid w:val="009203B4"/>
    <w:rsid w:val="00920EB7"/>
    <w:rsid w:val="009211DB"/>
    <w:rsid w:val="00921370"/>
    <w:rsid w:val="00922053"/>
    <w:rsid w:val="009225C2"/>
    <w:rsid w:val="00922A78"/>
    <w:rsid w:val="00922EB8"/>
    <w:rsid w:val="00922F23"/>
    <w:rsid w:val="009232AD"/>
    <w:rsid w:val="009235C0"/>
    <w:rsid w:val="00923986"/>
    <w:rsid w:val="00924BD2"/>
    <w:rsid w:val="009262A8"/>
    <w:rsid w:val="009266E0"/>
    <w:rsid w:val="00926AE1"/>
    <w:rsid w:val="00927ED0"/>
    <w:rsid w:val="009304DF"/>
    <w:rsid w:val="00930DCD"/>
    <w:rsid w:val="0093105A"/>
    <w:rsid w:val="00931135"/>
    <w:rsid w:val="009312F7"/>
    <w:rsid w:val="009315DC"/>
    <w:rsid w:val="009322FC"/>
    <w:rsid w:val="009323D7"/>
    <w:rsid w:val="00932572"/>
    <w:rsid w:val="009327BA"/>
    <w:rsid w:val="00933121"/>
    <w:rsid w:val="009335B3"/>
    <w:rsid w:val="00933E49"/>
    <w:rsid w:val="0093444F"/>
    <w:rsid w:val="009349F4"/>
    <w:rsid w:val="00934A41"/>
    <w:rsid w:val="00934FFF"/>
    <w:rsid w:val="00935497"/>
    <w:rsid w:val="00935810"/>
    <w:rsid w:val="009363EC"/>
    <w:rsid w:val="009377BE"/>
    <w:rsid w:val="0093788A"/>
    <w:rsid w:val="00937A3E"/>
    <w:rsid w:val="009400AE"/>
    <w:rsid w:val="00941730"/>
    <w:rsid w:val="00941811"/>
    <w:rsid w:val="009443BB"/>
    <w:rsid w:val="00944A7B"/>
    <w:rsid w:val="00944D11"/>
    <w:rsid w:val="009450CB"/>
    <w:rsid w:val="00945603"/>
    <w:rsid w:val="00945997"/>
    <w:rsid w:val="00945FFE"/>
    <w:rsid w:val="009463F2"/>
    <w:rsid w:val="00946675"/>
    <w:rsid w:val="00947249"/>
    <w:rsid w:val="009478E3"/>
    <w:rsid w:val="009500E6"/>
    <w:rsid w:val="009501E0"/>
    <w:rsid w:val="009501F8"/>
    <w:rsid w:val="00950CED"/>
    <w:rsid w:val="00950FC0"/>
    <w:rsid w:val="00951633"/>
    <w:rsid w:val="00951AE2"/>
    <w:rsid w:val="00951FFE"/>
    <w:rsid w:val="009520A8"/>
    <w:rsid w:val="00952D32"/>
    <w:rsid w:val="009532C3"/>
    <w:rsid w:val="0095351B"/>
    <w:rsid w:val="00953855"/>
    <w:rsid w:val="0095476B"/>
    <w:rsid w:val="009550BC"/>
    <w:rsid w:val="00955570"/>
    <w:rsid w:val="00955FDF"/>
    <w:rsid w:val="00956D49"/>
    <w:rsid w:val="00957244"/>
    <w:rsid w:val="0095747E"/>
    <w:rsid w:val="00960024"/>
    <w:rsid w:val="0096088C"/>
    <w:rsid w:val="009609A5"/>
    <w:rsid w:val="00960D48"/>
    <w:rsid w:val="0096123B"/>
    <w:rsid w:val="00961525"/>
    <w:rsid w:val="00961A00"/>
    <w:rsid w:val="00961AAF"/>
    <w:rsid w:val="00962003"/>
    <w:rsid w:val="00962597"/>
    <w:rsid w:val="009630FB"/>
    <w:rsid w:val="0096331A"/>
    <w:rsid w:val="00963815"/>
    <w:rsid w:val="0096398E"/>
    <w:rsid w:val="00963BF4"/>
    <w:rsid w:val="009641A8"/>
    <w:rsid w:val="0096447E"/>
    <w:rsid w:val="00964B25"/>
    <w:rsid w:val="00964B3D"/>
    <w:rsid w:val="00964DAB"/>
    <w:rsid w:val="009652C5"/>
    <w:rsid w:val="00965761"/>
    <w:rsid w:val="00965CC0"/>
    <w:rsid w:val="00965F4D"/>
    <w:rsid w:val="009663B2"/>
    <w:rsid w:val="0096642C"/>
    <w:rsid w:val="009664EB"/>
    <w:rsid w:val="00966ABC"/>
    <w:rsid w:val="009674FB"/>
    <w:rsid w:val="00970188"/>
    <w:rsid w:val="00970502"/>
    <w:rsid w:val="009709C2"/>
    <w:rsid w:val="00970C73"/>
    <w:rsid w:val="00970E52"/>
    <w:rsid w:val="0097102C"/>
    <w:rsid w:val="00971FC2"/>
    <w:rsid w:val="00972055"/>
    <w:rsid w:val="00972886"/>
    <w:rsid w:val="00972DCB"/>
    <w:rsid w:val="00972F03"/>
    <w:rsid w:val="00973513"/>
    <w:rsid w:val="00973841"/>
    <w:rsid w:val="00973958"/>
    <w:rsid w:val="00974660"/>
    <w:rsid w:val="00974FBF"/>
    <w:rsid w:val="0097572F"/>
    <w:rsid w:val="00975DC5"/>
    <w:rsid w:val="00976C24"/>
    <w:rsid w:val="00977190"/>
    <w:rsid w:val="00977461"/>
    <w:rsid w:val="009776ED"/>
    <w:rsid w:val="00977C07"/>
    <w:rsid w:val="00977C56"/>
    <w:rsid w:val="00977CB9"/>
    <w:rsid w:val="00980066"/>
    <w:rsid w:val="0098040C"/>
    <w:rsid w:val="00980949"/>
    <w:rsid w:val="00980BD1"/>
    <w:rsid w:val="00980EA5"/>
    <w:rsid w:val="00980F88"/>
    <w:rsid w:val="009822FC"/>
    <w:rsid w:val="00982ADE"/>
    <w:rsid w:val="00982CDD"/>
    <w:rsid w:val="00983401"/>
    <w:rsid w:val="00983915"/>
    <w:rsid w:val="00983BBA"/>
    <w:rsid w:val="00984052"/>
    <w:rsid w:val="009845D7"/>
    <w:rsid w:val="00984A3C"/>
    <w:rsid w:val="00984A57"/>
    <w:rsid w:val="00984E7D"/>
    <w:rsid w:val="009854D2"/>
    <w:rsid w:val="00985E7A"/>
    <w:rsid w:val="00985EEE"/>
    <w:rsid w:val="00985F7A"/>
    <w:rsid w:val="00986162"/>
    <w:rsid w:val="00986190"/>
    <w:rsid w:val="0098640A"/>
    <w:rsid w:val="009864D2"/>
    <w:rsid w:val="00986DCF"/>
    <w:rsid w:val="00987154"/>
    <w:rsid w:val="009876AA"/>
    <w:rsid w:val="00987CAA"/>
    <w:rsid w:val="00987FD3"/>
    <w:rsid w:val="009900DF"/>
    <w:rsid w:val="009909E7"/>
    <w:rsid w:val="00990B17"/>
    <w:rsid w:val="00991094"/>
    <w:rsid w:val="00991855"/>
    <w:rsid w:val="00991BEC"/>
    <w:rsid w:val="00992610"/>
    <w:rsid w:val="009929C8"/>
    <w:rsid w:val="00993090"/>
    <w:rsid w:val="0099386A"/>
    <w:rsid w:val="00993C3D"/>
    <w:rsid w:val="00993FDE"/>
    <w:rsid w:val="009943A3"/>
    <w:rsid w:val="00994485"/>
    <w:rsid w:val="00994730"/>
    <w:rsid w:val="009947A2"/>
    <w:rsid w:val="00994A19"/>
    <w:rsid w:val="00994D17"/>
    <w:rsid w:val="00994D95"/>
    <w:rsid w:val="00994EF3"/>
    <w:rsid w:val="009953D1"/>
    <w:rsid w:val="00995BC2"/>
    <w:rsid w:val="00996169"/>
    <w:rsid w:val="009963B7"/>
    <w:rsid w:val="00996576"/>
    <w:rsid w:val="009A05A0"/>
    <w:rsid w:val="009A061F"/>
    <w:rsid w:val="009A0AF0"/>
    <w:rsid w:val="009A0AFA"/>
    <w:rsid w:val="009A14E8"/>
    <w:rsid w:val="009A1A3E"/>
    <w:rsid w:val="009A2444"/>
    <w:rsid w:val="009A2A84"/>
    <w:rsid w:val="009A2E2C"/>
    <w:rsid w:val="009A302E"/>
    <w:rsid w:val="009A3193"/>
    <w:rsid w:val="009A3C52"/>
    <w:rsid w:val="009A42B6"/>
    <w:rsid w:val="009A5297"/>
    <w:rsid w:val="009A5A31"/>
    <w:rsid w:val="009A64E1"/>
    <w:rsid w:val="009A6513"/>
    <w:rsid w:val="009A6A17"/>
    <w:rsid w:val="009A6E8B"/>
    <w:rsid w:val="009A6F77"/>
    <w:rsid w:val="009A6FB4"/>
    <w:rsid w:val="009B03A7"/>
    <w:rsid w:val="009B043E"/>
    <w:rsid w:val="009B0D66"/>
    <w:rsid w:val="009B0FA4"/>
    <w:rsid w:val="009B1056"/>
    <w:rsid w:val="009B207F"/>
    <w:rsid w:val="009B2095"/>
    <w:rsid w:val="009B2287"/>
    <w:rsid w:val="009B252D"/>
    <w:rsid w:val="009B3510"/>
    <w:rsid w:val="009B3D4D"/>
    <w:rsid w:val="009B3FC6"/>
    <w:rsid w:val="009B4881"/>
    <w:rsid w:val="009B4B70"/>
    <w:rsid w:val="009B5535"/>
    <w:rsid w:val="009B5701"/>
    <w:rsid w:val="009B6D47"/>
    <w:rsid w:val="009B73F4"/>
    <w:rsid w:val="009C0122"/>
    <w:rsid w:val="009C019E"/>
    <w:rsid w:val="009C0689"/>
    <w:rsid w:val="009C0AA9"/>
    <w:rsid w:val="009C0E1D"/>
    <w:rsid w:val="009C1613"/>
    <w:rsid w:val="009C1686"/>
    <w:rsid w:val="009C1D25"/>
    <w:rsid w:val="009C1E3F"/>
    <w:rsid w:val="009C2143"/>
    <w:rsid w:val="009C276E"/>
    <w:rsid w:val="009C2800"/>
    <w:rsid w:val="009C293D"/>
    <w:rsid w:val="009C2FA6"/>
    <w:rsid w:val="009C35A8"/>
    <w:rsid w:val="009C36D6"/>
    <w:rsid w:val="009C45F5"/>
    <w:rsid w:val="009C4D8B"/>
    <w:rsid w:val="009C59D4"/>
    <w:rsid w:val="009C5A05"/>
    <w:rsid w:val="009C6656"/>
    <w:rsid w:val="009C68B0"/>
    <w:rsid w:val="009C6A10"/>
    <w:rsid w:val="009C6A11"/>
    <w:rsid w:val="009C78A6"/>
    <w:rsid w:val="009D01F1"/>
    <w:rsid w:val="009D03F3"/>
    <w:rsid w:val="009D072F"/>
    <w:rsid w:val="009D0ABA"/>
    <w:rsid w:val="009D0E01"/>
    <w:rsid w:val="009D1634"/>
    <w:rsid w:val="009D1DD4"/>
    <w:rsid w:val="009D2097"/>
    <w:rsid w:val="009D20EF"/>
    <w:rsid w:val="009D2222"/>
    <w:rsid w:val="009D2B88"/>
    <w:rsid w:val="009D2F1F"/>
    <w:rsid w:val="009D352D"/>
    <w:rsid w:val="009D367A"/>
    <w:rsid w:val="009D3A16"/>
    <w:rsid w:val="009D3D4C"/>
    <w:rsid w:val="009D4078"/>
    <w:rsid w:val="009D423D"/>
    <w:rsid w:val="009D4772"/>
    <w:rsid w:val="009D4B3C"/>
    <w:rsid w:val="009D4D43"/>
    <w:rsid w:val="009D5075"/>
    <w:rsid w:val="009D527D"/>
    <w:rsid w:val="009D5935"/>
    <w:rsid w:val="009D59D4"/>
    <w:rsid w:val="009D5C2E"/>
    <w:rsid w:val="009D60CE"/>
    <w:rsid w:val="009D61FF"/>
    <w:rsid w:val="009D69EE"/>
    <w:rsid w:val="009D7192"/>
    <w:rsid w:val="009D73F7"/>
    <w:rsid w:val="009D7CF8"/>
    <w:rsid w:val="009E0039"/>
    <w:rsid w:val="009E1535"/>
    <w:rsid w:val="009E1631"/>
    <w:rsid w:val="009E1D3F"/>
    <w:rsid w:val="009E22B2"/>
    <w:rsid w:val="009E2E5C"/>
    <w:rsid w:val="009E322B"/>
    <w:rsid w:val="009E3959"/>
    <w:rsid w:val="009E4D31"/>
    <w:rsid w:val="009E51D3"/>
    <w:rsid w:val="009E52FA"/>
    <w:rsid w:val="009E5434"/>
    <w:rsid w:val="009E557C"/>
    <w:rsid w:val="009E5AA8"/>
    <w:rsid w:val="009E6441"/>
    <w:rsid w:val="009E6930"/>
    <w:rsid w:val="009E6980"/>
    <w:rsid w:val="009E722B"/>
    <w:rsid w:val="009E773D"/>
    <w:rsid w:val="009E7C90"/>
    <w:rsid w:val="009F02ED"/>
    <w:rsid w:val="009F0C0B"/>
    <w:rsid w:val="009F0F3D"/>
    <w:rsid w:val="009F1E02"/>
    <w:rsid w:val="009F270E"/>
    <w:rsid w:val="009F2BC6"/>
    <w:rsid w:val="009F394B"/>
    <w:rsid w:val="009F3BCB"/>
    <w:rsid w:val="009F402E"/>
    <w:rsid w:val="009F444B"/>
    <w:rsid w:val="009F47DE"/>
    <w:rsid w:val="009F4E53"/>
    <w:rsid w:val="009F572E"/>
    <w:rsid w:val="009F58EB"/>
    <w:rsid w:val="009F59A5"/>
    <w:rsid w:val="009F6BF9"/>
    <w:rsid w:val="009F708F"/>
    <w:rsid w:val="009F7327"/>
    <w:rsid w:val="00A0008F"/>
    <w:rsid w:val="00A00179"/>
    <w:rsid w:val="00A00CA1"/>
    <w:rsid w:val="00A00CA8"/>
    <w:rsid w:val="00A01E1D"/>
    <w:rsid w:val="00A024BA"/>
    <w:rsid w:val="00A029DA"/>
    <w:rsid w:val="00A02E0C"/>
    <w:rsid w:val="00A03307"/>
    <w:rsid w:val="00A03E60"/>
    <w:rsid w:val="00A03F86"/>
    <w:rsid w:val="00A044C4"/>
    <w:rsid w:val="00A04620"/>
    <w:rsid w:val="00A04AC7"/>
    <w:rsid w:val="00A04BB8"/>
    <w:rsid w:val="00A055D9"/>
    <w:rsid w:val="00A05B94"/>
    <w:rsid w:val="00A05D04"/>
    <w:rsid w:val="00A05D57"/>
    <w:rsid w:val="00A0619B"/>
    <w:rsid w:val="00A06EE5"/>
    <w:rsid w:val="00A07424"/>
    <w:rsid w:val="00A076F0"/>
    <w:rsid w:val="00A07CB8"/>
    <w:rsid w:val="00A1079D"/>
    <w:rsid w:val="00A10BBE"/>
    <w:rsid w:val="00A10D1C"/>
    <w:rsid w:val="00A10D38"/>
    <w:rsid w:val="00A110D3"/>
    <w:rsid w:val="00A11807"/>
    <w:rsid w:val="00A11A94"/>
    <w:rsid w:val="00A120A6"/>
    <w:rsid w:val="00A12209"/>
    <w:rsid w:val="00A12210"/>
    <w:rsid w:val="00A12A06"/>
    <w:rsid w:val="00A12FC4"/>
    <w:rsid w:val="00A13568"/>
    <w:rsid w:val="00A13B31"/>
    <w:rsid w:val="00A13D6C"/>
    <w:rsid w:val="00A1449D"/>
    <w:rsid w:val="00A14EFA"/>
    <w:rsid w:val="00A150C8"/>
    <w:rsid w:val="00A1514B"/>
    <w:rsid w:val="00A156CF"/>
    <w:rsid w:val="00A15ED3"/>
    <w:rsid w:val="00A169A4"/>
    <w:rsid w:val="00A172C1"/>
    <w:rsid w:val="00A17703"/>
    <w:rsid w:val="00A20943"/>
    <w:rsid w:val="00A21003"/>
    <w:rsid w:val="00A215FD"/>
    <w:rsid w:val="00A21C46"/>
    <w:rsid w:val="00A21E2A"/>
    <w:rsid w:val="00A21F1C"/>
    <w:rsid w:val="00A224DC"/>
    <w:rsid w:val="00A2253A"/>
    <w:rsid w:val="00A22C69"/>
    <w:rsid w:val="00A233EB"/>
    <w:rsid w:val="00A23DA1"/>
    <w:rsid w:val="00A249D3"/>
    <w:rsid w:val="00A258FC"/>
    <w:rsid w:val="00A25A1A"/>
    <w:rsid w:val="00A265AC"/>
    <w:rsid w:val="00A26656"/>
    <w:rsid w:val="00A2677E"/>
    <w:rsid w:val="00A274A6"/>
    <w:rsid w:val="00A2780A"/>
    <w:rsid w:val="00A3020A"/>
    <w:rsid w:val="00A30728"/>
    <w:rsid w:val="00A30C6A"/>
    <w:rsid w:val="00A30EE2"/>
    <w:rsid w:val="00A312C1"/>
    <w:rsid w:val="00A312D9"/>
    <w:rsid w:val="00A318E4"/>
    <w:rsid w:val="00A31909"/>
    <w:rsid w:val="00A31997"/>
    <w:rsid w:val="00A31E52"/>
    <w:rsid w:val="00A31F1B"/>
    <w:rsid w:val="00A32771"/>
    <w:rsid w:val="00A33564"/>
    <w:rsid w:val="00A338FF"/>
    <w:rsid w:val="00A33B41"/>
    <w:rsid w:val="00A34390"/>
    <w:rsid w:val="00A34522"/>
    <w:rsid w:val="00A35967"/>
    <w:rsid w:val="00A35E56"/>
    <w:rsid w:val="00A35EA4"/>
    <w:rsid w:val="00A365DA"/>
    <w:rsid w:val="00A36784"/>
    <w:rsid w:val="00A368F6"/>
    <w:rsid w:val="00A3693A"/>
    <w:rsid w:val="00A36D80"/>
    <w:rsid w:val="00A37F00"/>
    <w:rsid w:val="00A4105B"/>
    <w:rsid w:val="00A41183"/>
    <w:rsid w:val="00A412FD"/>
    <w:rsid w:val="00A4153D"/>
    <w:rsid w:val="00A4157B"/>
    <w:rsid w:val="00A41FEB"/>
    <w:rsid w:val="00A420F4"/>
    <w:rsid w:val="00A42B0A"/>
    <w:rsid w:val="00A43DD8"/>
    <w:rsid w:val="00A43E33"/>
    <w:rsid w:val="00A4420D"/>
    <w:rsid w:val="00A44FDA"/>
    <w:rsid w:val="00A45520"/>
    <w:rsid w:val="00A45F92"/>
    <w:rsid w:val="00A466EC"/>
    <w:rsid w:val="00A46D14"/>
    <w:rsid w:val="00A46E00"/>
    <w:rsid w:val="00A46F45"/>
    <w:rsid w:val="00A47043"/>
    <w:rsid w:val="00A47691"/>
    <w:rsid w:val="00A500BB"/>
    <w:rsid w:val="00A5034F"/>
    <w:rsid w:val="00A50409"/>
    <w:rsid w:val="00A50AF1"/>
    <w:rsid w:val="00A5250C"/>
    <w:rsid w:val="00A5268C"/>
    <w:rsid w:val="00A527B7"/>
    <w:rsid w:val="00A52AE8"/>
    <w:rsid w:val="00A533D5"/>
    <w:rsid w:val="00A536E9"/>
    <w:rsid w:val="00A53E13"/>
    <w:rsid w:val="00A54580"/>
    <w:rsid w:val="00A549A0"/>
    <w:rsid w:val="00A54D00"/>
    <w:rsid w:val="00A55134"/>
    <w:rsid w:val="00A55D43"/>
    <w:rsid w:val="00A55EA1"/>
    <w:rsid w:val="00A55F2C"/>
    <w:rsid w:val="00A56099"/>
    <w:rsid w:val="00A5654C"/>
    <w:rsid w:val="00A565E5"/>
    <w:rsid w:val="00A56C28"/>
    <w:rsid w:val="00A57416"/>
    <w:rsid w:val="00A60663"/>
    <w:rsid w:val="00A60878"/>
    <w:rsid w:val="00A60BE5"/>
    <w:rsid w:val="00A616B6"/>
    <w:rsid w:val="00A62505"/>
    <w:rsid w:val="00A62D88"/>
    <w:rsid w:val="00A631F4"/>
    <w:rsid w:val="00A63577"/>
    <w:rsid w:val="00A63F05"/>
    <w:rsid w:val="00A63F43"/>
    <w:rsid w:val="00A6496C"/>
    <w:rsid w:val="00A64B52"/>
    <w:rsid w:val="00A65AE5"/>
    <w:rsid w:val="00A66612"/>
    <w:rsid w:val="00A668A1"/>
    <w:rsid w:val="00A66BAF"/>
    <w:rsid w:val="00A6723E"/>
    <w:rsid w:val="00A67ACA"/>
    <w:rsid w:val="00A70DA8"/>
    <w:rsid w:val="00A71319"/>
    <w:rsid w:val="00A71714"/>
    <w:rsid w:val="00A71A37"/>
    <w:rsid w:val="00A72708"/>
    <w:rsid w:val="00A72BCB"/>
    <w:rsid w:val="00A72E3F"/>
    <w:rsid w:val="00A7386C"/>
    <w:rsid w:val="00A739F0"/>
    <w:rsid w:val="00A73B0F"/>
    <w:rsid w:val="00A73D85"/>
    <w:rsid w:val="00A74445"/>
    <w:rsid w:val="00A7468B"/>
    <w:rsid w:val="00A747FD"/>
    <w:rsid w:val="00A75422"/>
    <w:rsid w:val="00A761CC"/>
    <w:rsid w:val="00A76466"/>
    <w:rsid w:val="00A764F9"/>
    <w:rsid w:val="00A769BC"/>
    <w:rsid w:val="00A76F5A"/>
    <w:rsid w:val="00A77043"/>
    <w:rsid w:val="00A778BF"/>
    <w:rsid w:val="00A77934"/>
    <w:rsid w:val="00A80009"/>
    <w:rsid w:val="00A80533"/>
    <w:rsid w:val="00A81A33"/>
    <w:rsid w:val="00A81EBC"/>
    <w:rsid w:val="00A825F5"/>
    <w:rsid w:val="00A82979"/>
    <w:rsid w:val="00A82B05"/>
    <w:rsid w:val="00A82B9E"/>
    <w:rsid w:val="00A82F6A"/>
    <w:rsid w:val="00A835FA"/>
    <w:rsid w:val="00A839A9"/>
    <w:rsid w:val="00A83B55"/>
    <w:rsid w:val="00A850FD"/>
    <w:rsid w:val="00A8624E"/>
    <w:rsid w:val="00A86B36"/>
    <w:rsid w:val="00A8730B"/>
    <w:rsid w:val="00A87324"/>
    <w:rsid w:val="00A87DC8"/>
    <w:rsid w:val="00A907D4"/>
    <w:rsid w:val="00A90D43"/>
    <w:rsid w:val="00A90EB4"/>
    <w:rsid w:val="00A91390"/>
    <w:rsid w:val="00A91FA5"/>
    <w:rsid w:val="00A92CFE"/>
    <w:rsid w:val="00A93596"/>
    <w:rsid w:val="00A93977"/>
    <w:rsid w:val="00A93B70"/>
    <w:rsid w:val="00A93CA6"/>
    <w:rsid w:val="00A94150"/>
    <w:rsid w:val="00A9441B"/>
    <w:rsid w:val="00A944B2"/>
    <w:rsid w:val="00A945CA"/>
    <w:rsid w:val="00A94688"/>
    <w:rsid w:val="00A948DF"/>
    <w:rsid w:val="00A949A2"/>
    <w:rsid w:val="00A95DA9"/>
    <w:rsid w:val="00A961CB"/>
    <w:rsid w:val="00A97659"/>
    <w:rsid w:val="00A97B37"/>
    <w:rsid w:val="00AA0247"/>
    <w:rsid w:val="00AA0466"/>
    <w:rsid w:val="00AA0F80"/>
    <w:rsid w:val="00AA13A4"/>
    <w:rsid w:val="00AA1497"/>
    <w:rsid w:val="00AA1B5A"/>
    <w:rsid w:val="00AA2499"/>
    <w:rsid w:val="00AA3089"/>
    <w:rsid w:val="00AA3B77"/>
    <w:rsid w:val="00AA4625"/>
    <w:rsid w:val="00AA4D6E"/>
    <w:rsid w:val="00AA578C"/>
    <w:rsid w:val="00AA5BB4"/>
    <w:rsid w:val="00AA5DF4"/>
    <w:rsid w:val="00AA6208"/>
    <w:rsid w:val="00AA67D0"/>
    <w:rsid w:val="00AA6CAA"/>
    <w:rsid w:val="00AA6CBA"/>
    <w:rsid w:val="00AA7087"/>
    <w:rsid w:val="00AA7AC5"/>
    <w:rsid w:val="00AB0E82"/>
    <w:rsid w:val="00AB137E"/>
    <w:rsid w:val="00AB1E0C"/>
    <w:rsid w:val="00AB2549"/>
    <w:rsid w:val="00AB2B52"/>
    <w:rsid w:val="00AB2CD9"/>
    <w:rsid w:val="00AB2CED"/>
    <w:rsid w:val="00AB3F51"/>
    <w:rsid w:val="00AB4018"/>
    <w:rsid w:val="00AB4036"/>
    <w:rsid w:val="00AB45F8"/>
    <w:rsid w:val="00AB4E17"/>
    <w:rsid w:val="00AB4FCC"/>
    <w:rsid w:val="00AB52AC"/>
    <w:rsid w:val="00AB53A6"/>
    <w:rsid w:val="00AB550C"/>
    <w:rsid w:val="00AB5797"/>
    <w:rsid w:val="00AB685F"/>
    <w:rsid w:val="00AB6BB7"/>
    <w:rsid w:val="00AB71D8"/>
    <w:rsid w:val="00AB779D"/>
    <w:rsid w:val="00AC037F"/>
    <w:rsid w:val="00AC08C3"/>
    <w:rsid w:val="00AC0DAB"/>
    <w:rsid w:val="00AC13C6"/>
    <w:rsid w:val="00AC15DE"/>
    <w:rsid w:val="00AC1F40"/>
    <w:rsid w:val="00AC3337"/>
    <w:rsid w:val="00AC39ED"/>
    <w:rsid w:val="00AC3C4B"/>
    <w:rsid w:val="00AC3D2A"/>
    <w:rsid w:val="00AC3DDE"/>
    <w:rsid w:val="00AC3F36"/>
    <w:rsid w:val="00AC4594"/>
    <w:rsid w:val="00AC45B2"/>
    <w:rsid w:val="00AC48B5"/>
    <w:rsid w:val="00AC4DA1"/>
    <w:rsid w:val="00AC5710"/>
    <w:rsid w:val="00AC5DAB"/>
    <w:rsid w:val="00AC5E54"/>
    <w:rsid w:val="00AC64FC"/>
    <w:rsid w:val="00AC66FC"/>
    <w:rsid w:val="00AC6CDC"/>
    <w:rsid w:val="00AC7609"/>
    <w:rsid w:val="00AC7921"/>
    <w:rsid w:val="00AC7B74"/>
    <w:rsid w:val="00AD0245"/>
    <w:rsid w:val="00AD1E07"/>
    <w:rsid w:val="00AD1E21"/>
    <w:rsid w:val="00AD26E9"/>
    <w:rsid w:val="00AD2B23"/>
    <w:rsid w:val="00AD2F29"/>
    <w:rsid w:val="00AD359F"/>
    <w:rsid w:val="00AD3CB8"/>
    <w:rsid w:val="00AD3DD0"/>
    <w:rsid w:val="00AD4288"/>
    <w:rsid w:val="00AD45A3"/>
    <w:rsid w:val="00AD46E0"/>
    <w:rsid w:val="00AD47C3"/>
    <w:rsid w:val="00AD50F7"/>
    <w:rsid w:val="00AD5602"/>
    <w:rsid w:val="00AD5AAB"/>
    <w:rsid w:val="00AD60D6"/>
    <w:rsid w:val="00AD610D"/>
    <w:rsid w:val="00AE0DC9"/>
    <w:rsid w:val="00AE1043"/>
    <w:rsid w:val="00AE12DC"/>
    <w:rsid w:val="00AE15AA"/>
    <w:rsid w:val="00AE2A9A"/>
    <w:rsid w:val="00AE2F63"/>
    <w:rsid w:val="00AE3336"/>
    <w:rsid w:val="00AE406F"/>
    <w:rsid w:val="00AE4336"/>
    <w:rsid w:val="00AE4B08"/>
    <w:rsid w:val="00AE5A4F"/>
    <w:rsid w:val="00AE6259"/>
    <w:rsid w:val="00AE648C"/>
    <w:rsid w:val="00AE6909"/>
    <w:rsid w:val="00AE73DF"/>
    <w:rsid w:val="00AE7896"/>
    <w:rsid w:val="00AF0900"/>
    <w:rsid w:val="00AF0A54"/>
    <w:rsid w:val="00AF1804"/>
    <w:rsid w:val="00AF1A9E"/>
    <w:rsid w:val="00AF2104"/>
    <w:rsid w:val="00AF25C5"/>
    <w:rsid w:val="00AF29E4"/>
    <w:rsid w:val="00AF2D6C"/>
    <w:rsid w:val="00AF2E62"/>
    <w:rsid w:val="00AF3286"/>
    <w:rsid w:val="00AF34B8"/>
    <w:rsid w:val="00AF4228"/>
    <w:rsid w:val="00AF45A6"/>
    <w:rsid w:val="00AF537A"/>
    <w:rsid w:val="00AF5B8D"/>
    <w:rsid w:val="00AF5CAF"/>
    <w:rsid w:val="00AF5CF0"/>
    <w:rsid w:val="00AF5F9B"/>
    <w:rsid w:val="00AF602D"/>
    <w:rsid w:val="00AF643E"/>
    <w:rsid w:val="00AF674E"/>
    <w:rsid w:val="00AF6C30"/>
    <w:rsid w:val="00AF6F0E"/>
    <w:rsid w:val="00AF7EB0"/>
    <w:rsid w:val="00B00315"/>
    <w:rsid w:val="00B00337"/>
    <w:rsid w:val="00B00509"/>
    <w:rsid w:val="00B005AF"/>
    <w:rsid w:val="00B00683"/>
    <w:rsid w:val="00B00765"/>
    <w:rsid w:val="00B00B10"/>
    <w:rsid w:val="00B01089"/>
    <w:rsid w:val="00B01102"/>
    <w:rsid w:val="00B01AED"/>
    <w:rsid w:val="00B01B53"/>
    <w:rsid w:val="00B01D22"/>
    <w:rsid w:val="00B02063"/>
    <w:rsid w:val="00B03056"/>
    <w:rsid w:val="00B032DF"/>
    <w:rsid w:val="00B03E23"/>
    <w:rsid w:val="00B0432A"/>
    <w:rsid w:val="00B043DB"/>
    <w:rsid w:val="00B043DF"/>
    <w:rsid w:val="00B05923"/>
    <w:rsid w:val="00B059C4"/>
    <w:rsid w:val="00B06DA2"/>
    <w:rsid w:val="00B0709B"/>
    <w:rsid w:val="00B0724B"/>
    <w:rsid w:val="00B10664"/>
    <w:rsid w:val="00B10ABA"/>
    <w:rsid w:val="00B1160A"/>
    <w:rsid w:val="00B116D6"/>
    <w:rsid w:val="00B11D30"/>
    <w:rsid w:val="00B11E51"/>
    <w:rsid w:val="00B124BF"/>
    <w:rsid w:val="00B1263F"/>
    <w:rsid w:val="00B12739"/>
    <w:rsid w:val="00B12849"/>
    <w:rsid w:val="00B128CA"/>
    <w:rsid w:val="00B128DE"/>
    <w:rsid w:val="00B13BA1"/>
    <w:rsid w:val="00B14504"/>
    <w:rsid w:val="00B14590"/>
    <w:rsid w:val="00B147AC"/>
    <w:rsid w:val="00B14A7E"/>
    <w:rsid w:val="00B14AFB"/>
    <w:rsid w:val="00B152A0"/>
    <w:rsid w:val="00B15825"/>
    <w:rsid w:val="00B165C9"/>
    <w:rsid w:val="00B1675F"/>
    <w:rsid w:val="00B17023"/>
    <w:rsid w:val="00B1766D"/>
    <w:rsid w:val="00B1779E"/>
    <w:rsid w:val="00B17C69"/>
    <w:rsid w:val="00B17DC7"/>
    <w:rsid w:val="00B17E6D"/>
    <w:rsid w:val="00B17EDD"/>
    <w:rsid w:val="00B205C4"/>
    <w:rsid w:val="00B20CAF"/>
    <w:rsid w:val="00B21126"/>
    <w:rsid w:val="00B21693"/>
    <w:rsid w:val="00B216CF"/>
    <w:rsid w:val="00B23287"/>
    <w:rsid w:val="00B23B4E"/>
    <w:rsid w:val="00B23B8A"/>
    <w:rsid w:val="00B241C6"/>
    <w:rsid w:val="00B24F88"/>
    <w:rsid w:val="00B25647"/>
    <w:rsid w:val="00B259EF"/>
    <w:rsid w:val="00B26316"/>
    <w:rsid w:val="00B265B8"/>
    <w:rsid w:val="00B26737"/>
    <w:rsid w:val="00B26B6E"/>
    <w:rsid w:val="00B26DFF"/>
    <w:rsid w:val="00B27294"/>
    <w:rsid w:val="00B277D7"/>
    <w:rsid w:val="00B27939"/>
    <w:rsid w:val="00B27C3C"/>
    <w:rsid w:val="00B27DB1"/>
    <w:rsid w:val="00B27FCD"/>
    <w:rsid w:val="00B30006"/>
    <w:rsid w:val="00B3054A"/>
    <w:rsid w:val="00B31253"/>
    <w:rsid w:val="00B31580"/>
    <w:rsid w:val="00B31614"/>
    <w:rsid w:val="00B31878"/>
    <w:rsid w:val="00B31D33"/>
    <w:rsid w:val="00B3206A"/>
    <w:rsid w:val="00B32702"/>
    <w:rsid w:val="00B328E5"/>
    <w:rsid w:val="00B32E6F"/>
    <w:rsid w:val="00B32EA2"/>
    <w:rsid w:val="00B332DF"/>
    <w:rsid w:val="00B333E9"/>
    <w:rsid w:val="00B33670"/>
    <w:rsid w:val="00B3375F"/>
    <w:rsid w:val="00B33E32"/>
    <w:rsid w:val="00B3600C"/>
    <w:rsid w:val="00B3610A"/>
    <w:rsid w:val="00B362E0"/>
    <w:rsid w:val="00B36559"/>
    <w:rsid w:val="00B36F43"/>
    <w:rsid w:val="00B379D8"/>
    <w:rsid w:val="00B4009C"/>
    <w:rsid w:val="00B40182"/>
    <w:rsid w:val="00B40428"/>
    <w:rsid w:val="00B40657"/>
    <w:rsid w:val="00B407EF"/>
    <w:rsid w:val="00B40E3A"/>
    <w:rsid w:val="00B40EDF"/>
    <w:rsid w:val="00B41444"/>
    <w:rsid w:val="00B41E99"/>
    <w:rsid w:val="00B4288B"/>
    <w:rsid w:val="00B43100"/>
    <w:rsid w:val="00B44538"/>
    <w:rsid w:val="00B46193"/>
    <w:rsid w:val="00B46344"/>
    <w:rsid w:val="00B46BA0"/>
    <w:rsid w:val="00B470C7"/>
    <w:rsid w:val="00B477D8"/>
    <w:rsid w:val="00B50419"/>
    <w:rsid w:val="00B5064C"/>
    <w:rsid w:val="00B507AA"/>
    <w:rsid w:val="00B51536"/>
    <w:rsid w:val="00B518B3"/>
    <w:rsid w:val="00B5289A"/>
    <w:rsid w:val="00B528BB"/>
    <w:rsid w:val="00B53025"/>
    <w:rsid w:val="00B5327F"/>
    <w:rsid w:val="00B5330D"/>
    <w:rsid w:val="00B53E88"/>
    <w:rsid w:val="00B54B1D"/>
    <w:rsid w:val="00B54C71"/>
    <w:rsid w:val="00B54DFF"/>
    <w:rsid w:val="00B550AB"/>
    <w:rsid w:val="00B55406"/>
    <w:rsid w:val="00B55999"/>
    <w:rsid w:val="00B55C16"/>
    <w:rsid w:val="00B56AC3"/>
    <w:rsid w:val="00B56C21"/>
    <w:rsid w:val="00B572F2"/>
    <w:rsid w:val="00B57C6F"/>
    <w:rsid w:val="00B60887"/>
    <w:rsid w:val="00B61330"/>
    <w:rsid w:val="00B61DF5"/>
    <w:rsid w:val="00B61DF8"/>
    <w:rsid w:val="00B61E75"/>
    <w:rsid w:val="00B627BB"/>
    <w:rsid w:val="00B63392"/>
    <w:rsid w:val="00B6367B"/>
    <w:rsid w:val="00B640E4"/>
    <w:rsid w:val="00B6436E"/>
    <w:rsid w:val="00B64512"/>
    <w:rsid w:val="00B65BE7"/>
    <w:rsid w:val="00B6604A"/>
    <w:rsid w:val="00B666DC"/>
    <w:rsid w:val="00B66805"/>
    <w:rsid w:val="00B66C1A"/>
    <w:rsid w:val="00B6767A"/>
    <w:rsid w:val="00B70039"/>
    <w:rsid w:val="00B70C4E"/>
    <w:rsid w:val="00B70CD1"/>
    <w:rsid w:val="00B72E20"/>
    <w:rsid w:val="00B7412D"/>
    <w:rsid w:val="00B7424C"/>
    <w:rsid w:val="00B7455E"/>
    <w:rsid w:val="00B747E1"/>
    <w:rsid w:val="00B758B1"/>
    <w:rsid w:val="00B76174"/>
    <w:rsid w:val="00B76DC6"/>
    <w:rsid w:val="00B77218"/>
    <w:rsid w:val="00B777DB"/>
    <w:rsid w:val="00B8012F"/>
    <w:rsid w:val="00B80292"/>
    <w:rsid w:val="00B803DC"/>
    <w:rsid w:val="00B8070C"/>
    <w:rsid w:val="00B811A4"/>
    <w:rsid w:val="00B81B11"/>
    <w:rsid w:val="00B81D10"/>
    <w:rsid w:val="00B82BD7"/>
    <w:rsid w:val="00B830DE"/>
    <w:rsid w:val="00B8340C"/>
    <w:rsid w:val="00B837C3"/>
    <w:rsid w:val="00B83AD7"/>
    <w:rsid w:val="00B83DC4"/>
    <w:rsid w:val="00B84BA2"/>
    <w:rsid w:val="00B8546E"/>
    <w:rsid w:val="00B86786"/>
    <w:rsid w:val="00B86938"/>
    <w:rsid w:val="00B869AD"/>
    <w:rsid w:val="00B87705"/>
    <w:rsid w:val="00B904FF"/>
    <w:rsid w:val="00B910CC"/>
    <w:rsid w:val="00B917A2"/>
    <w:rsid w:val="00B9239E"/>
    <w:rsid w:val="00B92C5C"/>
    <w:rsid w:val="00B93AEA"/>
    <w:rsid w:val="00B943F3"/>
    <w:rsid w:val="00B948FB"/>
    <w:rsid w:val="00B955A4"/>
    <w:rsid w:val="00B9564B"/>
    <w:rsid w:val="00B95812"/>
    <w:rsid w:val="00B9599A"/>
    <w:rsid w:val="00B95D3C"/>
    <w:rsid w:val="00B961F1"/>
    <w:rsid w:val="00B96B36"/>
    <w:rsid w:val="00B97039"/>
    <w:rsid w:val="00B97F2C"/>
    <w:rsid w:val="00B97F83"/>
    <w:rsid w:val="00BA0D03"/>
    <w:rsid w:val="00BA1910"/>
    <w:rsid w:val="00BA1D2C"/>
    <w:rsid w:val="00BA29BC"/>
    <w:rsid w:val="00BA2EDC"/>
    <w:rsid w:val="00BA3C72"/>
    <w:rsid w:val="00BA5605"/>
    <w:rsid w:val="00BA56B0"/>
    <w:rsid w:val="00BA573F"/>
    <w:rsid w:val="00BA579B"/>
    <w:rsid w:val="00BA74EA"/>
    <w:rsid w:val="00BB1937"/>
    <w:rsid w:val="00BB2F3F"/>
    <w:rsid w:val="00BB3116"/>
    <w:rsid w:val="00BB31D0"/>
    <w:rsid w:val="00BB352B"/>
    <w:rsid w:val="00BB3668"/>
    <w:rsid w:val="00BB39F0"/>
    <w:rsid w:val="00BB4425"/>
    <w:rsid w:val="00BB450E"/>
    <w:rsid w:val="00BB47E0"/>
    <w:rsid w:val="00BB57FB"/>
    <w:rsid w:val="00BB64D1"/>
    <w:rsid w:val="00BB66A1"/>
    <w:rsid w:val="00BB716F"/>
    <w:rsid w:val="00BB751D"/>
    <w:rsid w:val="00BB7A7C"/>
    <w:rsid w:val="00BC0DEF"/>
    <w:rsid w:val="00BC18FB"/>
    <w:rsid w:val="00BC192A"/>
    <w:rsid w:val="00BC1D35"/>
    <w:rsid w:val="00BC2C87"/>
    <w:rsid w:val="00BC2F08"/>
    <w:rsid w:val="00BC3912"/>
    <w:rsid w:val="00BC4289"/>
    <w:rsid w:val="00BC4C8E"/>
    <w:rsid w:val="00BC4F35"/>
    <w:rsid w:val="00BC5710"/>
    <w:rsid w:val="00BC5919"/>
    <w:rsid w:val="00BC621E"/>
    <w:rsid w:val="00BC6C1D"/>
    <w:rsid w:val="00BC7473"/>
    <w:rsid w:val="00BC7514"/>
    <w:rsid w:val="00BC7DC2"/>
    <w:rsid w:val="00BD0026"/>
    <w:rsid w:val="00BD047B"/>
    <w:rsid w:val="00BD05CA"/>
    <w:rsid w:val="00BD0716"/>
    <w:rsid w:val="00BD0E8C"/>
    <w:rsid w:val="00BD0F62"/>
    <w:rsid w:val="00BD150C"/>
    <w:rsid w:val="00BD1943"/>
    <w:rsid w:val="00BD1987"/>
    <w:rsid w:val="00BD1E56"/>
    <w:rsid w:val="00BD268F"/>
    <w:rsid w:val="00BD2D5B"/>
    <w:rsid w:val="00BD3007"/>
    <w:rsid w:val="00BD3532"/>
    <w:rsid w:val="00BD3AA3"/>
    <w:rsid w:val="00BD3C41"/>
    <w:rsid w:val="00BD3F1D"/>
    <w:rsid w:val="00BD4563"/>
    <w:rsid w:val="00BD4610"/>
    <w:rsid w:val="00BD4EAD"/>
    <w:rsid w:val="00BD5126"/>
    <w:rsid w:val="00BD584E"/>
    <w:rsid w:val="00BD6270"/>
    <w:rsid w:val="00BD65E3"/>
    <w:rsid w:val="00BD67EE"/>
    <w:rsid w:val="00BD69DD"/>
    <w:rsid w:val="00BD71E8"/>
    <w:rsid w:val="00BD7BE1"/>
    <w:rsid w:val="00BD7D5E"/>
    <w:rsid w:val="00BD7F91"/>
    <w:rsid w:val="00BE05D8"/>
    <w:rsid w:val="00BE0801"/>
    <w:rsid w:val="00BE0972"/>
    <w:rsid w:val="00BE1737"/>
    <w:rsid w:val="00BE18C5"/>
    <w:rsid w:val="00BE1B7D"/>
    <w:rsid w:val="00BE1C72"/>
    <w:rsid w:val="00BE1E7F"/>
    <w:rsid w:val="00BE1F7A"/>
    <w:rsid w:val="00BE2CA1"/>
    <w:rsid w:val="00BE2E9F"/>
    <w:rsid w:val="00BE3179"/>
    <w:rsid w:val="00BE3555"/>
    <w:rsid w:val="00BE35CA"/>
    <w:rsid w:val="00BE37F8"/>
    <w:rsid w:val="00BE3D21"/>
    <w:rsid w:val="00BE422C"/>
    <w:rsid w:val="00BE46DE"/>
    <w:rsid w:val="00BE4717"/>
    <w:rsid w:val="00BE4884"/>
    <w:rsid w:val="00BE499D"/>
    <w:rsid w:val="00BE4BBD"/>
    <w:rsid w:val="00BE4E40"/>
    <w:rsid w:val="00BE4EE2"/>
    <w:rsid w:val="00BE4F5E"/>
    <w:rsid w:val="00BE524D"/>
    <w:rsid w:val="00BE545D"/>
    <w:rsid w:val="00BE5957"/>
    <w:rsid w:val="00BE5C5D"/>
    <w:rsid w:val="00BE6037"/>
    <w:rsid w:val="00BE70E2"/>
    <w:rsid w:val="00BE79F1"/>
    <w:rsid w:val="00BE7CFD"/>
    <w:rsid w:val="00BF0F8B"/>
    <w:rsid w:val="00BF11FC"/>
    <w:rsid w:val="00BF1B78"/>
    <w:rsid w:val="00BF1C36"/>
    <w:rsid w:val="00BF1DB1"/>
    <w:rsid w:val="00BF1F76"/>
    <w:rsid w:val="00BF236F"/>
    <w:rsid w:val="00BF2515"/>
    <w:rsid w:val="00BF2599"/>
    <w:rsid w:val="00BF2BA6"/>
    <w:rsid w:val="00BF2C0D"/>
    <w:rsid w:val="00BF4329"/>
    <w:rsid w:val="00BF487F"/>
    <w:rsid w:val="00BF5069"/>
    <w:rsid w:val="00BF5152"/>
    <w:rsid w:val="00BF5EF0"/>
    <w:rsid w:val="00BF6130"/>
    <w:rsid w:val="00BF7794"/>
    <w:rsid w:val="00BF7AFD"/>
    <w:rsid w:val="00C00398"/>
    <w:rsid w:val="00C00689"/>
    <w:rsid w:val="00C00991"/>
    <w:rsid w:val="00C00A50"/>
    <w:rsid w:val="00C00AD5"/>
    <w:rsid w:val="00C011EA"/>
    <w:rsid w:val="00C01B96"/>
    <w:rsid w:val="00C01D61"/>
    <w:rsid w:val="00C02524"/>
    <w:rsid w:val="00C0260B"/>
    <w:rsid w:val="00C0268A"/>
    <w:rsid w:val="00C02E47"/>
    <w:rsid w:val="00C02F24"/>
    <w:rsid w:val="00C03170"/>
    <w:rsid w:val="00C031A0"/>
    <w:rsid w:val="00C03D56"/>
    <w:rsid w:val="00C0426D"/>
    <w:rsid w:val="00C0438C"/>
    <w:rsid w:val="00C04644"/>
    <w:rsid w:val="00C04863"/>
    <w:rsid w:val="00C04946"/>
    <w:rsid w:val="00C04CB1"/>
    <w:rsid w:val="00C0507A"/>
    <w:rsid w:val="00C05A8B"/>
    <w:rsid w:val="00C05E51"/>
    <w:rsid w:val="00C06EF9"/>
    <w:rsid w:val="00C07C4F"/>
    <w:rsid w:val="00C07DCD"/>
    <w:rsid w:val="00C1017D"/>
    <w:rsid w:val="00C10561"/>
    <w:rsid w:val="00C1079D"/>
    <w:rsid w:val="00C10B8A"/>
    <w:rsid w:val="00C10C67"/>
    <w:rsid w:val="00C10E2B"/>
    <w:rsid w:val="00C11387"/>
    <w:rsid w:val="00C12A08"/>
    <w:rsid w:val="00C1330B"/>
    <w:rsid w:val="00C1445C"/>
    <w:rsid w:val="00C14DC0"/>
    <w:rsid w:val="00C14F72"/>
    <w:rsid w:val="00C14FF7"/>
    <w:rsid w:val="00C152DA"/>
    <w:rsid w:val="00C153C7"/>
    <w:rsid w:val="00C156CA"/>
    <w:rsid w:val="00C170B7"/>
    <w:rsid w:val="00C17679"/>
    <w:rsid w:val="00C17696"/>
    <w:rsid w:val="00C17E3D"/>
    <w:rsid w:val="00C17F56"/>
    <w:rsid w:val="00C20100"/>
    <w:rsid w:val="00C20743"/>
    <w:rsid w:val="00C20AFF"/>
    <w:rsid w:val="00C20CB5"/>
    <w:rsid w:val="00C216E3"/>
    <w:rsid w:val="00C21B0B"/>
    <w:rsid w:val="00C21E73"/>
    <w:rsid w:val="00C220DE"/>
    <w:rsid w:val="00C22557"/>
    <w:rsid w:val="00C22987"/>
    <w:rsid w:val="00C22F92"/>
    <w:rsid w:val="00C231EB"/>
    <w:rsid w:val="00C23277"/>
    <w:rsid w:val="00C236C6"/>
    <w:rsid w:val="00C23C39"/>
    <w:rsid w:val="00C23D45"/>
    <w:rsid w:val="00C24BE3"/>
    <w:rsid w:val="00C24D45"/>
    <w:rsid w:val="00C25104"/>
    <w:rsid w:val="00C25D7A"/>
    <w:rsid w:val="00C25DCB"/>
    <w:rsid w:val="00C26122"/>
    <w:rsid w:val="00C26A64"/>
    <w:rsid w:val="00C26C2D"/>
    <w:rsid w:val="00C26FDC"/>
    <w:rsid w:val="00C2756F"/>
    <w:rsid w:val="00C27629"/>
    <w:rsid w:val="00C276EA"/>
    <w:rsid w:val="00C30165"/>
    <w:rsid w:val="00C3049C"/>
    <w:rsid w:val="00C30F19"/>
    <w:rsid w:val="00C31315"/>
    <w:rsid w:val="00C31741"/>
    <w:rsid w:val="00C31C5E"/>
    <w:rsid w:val="00C31F78"/>
    <w:rsid w:val="00C32122"/>
    <w:rsid w:val="00C32269"/>
    <w:rsid w:val="00C3227F"/>
    <w:rsid w:val="00C327CA"/>
    <w:rsid w:val="00C3299E"/>
    <w:rsid w:val="00C33141"/>
    <w:rsid w:val="00C33172"/>
    <w:rsid w:val="00C33CB0"/>
    <w:rsid w:val="00C33D41"/>
    <w:rsid w:val="00C34C32"/>
    <w:rsid w:val="00C3589D"/>
    <w:rsid w:val="00C3674A"/>
    <w:rsid w:val="00C372D3"/>
    <w:rsid w:val="00C3756D"/>
    <w:rsid w:val="00C37739"/>
    <w:rsid w:val="00C40047"/>
    <w:rsid w:val="00C401F9"/>
    <w:rsid w:val="00C405F7"/>
    <w:rsid w:val="00C409C0"/>
    <w:rsid w:val="00C40A09"/>
    <w:rsid w:val="00C41567"/>
    <w:rsid w:val="00C41F6B"/>
    <w:rsid w:val="00C41FD1"/>
    <w:rsid w:val="00C41FFA"/>
    <w:rsid w:val="00C425B1"/>
    <w:rsid w:val="00C428EA"/>
    <w:rsid w:val="00C42D35"/>
    <w:rsid w:val="00C430AF"/>
    <w:rsid w:val="00C435D4"/>
    <w:rsid w:val="00C43756"/>
    <w:rsid w:val="00C44379"/>
    <w:rsid w:val="00C44BE2"/>
    <w:rsid w:val="00C44EBD"/>
    <w:rsid w:val="00C44F0A"/>
    <w:rsid w:val="00C45CA6"/>
    <w:rsid w:val="00C469E2"/>
    <w:rsid w:val="00C46B5C"/>
    <w:rsid w:val="00C46C5D"/>
    <w:rsid w:val="00C4749F"/>
    <w:rsid w:val="00C47505"/>
    <w:rsid w:val="00C47E8C"/>
    <w:rsid w:val="00C507AB"/>
    <w:rsid w:val="00C50AD4"/>
    <w:rsid w:val="00C50F3C"/>
    <w:rsid w:val="00C5181B"/>
    <w:rsid w:val="00C51C1F"/>
    <w:rsid w:val="00C52015"/>
    <w:rsid w:val="00C5214C"/>
    <w:rsid w:val="00C52174"/>
    <w:rsid w:val="00C5369E"/>
    <w:rsid w:val="00C537AD"/>
    <w:rsid w:val="00C5413D"/>
    <w:rsid w:val="00C54F19"/>
    <w:rsid w:val="00C54F1F"/>
    <w:rsid w:val="00C55045"/>
    <w:rsid w:val="00C55196"/>
    <w:rsid w:val="00C551F4"/>
    <w:rsid w:val="00C553EC"/>
    <w:rsid w:val="00C560C8"/>
    <w:rsid w:val="00C5683C"/>
    <w:rsid w:val="00C573CC"/>
    <w:rsid w:val="00C5755D"/>
    <w:rsid w:val="00C576B3"/>
    <w:rsid w:val="00C60AD9"/>
    <w:rsid w:val="00C60C46"/>
    <w:rsid w:val="00C60CF5"/>
    <w:rsid w:val="00C60E3E"/>
    <w:rsid w:val="00C6121E"/>
    <w:rsid w:val="00C61412"/>
    <w:rsid w:val="00C6196C"/>
    <w:rsid w:val="00C62071"/>
    <w:rsid w:val="00C62148"/>
    <w:rsid w:val="00C62526"/>
    <w:rsid w:val="00C6287B"/>
    <w:rsid w:val="00C62BF7"/>
    <w:rsid w:val="00C63743"/>
    <w:rsid w:val="00C63B89"/>
    <w:rsid w:val="00C6482E"/>
    <w:rsid w:val="00C64831"/>
    <w:rsid w:val="00C64B19"/>
    <w:rsid w:val="00C64BC9"/>
    <w:rsid w:val="00C64CC7"/>
    <w:rsid w:val="00C65226"/>
    <w:rsid w:val="00C653CB"/>
    <w:rsid w:val="00C65FEF"/>
    <w:rsid w:val="00C66A36"/>
    <w:rsid w:val="00C66CB2"/>
    <w:rsid w:val="00C67019"/>
    <w:rsid w:val="00C67AA4"/>
    <w:rsid w:val="00C70242"/>
    <w:rsid w:val="00C70CF7"/>
    <w:rsid w:val="00C70F24"/>
    <w:rsid w:val="00C7118F"/>
    <w:rsid w:val="00C7161D"/>
    <w:rsid w:val="00C719A1"/>
    <w:rsid w:val="00C719F3"/>
    <w:rsid w:val="00C71DD9"/>
    <w:rsid w:val="00C721DF"/>
    <w:rsid w:val="00C7254C"/>
    <w:rsid w:val="00C72BB4"/>
    <w:rsid w:val="00C7427E"/>
    <w:rsid w:val="00C744FC"/>
    <w:rsid w:val="00C74513"/>
    <w:rsid w:val="00C76479"/>
    <w:rsid w:val="00C7663C"/>
    <w:rsid w:val="00C7677F"/>
    <w:rsid w:val="00C77D78"/>
    <w:rsid w:val="00C77F84"/>
    <w:rsid w:val="00C80059"/>
    <w:rsid w:val="00C80BA8"/>
    <w:rsid w:val="00C81572"/>
    <w:rsid w:val="00C819B7"/>
    <w:rsid w:val="00C82094"/>
    <w:rsid w:val="00C8300F"/>
    <w:rsid w:val="00C8304F"/>
    <w:rsid w:val="00C83AE3"/>
    <w:rsid w:val="00C83DC9"/>
    <w:rsid w:val="00C83EC6"/>
    <w:rsid w:val="00C83EDE"/>
    <w:rsid w:val="00C8437C"/>
    <w:rsid w:val="00C84B07"/>
    <w:rsid w:val="00C8514C"/>
    <w:rsid w:val="00C86987"/>
    <w:rsid w:val="00C879FE"/>
    <w:rsid w:val="00C87C71"/>
    <w:rsid w:val="00C87DA1"/>
    <w:rsid w:val="00C90CA3"/>
    <w:rsid w:val="00C9120E"/>
    <w:rsid w:val="00C913B7"/>
    <w:rsid w:val="00C91433"/>
    <w:rsid w:val="00C915D9"/>
    <w:rsid w:val="00C9164E"/>
    <w:rsid w:val="00C916D5"/>
    <w:rsid w:val="00C919A9"/>
    <w:rsid w:val="00C91D49"/>
    <w:rsid w:val="00C921B3"/>
    <w:rsid w:val="00C9281F"/>
    <w:rsid w:val="00C9287F"/>
    <w:rsid w:val="00C93589"/>
    <w:rsid w:val="00C936C6"/>
    <w:rsid w:val="00C93875"/>
    <w:rsid w:val="00C939C1"/>
    <w:rsid w:val="00C939E3"/>
    <w:rsid w:val="00C940E4"/>
    <w:rsid w:val="00C94494"/>
    <w:rsid w:val="00C94615"/>
    <w:rsid w:val="00C95391"/>
    <w:rsid w:val="00C95BB6"/>
    <w:rsid w:val="00C961A8"/>
    <w:rsid w:val="00C9654A"/>
    <w:rsid w:val="00C96FB4"/>
    <w:rsid w:val="00C97220"/>
    <w:rsid w:val="00CA13FF"/>
    <w:rsid w:val="00CA1419"/>
    <w:rsid w:val="00CA1E14"/>
    <w:rsid w:val="00CA229C"/>
    <w:rsid w:val="00CA2352"/>
    <w:rsid w:val="00CA23E3"/>
    <w:rsid w:val="00CA25EB"/>
    <w:rsid w:val="00CA2E25"/>
    <w:rsid w:val="00CA5F55"/>
    <w:rsid w:val="00CA69CF"/>
    <w:rsid w:val="00CA6D52"/>
    <w:rsid w:val="00CA6D87"/>
    <w:rsid w:val="00CA6F2B"/>
    <w:rsid w:val="00CA70F7"/>
    <w:rsid w:val="00CA7320"/>
    <w:rsid w:val="00CB0201"/>
    <w:rsid w:val="00CB02C2"/>
    <w:rsid w:val="00CB05CD"/>
    <w:rsid w:val="00CB0A79"/>
    <w:rsid w:val="00CB0BEC"/>
    <w:rsid w:val="00CB18F1"/>
    <w:rsid w:val="00CB1930"/>
    <w:rsid w:val="00CB1BDF"/>
    <w:rsid w:val="00CB204C"/>
    <w:rsid w:val="00CB2503"/>
    <w:rsid w:val="00CB2508"/>
    <w:rsid w:val="00CB25F2"/>
    <w:rsid w:val="00CB27AD"/>
    <w:rsid w:val="00CB2A8F"/>
    <w:rsid w:val="00CB356A"/>
    <w:rsid w:val="00CB3A8C"/>
    <w:rsid w:val="00CB4332"/>
    <w:rsid w:val="00CB58A1"/>
    <w:rsid w:val="00CB5DEB"/>
    <w:rsid w:val="00CB7459"/>
    <w:rsid w:val="00CB7497"/>
    <w:rsid w:val="00CB76F8"/>
    <w:rsid w:val="00CB7BDD"/>
    <w:rsid w:val="00CC00D0"/>
    <w:rsid w:val="00CC081F"/>
    <w:rsid w:val="00CC09DA"/>
    <w:rsid w:val="00CC0A13"/>
    <w:rsid w:val="00CC121E"/>
    <w:rsid w:val="00CC130A"/>
    <w:rsid w:val="00CC1347"/>
    <w:rsid w:val="00CC159F"/>
    <w:rsid w:val="00CC18C6"/>
    <w:rsid w:val="00CC223D"/>
    <w:rsid w:val="00CC248B"/>
    <w:rsid w:val="00CC296A"/>
    <w:rsid w:val="00CC2BEB"/>
    <w:rsid w:val="00CC34B3"/>
    <w:rsid w:val="00CC3C4E"/>
    <w:rsid w:val="00CC599A"/>
    <w:rsid w:val="00CC5AC3"/>
    <w:rsid w:val="00CC69DF"/>
    <w:rsid w:val="00CC6C89"/>
    <w:rsid w:val="00CC737D"/>
    <w:rsid w:val="00CC73CA"/>
    <w:rsid w:val="00CC74C6"/>
    <w:rsid w:val="00CC795D"/>
    <w:rsid w:val="00CD0268"/>
    <w:rsid w:val="00CD08A0"/>
    <w:rsid w:val="00CD16B5"/>
    <w:rsid w:val="00CD2693"/>
    <w:rsid w:val="00CD2973"/>
    <w:rsid w:val="00CD2F5A"/>
    <w:rsid w:val="00CD35B8"/>
    <w:rsid w:val="00CD37FD"/>
    <w:rsid w:val="00CD4235"/>
    <w:rsid w:val="00CD442B"/>
    <w:rsid w:val="00CD4DC7"/>
    <w:rsid w:val="00CD5268"/>
    <w:rsid w:val="00CD530E"/>
    <w:rsid w:val="00CD5537"/>
    <w:rsid w:val="00CD5FAA"/>
    <w:rsid w:val="00CD63FA"/>
    <w:rsid w:val="00CD6D40"/>
    <w:rsid w:val="00CD6DCC"/>
    <w:rsid w:val="00CD6F33"/>
    <w:rsid w:val="00CD7922"/>
    <w:rsid w:val="00CD7C06"/>
    <w:rsid w:val="00CD7DD3"/>
    <w:rsid w:val="00CE0309"/>
    <w:rsid w:val="00CE07F0"/>
    <w:rsid w:val="00CE0B97"/>
    <w:rsid w:val="00CE0D4F"/>
    <w:rsid w:val="00CE17F8"/>
    <w:rsid w:val="00CE1855"/>
    <w:rsid w:val="00CE20D1"/>
    <w:rsid w:val="00CE21C8"/>
    <w:rsid w:val="00CE2479"/>
    <w:rsid w:val="00CE424E"/>
    <w:rsid w:val="00CE49CC"/>
    <w:rsid w:val="00CE4DF4"/>
    <w:rsid w:val="00CE4F5C"/>
    <w:rsid w:val="00CE514F"/>
    <w:rsid w:val="00CE54DD"/>
    <w:rsid w:val="00CE55C5"/>
    <w:rsid w:val="00CE6303"/>
    <w:rsid w:val="00CE6360"/>
    <w:rsid w:val="00CE6749"/>
    <w:rsid w:val="00CE6862"/>
    <w:rsid w:val="00CE6EF6"/>
    <w:rsid w:val="00CE7131"/>
    <w:rsid w:val="00CE7C90"/>
    <w:rsid w:val="00CE7DFC"/>
    <w:rsid w:val="00CF0289"/>
    <w:rsid w:val="00CF02F0"/>
    <w:rsid w:val="00CF07DA"/>
    <w:rsid w:val="00CF0964"/>
    <w:rsid w:val="00CF0C7A"/>
    <w:rsid w:val="00CF0CB0"/>
    <w:rsid w:val="00CF0D4B"/>
    <w:rsid w:val="00CF1061"/>
    <w:rsid w:val="00CF1907"/>
    <w:rsid w:val="00CF2039"/>
    <w:rsid w:val="00CF2787"/>
    <w:rsid w:val="00CF2F47"/>
    <w:rsid w:val="00CF32F5"/>
    <w:rsid w:val="00CF3C94"/>
    <w:rsid w:val="00CF5236"/>
    <w:rsid w:val="00CF5C17"/>
    <w:rsid w:val="00CF5CCB"/>
    <w:rsid w:val="00CF649E"/>
    <w:rsid w:val="00CF6709"/>
    <w:rsid w:val="00CF6B25"/>
    <w:rsid w:val="00CF6B69"/>
    <w:rsid w:val="00CF6BD7"/>
    <w:rsid w:val="00CF6C14"/>
    <w:rsid w:val="00CF7160"/>
    <w:rsid w:val="00CF73CD"/>
    <w:rsid w:val="00D00073"/>
    <w:rsid w:val="00D001DE"/>
    <w:rsid w:val="00D00365"/>
    <w:rsid w:val="00D00892"/>
    <w:rsid w:val="00D01A4E"/>
    <w:rsid w:val="00D02039"/>
    <w:rsid w:val="00D02462"/>
    <w:rsid w:val="00D02BA5"/>
    <w:rsid w:val="00D02F7A"/>
    <w:rsid w:val="00D03A79"/>
    <w:rsid w:val="00D04212"/>
    <w:rsid w:val="00D04596"/>
    <w:rsid w:val="00D04812"/>
    <w:rsid w:val="00D04DA5"/>
    <w:rsid w:val="00D04EC7"/>
    <w:rsid w:val="00D0624D"/>
    <w:rsid w:val="00D062DE"/>
    <w:rsid w:val="00D06308"/>
    <w:rsid w:val="00D064C3"/>
    <w:rsid w:val="00D0729C"/>
    <w:rsid w:val="00D07739"/>
    <w:rsid w:val="00D102D3"/>
    <w:rsid w:val="00D10A1E"/>
    <w:rsid w:val="00D10C21"/>
    <w:rsid w:val="00D10DFE"/>
    <w:rsid w:val="00D110C9"/>
    <w:rsid w:val="00D1183A"/>
    <w:rsid w:val="00D11BB4"/>
    <w:rsid w:val="00D12466"/>
    <w:rsid w:val="00D12A5E"/>
    <w:rsid w:val="00D131D2"/>
    <w:rsid w:val="00D13339"/>
    <w:rsid w:val="00D14409"/>
    <w:rsid w:val="00D14D67"/>
    <w:rsid w:val="00D14D97"/>
    <w:rsid w:val="00D1640D"/>
    <w:rsid w:val="00D16AC7"/>
    <w:rsid w:val="00D17312"/>
    <w:rsid w:val="00D17662"/>
    <w:rsid w:val="00D20417"/>
    <w:rsid w:val="00D20617"/>
    <w:rsid w:val="00D20ABC"/>
    <w:rsid w:val="00D20C6E"/>
    <w:rsid w:val="00D20CB1"/>
    <w:rsid w:val="00D211E2"/>
    <w:rsid w:val="00D21976"/>
    <w:rsid w:val="00D21F87"/>
    <w:rsid w:val="00D21FEA"/>
    <w:rsid w:val="00D226BE"/>
    <w:rsid w:val="00D22AEB"/>
    <w:rsid w:val="00D240F1"/>
    <w:rsid w:val="00D2431B"/>
    <w:rsid w:val="00D24398"/>
    <w:rsid w:val="00D246CA"/>
    <w:rsid w:val="00D2470D"/>
    <w:rsid w:val="00D24868"/>
    <w:rsid w:val="00D25F63"/>
    <w:rsid w:val="00D267BC"/>
    <w:rsid w:val="00D26CEE"/>
    <w:rsid w:val="00D26DAB"/>
    <w:rsid w:val="00D26F49"/>
    <w:rsid w:val="00D270FB"/>
    <w:rsid w:val="00D271B8"/>
    <w:rsid w:val="00D271D6"/>
    <w:rsid w:val="00D2771C"/>
    <w:rsid w:val="00D279C3"/>
    <w:rsid w:val="00D27A5A"/>
    <w:rsid w:val="00D27DAD"/>
    <w:rsid w:val="00D27FF7"/>
    <w:rsid w:val="00D307B0"/>
    <w:rsid w:val="00D307EC"/>
    <w:rsid w:val="00D30AD9"/>
    <w:rsid w:val="00D30C89"/>
    <w:rsid w:val="00D30D0C"/>
    <w:rsid w:val="00D30FA0"/>
    <w:rsid w:val="00D310B1"/>
    <w:rsid w:val="00D310D7"/>
    <w:rsid w:val="00D325F5"/>
    <w:rsid w:val="00D327E8"/>
    <w:rsid w:val="00D32D1B"/>
    <w:rsid w:val="00D332E1"/>
    <w:rsid w:val="00D335FE"/>
    <w:rsid w:val="00D34824"/>
    <w:rsid w:val="00D349C4"/>
    <w:rsid w:val="00D34C02"/>
    <w:rsid w:val="00D34D69"/>
    <w:rsid w:val="00D3503B"/>
    <w:rsid w:val="00D354AF"/>
    <w:rsid w:val="00D35DC5"/>
    <w:rsid w:val="00D368FF"/>
    <w:rsid w:val="00D36A6B"/>
    <w:rsid w:val="00D36BAA"/>
    <w:rsid w:val="00D36CA6"/>
    <w:rsid w:val="00D36D06"/>
    <w:rsid w:val="00D36E46"/>
    <w:rsid w:val="00D37BD6"/>
    <w:rsid w:val="00D37F11"/>
    <w:rsid w:val="00D40150"/>
    <w:rsid w:val="00D4030F"/>
    <w:rsid w:val="00D40895"/>
    <w:rsid w:val="00D40C76"/>
    <w:rsid w:val="00D40E40"/>
    <w:rsid w:val="00D4117B"/>
    <w:rsid w:val="00D41C59"/>
    <w:rsid w:val="00D421A6"/>
    <w:rsid w:val="00D421B0"/>
    <w:rsid w:val="00D4233B"/>
    <w:rsid w:val="00D425A8"/>
    <w:rsid w:val="00D42766"/>
    <w:rsid w:val="00D428A2"/>
    <w:rsid w:val="00D43AE2"/>
    <w:rsid w:val="00D43F57"/>
    <w:rsid w:val="00D4495E"/>
    <w:rsid w:val="00D45E48"/>
    <w:rsid w:val="00D45EA8"/>
    <w:rsid w:val="00D46066"/>
    <w:rsid w:val="00D4623A"/>
    <w:rsid w:val="00D46B5F"/>
    <w:rsid w:val="00D46DCA"/>
    <w:rsid w:val="00D47850"/>
    <w:rsid w:val="00D47F67"/>
    <w:rsid w:val="00D503E9"/>
    <w:rsid w:val="00D5050E"/>
    <w:rsid w:val="00D50730"/>
    <w:rsid w:val="00D52363"/>
    <w:rsid w:val="00D52A7A"/>
    <w:rsid w:val="00D530E3"/>
    <w:rsid w:val="00D53396"/>
    <w:rsid w:val="00D54097"/>
    <w:rsid w:val="00D542FC"/>
    <w:rsid w:val="00D54DA7"/>
    <w:rsid w:val="00D556A0"/>
    <w:rsid w:val="00D55D64"/>
    <w:rsid w:val="00D56753"/>
    <w:rsid w:val="00D56EC2"/>
    <w:rsid w:val="00D57026"/>
    <w:rsid w:val="00D5759C"/>
    <w:rsid w:val="00D57882"/>
    <w:rsid w:val="00D602E1"/>
    <w:rsid w:val="00D6055D"/>
    <w:rsid w:val="00D6080A"/>
    <w:rsid w:val="00D609DD"/>
    <w:rsid w:val="00D60A31"/>
    <w:rsid w:val="00D62027"/>
    <w:rsid w:val="00D62D21"/>
    <w:rsid w:val="00D62E83"/>
    <w:rsid w:val="00D63339"/>
    <w:rsid w:val="00D63366"/>
    <w:rsid w:val="00D64239"/>
    <w:rsid w:val="00D642B4"/>
    <w:rsid w:val="00D64F56"/>
    <w:rsid w:val="00D64FBB"/>
    <w:rsid w:val="00D65588"/>
    <w:rsid w:val="00D65F9B"/>
    <w:rsid w:val="00D6631A"/>
    <w:rsid w:val="00D666BC"/>
    <w:rsid w:val="00D667B0"/>
    <w:rsid w:val="00D66AA1"/>
    <w:rsid w:val="00D67059"/>
    <w:rsid w:val="00D6706C"/>
    <w:rsid w:val="00D67D81"/>
    <w:rsid w:val="00D70841"/>
    <w:rsid w:val="00D70B9D"/>
    <w:rsid w:val="00D70C49"/>
    <w:rsid w:val="00D71820"/>
    <w:rsid w:val="00D71B6F"/>
    <w:rsid w:val="00D72064"/>
    <w:rsid w:val="00D729E9"/>
    <w:rsid w:val="00D72E39"/>
    <w:rsid w:val="00D73973"/>
    <w:rsid w:val="00D74266"/>
    <w:rsid w:val="00D742F3"/>
    <w:rsid w:val="00D74320"/>
    <w:rsid w:val="00D74444"/>
    <w:rsid w:val="00D7496C"/>
    <w:rsid w:val="00D7523C"/>
    <w:rsid w:val="00D75AB1"/>
    <w:rsid w:val="00D76587"/>
    <w:rsid w:val="00D7674C"/>
    <w:rsid w:val="00D769E7"/>
    <w:rsid w:val="00D76A93"/>
    <w:rsid w:val="00D771D6"/>
    <w:rsid w:val="00D773DD"/>
    <w:rsid w:val="00D8029C"/>
    <w:rsid w:val="00D814B9"/>
    <w:rsid w:val="00D817EF"/>
    <w:rsid w:val="00D8265A"/>
    <w:rsid w:val="00D82BA0"/>
    <w:rsid w:val="00D82BC9"/>
    <w:rsid w:val="00D82E8E"/>
    <w:rsid w:val="00D83B43"/>
    <w:rsid w:val="00D844F9"/>
    <w:rsid w:val="00D84B03"/>
    <w:rsid w:val="00D84C32"/>
    <w:rsid w:val="00D84D6E"/>
    <w:rsid w:val="00D850D1"/>
    <w:rsid w:val="00D8532D"/>
    <w:rsid w:val="00D85A66"/>
    <w:rsid w:val="00D872FB"/>
    <w:rsid w:val="00D876C1"/>
    <w:rsid w:val="00D87D57"/>
    <w:rsid w:val="00D9008C"/>
    <w:rsid w:val="00D90D75"/>
    <w:rsid w:val="00D9147A"/>
    <w:rsid w:val="00D921BC"/>
    <w:rsid w:val="00D922C9"/>
    <w:rsid w:val="00D92E60"/>
    <w:rsid w:val="00D92FD5"/>
    <w:rsid w:val="00D93C2A"/>
    <w:rsid w:val="00D94331"/>
    <w:rsid w:val="00D95160"/>
    <w:rsid w:val="00D9534F"/>
    <w:rsid w:val="00D953D8"/>
    <w:rsid w:val="00D955F5"/>
    <w:rsid w:val="00D95613"/>
    <w:rsid w:val="00D95D2D"/>
    <w:rsid w:val="00D9623F"/>
    <w:rsid w:val="00D97346"/>
    <w:rsid w:val="00D97CEE"/>
    <w:rsid w:val="00D97D30"/>
    <w:rsid w:val="00D97E56"/>
    <w:rsid w:val="00D97E99"/>
    <w:rsid w:val="00DA0520"/>
    <w:rsid w:val="00DA09E2"/>
    <w:rsid w:val="00DA11D9"/>
    <w:rsid w:val="00DA1269"/>
    <w:rsid w:val="00DA16E9"/>
    <w:rsid w:val="00DA3442"/>
    <w:rsid w:val="00DA3893"/>
    <w:rsid w:val="00DA3ABA"/>
    <w:rsid w:val="00DA41D3"/>
    <w:rsid w:val="00DA4894"/>
    <w:rsid w:val="00DA4D3D"/>
    <w:rsid w:val="00DA50AF"/>
    <w:rsid w:val="00DA544A"/>
    <w:rsid w:val="00DA55B7"/>
    <w:rsid w:val="00DA5B18"/>
    <w:rsid w:val="00DA65CB"/>
    <w:rsid w:val="00DA6D02"/>
    <w:rsid w:val="00DB009B"/>
    <w:rsid w:val="00DB03A7"/>
    <w:rsid w:val="00DB03C2"/>
    <w:rsid w:val="00DB06C6"/>
    <w:rsid w:val="00DB0909"/>
    <w:rsid w:val="00DB20FC"/>
    <w:rsid w:val="00DB2114"/>
    <w:rsid w:val="00DB297E"/>
    <w:rsid w:val="00DB3634"/>
    <w:rsid w:val="00DB3768"/>
    <w:rsid w:val="00DB418E"/>
    <w:rsid w:val="00DB46EA"/>
    <w:rsid w:val="00DB4C2A"/>
    <w:rsid w:val="00DB4DF1"/>
    <w:rsid w:val="00DB52CF"/>
    <w:rsid w:val="00DB5EE6"/>
    <w:rsid w:val="00DB62F0"/>
    <w:rsid w:val="00DB654E"/>
    <w:rsid w:val="00DB65FC"/>
    <w:rsid w:val="00DB6C0A"/>
    <w:rsid w:val="00DB6EF9"/>
    <w:rsid w:val="00DB71FE"/>
    <w:rsid w:val="00DB739B"/>
    <w:rsid w:val="00DB7DE3"/>
    <w:rsid w:val="00DB7EBE"/>
    <w:rsid w:val="00DC0599"/>
    <w:rsid w:val="00DC0C52"/>
    <w:rsid w:val="00DC0ECB"/>
    <w:rsid w:val="00DC1429"/>
    <w:rsid w:val="00DC1590"/>
    <w:rsid w:val="00DC1E1D"/>
    <w:rsid w:val="00DC1F58"/>
    <w:rsid w:val="00DC1FFD"/>
    <w:rsid w:val="00DC21E1"/>
    <w:rsid w:val="00DC2853"/>
    <w:rsid w:val="00DC2877"/>
    <w:rsid w:val="00DC30DD"/>
    <w:rsid w:val="00DC3AD4"/>
    <w:rsid w:val="00DC4994"/>
    <w:rsid w:val="00DC5659"/>
    <w:rsid w:val="00DC65CE"/>
    <w:rsid w:val="00DC662D"/>
    <w:rsid w:val="00DC706D"/>
    <w:rsid w:val="00DC70EA"/>
    <w:rsid w:val="00DC7250"/>
    <w:rsid w:val="00DD0335"/>
    <w:rsid w:val="00DD0467"/>
    <w:rsid w:val="00DD08F6"/>
    <w:rsid w:val="00DD0A00"/>
    <w:rsid w:val="00DD0ADA"/>
    <w:rsid w:val="00DD0D14"/>
    <w:rsid w:val="00DD1CBB"/>
    <w:rsid w:val="00DD1E90"/>
    <w:rsid w:val="00DD2883"/>
    <w:rsid w:val="00DD2A67"/>
    <w:rsid w:val="00DD3593"/>
    <w:rsid w:val="00DD42FA"/>
    <w:rsid w:val="00DD493C"/>
    <w:rsid w:val="00DD4B57"/>
    <w:rsid w:val="00DD4C38"/>
    <w:rsid w:val="00DD560B"/>
    <w:rsid w:val="00DD59C8"/>
    <w:rsid w:val="00DD5C99"/>
    <w:rsid w:val="00DD6B80"/>
    <w:rsid w:val="00DD705F"/>
    <w:rsid w:val="00DD7133"/>
    <w:rsid w:val="00DD7C3A"/>
    <w:rsid w:val="00DD7DEC"/>
    <w:rsid w:val="00DE1313"/>
    <w:rsid w:val="00DE18CC"/>
    <w:rsid w:val="00DE1C8C"/>
    <w:rsid w:val="00DE1D41"/>
    <w:rsid w:val="00DE356C"/>
    <w:rsid w:val="00DE39D9"/>
    <w:rsid w:val="00DE3C33"/>
    <w:rsid w:val="00DE3C3F"/>
    <w:rsid w:val="00DE3C47"/>
    <w:rsid w:val="00DE3E64"/>
    <w:rsid w:val="00DE4485"/>
    <w:rsid w:val="00DE4806"/>
    <w:rsid w:val="00DE4C96"/>
    <w:rsid w:val="00DE515F"/>
    <w:rsid w:val="00DE5397"/>
    <w:rsid w:val="00DE54FE"/>
    <w:rsid w:val="00DE6013"/>
    <w:rsid w:val="00DE606B"/>
    <w:rsid w:val="00DE6720"/>
    <w:rsid w:val="00DE6929"/>
    <w:rsid w:val="00DE7000"/>
    <w:rsid w:val="00DE7BFF"/>
    <w:rsid w:val="00DE7D5A"/>
    <w:rsid w:val="00DE7EBB"/>
    <w:rsid w:val="00DF0114"/>
    <w:rsid w:val="00DF02C1"/>
    <w:rsid w:val="00DF0DC1"/>
    <w:rsid w:val="00DF0EC9"/>
    <w:rsid w:val="00DF1BEA"/>
    <w:rsid w:val="00DF20D7"/>
    <w:rsid w:val="00DF2121"/>
    <w:rsid w:val="00DF2343"/>
    <w:rsid w:val="00DF263C"/>
    <w:rsid w:val="00DF301A"/>
    <w:rsid w:val="00DF30B6"/>
    <w:rsid w:val="00DF3C65"/>
    <w:rsid w:val="00DF3C69"/>
    <w:rsid w:val="00DF3D1D"/>
    <w:rsid w:val="00DF42F9"/>
    <w:rsid w:val="00DF447A"/>
    <w:rsid w:val="00DF48C1"/>
    <w:rsid w:val="00DF4A05"/>
    <w:rsid w:val="00DF4BE0"/>
    <w:rsid w:val="00DF4D12"/>
    <w:rsid w:val="00DF5231"/>
    <w:rsid w:val="00DF581B"/>
    <w:rsid w:val="00DF584C"/>
    <w:rsid w:val="00DF59FA"/>
    <w:rsid w:val="00DF5DE4"/>
    <w:rsid w:val="00DF6606"/>
    <w:rsid w:val="00DF705E"/>
    <w:rsid w:val="00DF71BF"/>
    <w:rsid w:val="00DF7B36"/>
    <w:rsid w:val="00DF7B37"/>
    <w:rsid w:val="00E00321"/>
    <w:rsid w:val="00E00644"/>
    <w:rsid w:val="00E00775"/>
    <w:rsid w:val="00E00C16"/>
    <w:rsid w:val="00E01832"/>
    <w:rsid w:val="00E023C2"/>
    <w:rsid w:val="00E029B2"/>
    <w:rsid w:val="00E02DC8"/>
    <w:rsid w:val="00E02F81"/>
    <w:rsid w:val="00E030D3"/>
    <w:rsid w:val="00E036DC"/>
    <w:rsid w:val="00E03711"/>
    <w:rsid w:val="00E03B78"/>
    <w:rsid w:val="00E04074"/>
    <w:rsid w:val="00E040B6"/>
    <w:rsid w:val="00E042AB"/>
    <w:rsid w:val="00E042CB"/>
    <w:rsid w:val="00E04905"/>
    <w:rsid w:val="00E04ACA"/>
    <w:rsid w:val="00E04ED7"/>
    <w:rsid w:val="00E059F4"/>
    <w:rsid w:val="00E05AA9"/>
    <w:rsid w:val="00E05B2A"/>
    <w:rsid w:val="00E05B4A"/>
    <w:rsid w:val="00E05E6D"/>
    <w:rsid w:val="00E06242"/>
    <w:rsid w:val="00E06DA0"/>
    <w:rsid w:val="00E077CB"/>
    <w:rsid w:val="00E07A24"/>
    <w:rsid w:val="00E07EE3"/>
    <w:rsid w:val="00E07F23"/>
    <w:rsid w:val="00E1002A"/>
    <w:rsid w:val="00E10168"/>
    <w:rsid w:val="00E10B95"/>
    <w:rsid w:val="00E10D40"/>
    <w:rsid w:val="00E10DA6"/>
    <w:rsid w:val="00E11C0F"/>
    <w:rsid w:val="00E12570"/>
    <w:rsid w:val="00E1268F"/>
    <w:rsid w:val="00E127B0"/>
    <w:rsid w:val="00E13304"/>
    <w:rsid w:val="00E13926"/>
    <w:rsid w:val="00E14298"/>
    <w:rsid w:val="00E14662"/>
    <w:rsid w:val="00E1490F"/>
    <w:rsid w:val="00E15340"/>
    <w:rsid w:val="00E159EB"/>
    <w:rsid w:val="00E15BC3"/>
    <w:rsid w:val="00E15FE6"/>
    <w:rsid w:val="00E16012"/>
    <w:rsid w:val="00E16481"/>
    <w:rsid w:val="00E167EC"/>
    <w:rsid w:val="00E17309"/>
    <w:rsid w:val="00E17662"/>
    <w:rsid w:val="00E20590"/>
    <w:rsid w:val="00E206F4"/>
    <w:rsid w:val="00E206FC"/>
    <w:rsid w:val="00E20753"/>
    <w:rsid w:val="00E209A7"/>
    <w:rsid w:val="00E212E1"/>
    <w:rsid w:val="00E217A8"/>
    <w:rsid w:val="00E2187D"/>
    <w:rsid w:val="00E21B34"/>
    <w:rsid w:val="00E21F82"/>
    <w:rsid w:val="00E22433"/>
    <w:rsid w:val="00E22DA1"/>
    <w:rsid w:val="00E2339A"/>
    <w:rsid w:val="00E23572"/>
    <w:rsid w:val="00E236EC"/>
    <w:rsid w:val="00E23908"/>
    <w:rsid w:val="00E23F50"/>
    <w:rsid w:val="00E24459"/>
    <w:rsid w:val="00E2464F"/>
    <w:rsid w:val="00E24726"/>
    <w:rsid w:val="00E24796"/>
    <w:rsid w:val="00E255A0"/>
    <w:rsid w:val="00E25A5E"/>
    <w:rsid w:val="00E25B1F"/>
    <w:rsid w:val="00E25E90"/>
    <w:rsid w:val="00E26217"/>
    <w:rsid w:val="00E26328"/>
    <w:rsid w:val="00E26A28"/>
    <w:rsid w:val="00E26B3B"/>
    <w:rsid w:val="00E277D5"/>
    <w:rsid w:val="00E27CB9"/>
    <w:rsid w:val="00E27E61"/>
    <w:rsid w:val="00E3076D"/>
    <w:rsid w:val="00E30892"/>
    <w:rsid w:val="00E309C1"/>
    <w:rsid w:val="00E30B84"/>
    <w:rsid w:val="00E30EFF"/>
    <w:rsid w:val="00E314CD"/>
    <w:rsid w:val="00E31F22"/>
    <w:rsid w:val="00E31FA4"/>
    <w:rsid w:val="00E32013"/>
    <w:rsid w:val="00E32244"/>
    <w:rsid w:val="00E32398"/>
    <w:rsid w:val="00E336C1"/>
    <w:rsid w:val="00E336D6"/>
    <w:rsid w:val="00E338DE"/>
    <w:rsid w:val="00E34003"/>
    <w:rsid w:val="00E3463A"/>
    <w:rsid w:val="00E347C8"/>
    <w:rsid w:val="00E35487"/>
    <w:rsid w:val="00E35F2E"/>
    <w:rsid w:val="00E366E7"/>
    <w:rsid w:val="00E37817"/>
    <w:rsid w:val="00E3786D"/>
    <w:rsid w:val="00E37A41"/>
    <w:rsid w:val="00E37A80"/>
    <w:rsid w:val="00E408BA"/>
    <w:rsid w:val="00E4116B"/>
    <w:rsid w:val="00E4280B"/>
    <w:rsid w:val="00E42A65"/>
    <w:rsid w:val="00E42C34"/>
    <w:rsid w:val="00E4464B"/>
    <w:rsid w:val="00E448CA"/>
    <w:rsid w:val="00E44AB3"/>
    <w:rsid w:val="00E44B24"/>
    <w:rsid w:val="00E45DC4"/>
    <w:rsid w:val="00E45EDA"/>
    <w:rsid w:val="00E45FB4"/>
    <w:rsid w:val="00E4604B"/>
    <w:rsid w:val="00E4685A"/>
    <w:rsid w:val="00E46B0E"/>
    <w:rsid w:val="00E46C5F"/>
    <w:rsid w:val="00E47974"/>
    <w:rsid w:val="00E47CBF"/>
    <w:rsid w:val="00E5096D"/>
    <w:rsid w:val="00E509D1"/>
    <w:rsid w:val="00E511CD"/>
    <w:rsid w:val="00E512AE"/>
    <w:rsid w:val="00E5280B"/>
    <w:rsid w:val="00E528BC"/>
    <w:rsid w:val="00E52944"/>
    <w:rsid w:val="00E52F1B"/>
    <w:rsid w:val="00E539B5"/>
    <w:rsid w:val="00E53BBA"/>
    <w:rsid w:val="00E53E2F"/>
    <w:rsid w:val="00E54355"/>
    <w:rsid w:val="00E54636"/>
    <w:rsid w:val="00E55981"/>
    <w:rsid w:val="00E5607D"/>
    <w:rsid w:val="00E5765C"/>
    <w:rsid w:val="00E6065D"/>
    <w:rsid w:val="00E60B5C"/>
    <w:rsid w:val="00E60BC8"/>
    <w:rsid w:val="00E62346"/>
    <w:rsid w:val="00E62B16"/>
    <w:rsid w:val="00E62C49"/>
    <w:rsid w:val="00E62C57"/>
    <w:rsid w:val="00E62E43"/>
    <w:rsid w:val="00E6311A"/>
    <w:rsid w:val="00E63A44"/>
    <w:rsid w:val="00E63C38"/>
    <w:rsid w:val="00E63FAB"/>
    <w:rsid w:val="00E6406F"/>
    <w:rsid w:val="00E646AE"/>
    <w:rsid w:val="00E647B6"/>
    <w:rsid w:val="00E64A82"/>
    <w:rsid w:val="00E64C2B"/>
    <w:rsid w:val="00E65090"/>
    <w:rsid w:val="00E660E8"/>
    <w:rsid w:val="00E67BA4"/>
    <w:rsid w:val="00E7007C"/>
    <w:rsid w:val="00E70468"/>
    <w:rsid w:val="00E7049B"/>
    <w:rsid w:val="00E710EF"/>
    <w:rsid w:val="00E7115A"/>
    <w:rsid w:val="00E71324"/>
    <w:rsid w:val="00E713AC"/>
    <w:rsid w:val="00E71FBE"/>
    <w:rsid w:val="00E7204D"/>
    <w:rsid w:val="00E72401"/>
    <w:rsid w:val="00E72718"/>
    <w:rsid w:val="00E7280D"/>
    <w:rsid w:val="00E7286F"/>
    <w:rsid w:val="00E7343B"/>
    <w:rsid w:val="00E740BC"/>
    <w:rsid w:val="00E74849"/>
    <w:rsid w:val="00E74AC0"/>
    <w:rsid w:val="00E74B4D"/>
    <w:rsid w:val="00E74BE0"/>
    <w:rsid w:val="00E74E53"/>
    <w:rsid w:val="00E75B64"/>
    <w:rsid w:val="00E75CCC"/>
    <w:rsid w:val="00E75E7B"/>
    <w:rsid w:val="00E766AF"/>
    <w:rsid w:val="00E76BB4"/>
    <w:rsid w:val="00E77486"/>
    <w:rsid w:val="00E7795A"/>
    <w:rsid w:val="00E81501"/>
    <w:rsid w:val="00E8279F"/>
    <w:rsid w:val="00E82B0F"/>
    <w:rsid w:val="00E82C1C"/>
    <w:rsid w:val="00E8333D"/>
    <w:rsid w:val="00E8345B"/>
    <w:rsid w:val="00E83B3E"/>
    <w:rsid w:val="00E8427A"/>
    <w:rsid w:val="00E84CA2"/>
    <w:rsid w:val="00E8556A"/>
    <w:rsid w:val="00E85BE8"/>
    <w:rsid w:val="00E85CD8"/>
    <w:rsid w:val="00E85EEA"/>
    <w:rsid w:val="00E87AAC"/>
    <w:rsid w:val="00E87D87"/>
    <w:rsid w:val="00E907B7"/>
    <w:rsid w:val="00E90A65"/>
    <w:rsid w:val="00E90CEA"/>
    <w:rsid w:val="00E91356"/>
    <w:rsid w:val="00E9152D"/>
    <w:rsid w:val="00E91D98"/>
    <w:rsid w:val="00E9298F"/>
    <w:rsid w:val="00E930DA"/>
    <w:rsid w:val="00E9393A"/>
    <w:rsid w:val="00E94DBF"/>
    <w:rsid w:val="00E95862"/>
    <w:rsid w:val="00E958C3"/>
    <w:rsid w:val="00E95D12"/>
    <w:rsid w:val="00E96189"/>
    <w:rsid w:val="00E96626"/>
    <w:rsid w:val="00E96CF6"/>
    <w:rsid w:val="00E970B9"/>
    <w:rsid w:val="00E97670"/>
    <w:rsid w:val="00E978EA"/>
    <w:rsid w:val="00E97AD1"/>
    <w:rsid w:val="00EA0030"/>
    <w:rsid w:val="00EA0A74"/>
    <w:rsid w:val="00EA0E56"/>
    <w:rsid w:val="00EA0FE0"/>
    <w:rsid w:val="00EA148F"/>
    <w:rsid w:val="00EA15FD"/>
    <w:rsid w:val="00EA174B"/>
    <w:rsid w:val="00EA18DC"/>
    <w:rsid w:val="00EA2216"/>
    <w:rsid w:val="00EA22AB"/>
    <w:rsid w:val="00EA2454"/>
    <w:rsid w:val="00EA3262"/>
    <w:rsid w:val="00EA3886"/>
    <w:rsid w:val="00EA3939"/>
    <w:rsid w:val="00EA4B56"/>
    <w:rsid w:val="00EA5926"/>
    <w:rsid w:val="00EA5B4D"/>
    <w:rsid w:val="00EA5EF0"/>
    <w:rsid w:val="00EA64B2"/>
    <w:rsid w:val="00EA73AF"/>
    <w:rsid w:val="00EA74E0"/>
    <w:rsid w:val="00EA7BD9"/>
    <w:rsid w:val="00EA7F36"/>
    <w:rsid w:val="00EB06F4"/>
    <w:rsid w:val="00EB09DB"/>
    <w:rsid w:val="00EB0BBC"/>
    <w:rsid w:val="00EB16CA"/>
    <w:rsid w:val="00EB17A4"/>
    <w:rsid w:val="00EB190B"/>
    <w:rsid w:val="00EB1A05"/>
    <w:rsid w:val="00EB1DF4"/>
    <w:rsid w:val="00EB2EEA"/>
    <w:rsid w:val="00EB3319"/>
    <w:rsid w:val="00EB40D2"/>
    <w:rsid w:val="00EB44D8"/>
    <w:rsid w:val="00EB4784"/>
    <w:rsid w:val="00EB531B"/>
    <w:rsid w:val="00EB5955"/>
    <w:rsid w:val="00EB5AD8"/>
    <w:rsid w:val="00EB63E6"/>
    <w:rsid w:val="00EB699B"/>
    <w:rsid w:val="00EB703F"/>
    <w:rsid w:val="00EB7C96"/>
    <w:rsid w:val="00EC09A5"/>
    <w:rsid w:val="00EC185E"/>
    <w:rsid w:val="00EC1B1A"/>
    <w:rsid w:val="00EC1C91"/>
    <w:rsid w:val="00EC217A"/>
    <w:rsid w:val="00EC22C7"/>
    <w:rsid w:val="00EC250D"/>
    <w:rsid w:val="00EC254E"/>
    <w:rsid w:val="00EC26D3"/>
    <w:rsid w:val="00EC2A5B"/>
    <w:rsid w:val="00EC2AFE"/>
    <w:rsid w:val="00EC2C94"/>
    <w:rsid w:val="00EC435B"/>
    <w:rsid w:val="00EC44A3"/>
    <w:rsid w:val="00EC45C7"/>
    <w:rsid w:val="00EC4976"/>
    <w:rsid w:val="00EC4ACF"/>
    <w:rsid w:val="00EC4D76"/>
    <w:rsid w:val="00EC5195"/>
    <w:rsid w:val="00EC559E"/>
    <w:rsid w:val="00EC5815"/>
    <w:rsid w:val="00EC5A26"/>
    <w:rsid w:val="00EC6139"/>
    <w:rsid w:val="00EC63FF"/>
    <w:rsid w:val="00EC691A"/>
    <w:rsid w:val="00EC7564"/>
    <w:rsid w:val="00EC77DB"/>
    <w:rsid w:val="00EC7FAD"/>
    <w:rsid w:val="00ED0FB3"/>
    <w:rsid w:val="00ED1C46"/>
    <w:rsid w:val="00ED1D9F"/>
    <w:rsid w:val="00ED24E8"/>
    <w:rsid w:val="00ED3253"/>
    <w:rsid w:val="00ED331F"/>
    <w:rsid w:val="00ED4BA4"/>
    <w:rsid w:val="00ED4FCD"/>
    <w:rsid w:val="00ED54D0"/>
    <w:rsid w:val="00ED5607"/>
    <w:rsid w:val="00ED5773"/>
    <w:rsid w:val="00ED57E0"/>
    <w:rsid w:val="00ED59ED"/>
    <w:rsid w:val="00ED5A57"/>
    <w:rsid w:val="00ED5D67"/>
    <w:rsid w:val="00ED613C"/>
    <w:rsid w:val="00ED63BD"/>
    <w:rsid w:val="00ED6448"/>
    <w:rsid w:val="00ED656D"/>
    <w:rsid w:val="00ED67AF"/>
    <w:rsid w:val="00ED6BF1"/>
    <w:rsid w:val="00ED71C0"/>
    <w:rsid w:val="00ED76AD"/>
    <w:rsid w:val="00ED7711"/>
    <w:rsid w:val="00ED79A9"/>
    <w:rsid w:val="00EE0368"/>
    <w:rsid w:val="00EE04F1"/>
    <w:rsid w:val="00EE0593"/>
    <w:rsid w:val="00EE059D"/>
    <w:rsid w:val="00EE0702"/>
    <w:rsid w:val="00EE2514"/>
    <w:rsid w:val="00EE32F4"/>
    <w:rsid w:val="00EE3769"/>
    <w:rsid w:val="00EE3C8F"/>
    <w:rsid w:val="00EE3DAF"/>
    <w:rsid w:val="00EE4A80"/>
    <w:rsid w:val="00EE5595"/>
    <w:rsid w:val="00EE6C1E"/>
    <w:rsid w:val="00EE71DA"/>
    <w:rsid w:val="00EE7212"/>
    <w:rsid w:val="00EE733D"/>
    <w:rsid w:val="00EE778D"/>
    <w:rsid w:val="00EE7824"/>
    <w:rsid w:val="00EF075C"/>
    <w:rsid w:val="00EF081D"/>
    <w:rsid w:val="00EF0C36"/>
    <w:rsid w:val="00EF0E0D"/>
    <w:rsid w:val="00EF181B"/>
    <w:rsid w:val="00EF1A8B"/>
    <w:rsid w:val="00EF1E06"/>
    <w:rsid w:val="00EF36B1"/>
    <w:rsid w:val="00EF38E0"/>
    <w:rsid w:val="00EF3979"/>
    <w:rsid w:val="00EF3F3F"/>
    <w:rsid w:val="00EF3F84"/>
    <w:rsid w:val="00EF468A"/>
    <w:rsid w:val="00EF4AB0"/>
    <w:rsid w:val="00EF4BD9"/>
    <w:rsid w:val="00EF509F"/>
    <w:rsid w:val="00EF5357"/>
    <w:rsid w:val="00EF57C4"/>
    <w:rsid w:val="00EF5B69"/>
    <w:rsid w:val="00EF60AD"/>
    <w:rsid w:val="00EF6482"/>
    <w:rsid w:val="00EF6FE7"/>
    <w:rsid w:val="00EF728F"/>
    <w:rsid w:val="00EF76D8"/>
    <w:rsid w:val="00EF77FF"/>
    <w:rsid w:val="00F010A6"/>
    <w:rsid w:val="00F01B2B"/>
    <w:rsid w:val="00F01EB9"/>
    <w:rsid w:val="00F01FA8"/>
    <w:rsid w:val="00F02641"/>
    <w:rsid w:val="00F02C00"/>
    <w:rsid w:val="00F02E16"/>
    <w:rsid w:val="00F02E74"/>
    <w:rsid w:val="00F02E76"/>
    <w:rsid w:val="00F031DE"/>
    <w:rsid w:val="00F03281"/>
    <w:rsid w:val="00F034AF"/>
    <w:rsid w:val="00F0397D"/>
    <w:rsid w:val="00F04267"/>
    <w:rsid w:val="00F042EF"/>
    <w:rsid w:val="00F04334"/>
    <w:rsid w:val="00F04DD7"/>
    <w:rsid w:val="00F05ACC"/>
    <w:rsid w:val="00F06693"/>
    <w:rsid w:val="00F0692F"/>
    <w:rsid w:val="00F06D61"/>
    <w:rsid w:val="00F06E2D"/>
    <w:rsid w:val="00F07C04"/>
    <w:rsid w:val="00F07C33"/>
    <w:rsid w:val="00F07D03"/>
    <w:rsid w:val="00F07D70"/>
    <w:rsid w:val="00F07F45"/>
    <w:rsid w:val="00F10A8C"/>
    <w:rsid w:val="00F11109"/>
    <w:rsid w:val="00F114E1"/>
    <w:rsid w:val="00F11ADE"/>
    <w:rsid w:val="00F120E7"/>
    <w:rsid w:val="00F12561"/>
    <w:rsid w:val="00F125E8"/>
    <w:rsid w:val="00F12737"/>
    <w:rsid w:val="00F135F8"/>
    <w:rsid w:val="00F13C03"/>
    <w:rsid w:val="00F140A3"/>
    <w:rsid w:val="00F14B50"/>
    <w:rsid w:val="00F14BBB"/>
    <w:rsid w:val="00F15437"/>
    <w:rsid w:val="00F154FB"/>
    <w:rsid w:val="00F156BC"/>
    <w:rsid w:val="00F15F5D"/>
    <w:rsid w:val="00F15F6B"/>
    <w:rsid w:val="00F160CB"/>
    <w:rsid w:val="00F16E33"/>
    <w:rsid w:val="00F17CD0"/>
    <w:rsid w:val="00F17E3B"/>
    <w:rsid w:val="00F213D0"/>
    <w:rsid w:val="00F21AD3"/>
    <w:rsid w:val="00F21F26"/>
    <w:rsid w:val="00F2201D"/>
    <w:rsid w:val="00F220DF"/>
    <w:rsid w:val="00F223B9"/>
    <w:rsid w:val="00F2252F"/>
    <w:rsid w:val="00F22DD7"/>
    <w:rsid w:val="00F2317C"/>
    <w:rsid w:val="00F23754"/>
    <w:rsid w:val="00F23811"/>
    <w:rsid w:val="00F23C3B"/>
    <w:rsid w:val="00F2489A"/>
    <w:rsid w:val="00F24A29"/>
    <w:rsid w:val="00F24B8F"/>
    <w:rsid w:val="00F25021"/>
    <w:rsid w:val="00F25052"/>
    <w:rsid w:val="00F2578A"/>
    <w:rsid w:val="00F257ED"/>
    <w:rsid w:val="00F25B1E"/>
    <w:rsid w:val="00F25EB0"/>
    <w:rsid w:val="00F262B0"/>
    <w:rsid w:val="00F262E6"/>
    <w:rsid w:val="00F26386"/>
    <w:rsid w:val="00F26700"/>
    <w:rsid w:val="00F27722"/>
    <w:rsid w:val="00F27FE1"/>
    <w:rsid w:val="00F301FA"/>
    <w:rsid w:val="00F302ED"/>
    <w:rsid w:val="00F30429"/>
    <w:rsid w:val="00F3049C"/>
    <w:rsid w:val="00F30AC7"/>
    <w:rsid w:val="00F311CF"/>
    <w:rsid w:val="00F31264"/>
    <w:rsid w:val="00F3143F"/>
    <w:rsid w:val="00F321C3"/>
    <w:rsid w:val="00F32375"/>
    <w:rsid w:val="00F3282E"/>
    <w:rsid w:val="00F32C8B"/>
    <w:rsid w:val="00F33701"/>
    <w:rsid w:val="00F33ADB"/>
    <w:rsid w:val="00F33B22"/>
    <w:rsid w:val="00F33F33"/>
    <w:rsid w:val="00F34994"/>
    <w:rsid w:val="00F34C70"/>
    <w:rsid w:val="00F34C9F"/>
    <w:rsid w:val="00F35AD0"/>
    <w:rsid w:val="00F36F7D"/>
    <w:rsid w:val="00F3746E"/>
    <w:rsid w:val="00F3765E"/>
    <w:rsid w:val="00F37F88"/>
    <w:rsid w:val="00F40028"/>
    <w:rsid w:val="00F41A0B"/>
    <w:rsid w:val="00F420FC"/>
    <w:rsid w:val="00F424FD"/>
    <w:rsid w:val="00F42F18"/>
    <w:rsid w:val="00F4356C"/>
    <w:rsid w:val="00F4567C"/>
    <w:rsid w:val="00F45778"/>
    <w:rsid w:val="00F4676E"/>
    <w:rsid w:val="00F46809"/>
    <w:rsid w:val="00F47491"/>
    <w:rsid w:val="00F478D5"/>
    <w:rsid w:val="00F47C09"/>
    <w:rsid w:val="00F5054C"/>
    <w:rsid w:val="00F50691"/>
    <w:rsid w:val="00F50FB6"/>
    <w:rsid w:val="00F514C3"/>
    <w:rsid w:val="00F522AF"/>
    <w:rsid w:val="00F5289E"/>
    <w:rsid w:val="00F52D02"/>
    <w:rsid w:val="00F52F9C"/>
    <w:rsid w:val="00F5333C"/>
    <w:rsid w:val="00F533CD"/>
    <w:rsid w:val="00F53834"/>
    <w:rsid w:val="00F53A43"/>
    <w:rsid w:val="00F54397"/>
    <w:rsid w:val="00F55339"/>
    <w:rsid w:val="00F55805"/>
    <w:rsid w:val="00F558E9"/>
    <w:rsid w:val="00F55D2A"/>
    <w:rsid w:val="00F55EEE"/>
    <w:rsid w:val="00F5631D"/>
    <w:rsid w:val="00F5644F"/>
    <w:rsid w:val="00F56458"/>
    <w:rsid w:val="00F56968"/>
    <w:rsid w:val="00F56972"/>
    <w:rsid w:val="00F56CF9"/>
    <w:rsid w:val="00F60591"/>
    <w:rsid w:val="00F6073B"/>
    <w:rsid w:val="00F608AA"/>
    <w:rsid w:val="00F60B34"/>
    <w:rsid w:val="00F61188"/>
    <w:rsid w:val="00F617C7"/>
    <w:rsid w:val="00F620B2"/>
    <w:rsid w:val="00F6240C"/>
    <w:rsid w:val="00F626A3"/>
    <w:rsid w:val="00F626E7"/>
    <w:rsid w:val="00F627B5"/>
    <w:rsid w:val="00F63522"/>
    <w:rsid w:val="00F655F6"/>
    <w:rsid w:val="00F65A74"/>
    <w:rsid w:val="00F65CC3"/>
    <w:rsid w:val="00F663DF"/>
    <w:rsid w:val="00F6683E"/>
    <w:rsid w:val="00F66AB1"/>
    <w:rsid w:val="00F66DC4"/>
    <w:rsid w:val="00F674A2"/>
    <w:rsid w:val="00F70819"/>
    <w:rsid w:val="00F71258"/>
    <w:rsid w:val="00F7139C"/>
    <w:rsid w:val="00F71881"/>
    <w:rsid w:val="00F71F2F"/>
    <w:rsid w:val="00F72A2A"/>
    <w:rsid w:val="00F73020"/>
    <w:rsid w:val="00F7510F"/>
    <w:rsid w:val="00F75B7D"/>
    <w:rsid w:val="00F766F8"/>
    <w:rsid w:val="00F77415"/>
    <w:rsid w:val="00F778EC"/>
    <w:rsid w:val="00F77D75"/>
    <w:rsid w:val="00F77F6F"/>
    <w:rsid w:val="00F77FCC"/>
    <w:rsid w:val="00F8012C"/>
    <w:rsid w:val="00F814EA"/>
    <w:rsid w:val="00F81D31"/>
    <w:rsid w:val="00F82203"/>
    <w:rsid w:val="00F8275B"/>
    <w:rsid w:val="00F82EA6"/>
    <w:rsid w:val="00F83B87"/>
    <w:rsid w:val="00F83FD5"/>
    <w:rsid w:val="00F8415E"/>
    <w:rsid w:val="00F8476B"/>
    <w:rsid w:val="00F84ABB"/>
    <w:rsid w:val="00F84CBF"/>
    <w:rsid w:val="00F85348"/>
    <w:rsid w:val="00F85477"/>
    <w:rsid w:val="00F8563D"/>
    <w:rsid w:val="00F85C3E"/>
    <w:rsid w:val="00F85E84"/>
    <w:rsid w:val="00F86304"/>
    <w:rsid w:val="00F866D8"/>
    <w:rsid w:val="00F86FC4"/>
    <w:rsid w:val="00F874D9"/>
    <w:rsid w:val="00F87CB5"/>
    <w:rsid w:val="00F87F77"/>
    <w:rsid w:val="00F87FA9"/>
    <w:rsid w:val="00F90287"/>
    <w:rsid w:val="00F90C9C"/>
    <w:rsid w:val="00F91F02"/>
    <w:rsid w:val="00F924FD"/>
    <w:rsid w:val="00F92501"/>
    <w:rsid w:val="00F92852"/>
    <w:rsid w:val="00F92C93"/>
    <w:rsid w:val="00F9372E"/>
    <w:rsid w:val="00F93FCE"/>
    <w:rsid w:val="00F94557"/>
    <w:rsid w:val="00F94A95"/>
    <w:rsid w:val="00F95255"/>
    <w:rsid w:val="00F958AA"/>
    <w:rsid w:val="00F96164"/>
    <w:rsid w:val="00F96414"/>
    <w:rsid w:val="00F9668A"/>
    <w:rsid w:val="00F973F8"/>
    <w:rsid w:val="00F979DA"/>
    <w:rsid w:val="00F97CCC"/>
    <w:rsid w:val="00F97D3B"/>
    <w:rsid w:val="00FA0CF1"/>
    <w:rsid w:val="00FA1746"/>
    <w:rsid w:val="00FA189A"/>
    <w:rsid w:val="00FA1E0C"/>
    <w:rsid w:val="00FA2443"/>
    <w:rsid w:val="00FA24E6"/>
    <w:rsid w:val="00FA272D"/>
    <w:rsid w:val="00FA2A1A"/>
    <w:rsid w:val="00FA31CA"/>
    <w:rsid w:val="00FA3B66"/>
    <w:rsid w:val="00FA462B"/>
    <w:rsid w:val="00FA49FF"/>
    <w:rsid w:val="00FA4B63"/>
    <w:rsid w:val="00FA4FF8"/>
    <w:rsid w:val="00FA52FC"/>
    <w:rsid w:val="00FA5508"/>
    <w:rsid w:val="00FA553A"/>
    <w:rsid w:val="00FA5765"/>
    <w:rsid w:val="00FA5ACE"/>
    <w:rsid w:val="00FA644D"/>
    <w:rsid w:val="00FA6527"/>
    <w:rsid w:val="00FA6A32"/>
    <w:rsid w:val="00FA6E1D"/>
    <w:rsid w:val="00FA6F79"/>
    <w:rsid w:val="00FA6FFE"/>
    <w:rsid w:val="00FA747F"/>
    <w:rsid w:val="00FA7804"/>
    <w:rsid w:val="00FA7996"/>
    <w:rsid w:val="00FB00A9"/>
    <w:rsid w:val="00FB02B8"/>
    <w:rsid w:val="00FB1170"/>
    <w:rsid w:val="00FB131B"/>
    <w:rsid w:val="00FB1628"/>
    <w:rsid w:val="00FB298A"/>
    <w:rsid w:val="00FB33B2"/>
    <w:rsid w:val="00FB3BD2"/>
    <w:rsid w:val="00FB440F"/>
    <w:rsid w:val="00FB51DF"/>
    <w:rsid w:val="00FB54F3"/>
    <w:rsid w:val="00FB59C7"/>
    <w:rsid w:val="00FB5D80"/>
    <w:rsid w:val="00FB6D10"/>
    <w:rsid w:val="00FB77DB"/>
    <w:rsid w:val="00FB7CD6"/>
    <w:rsid w:val="00FC0477"/>
    <w:rsid w:val="00FC0776"/>
    <w:rsid w:val="00FC0BCD"/>
    <w:rsid w:val="00FC1408"/>
    <w:rsid w:val="00FC296A"/>
    <w:rsid w:val="00FC2ADA"/>
    <w:rsid w:val="00FC34A6"/>
    <w:rsid w:val="00FC3C05"/>
    <w:rsid w:val="00FC3FB2"/>
    <w:rsid w:val="00FC3FCB"/>
    <w:rsid w:val="00FC4088"/>
    <w:rsid w:val="00FC4B6D"/>
    <w:rsid w:val="00FC5056"/>
    <w:rsid w:val="00FC52A7"/>
    <w:rsid w:val="00FC54D8"/>
    <w:rsid w:val="00FC54E8"/>
    <w:rsid w:val="00FC55C0"/>
    <w:rsid w:val="00FC57BB"/>
    <w:rsid w:val="00FC58EC"/>
    <w:rsid w:val="00FC5D05"/>
    <w:rsid w:val="00FC5E86"/>
    <w:rsid w:val="00FC60BC"/>
    <w:rsid w:val="00FC64CD"/>
    <w:rsid w:val="00FC662D"/>
    <w:rsid w:val="00FC6753"/>
    <w:rsid w:val="00FC710B"/>
    <w:rsid w:val="00FC7F0C"/>
    <w:rsid w:val="00FD0E51"/>
    <w:rsid w:val="00FD1051"/>
    <w:rsid w:val="00FD1248"/>
    <w:rsid w:val="00FD13D7"/>
    <w:rsid w:val="00FD14D5"/>
    <w:rsid w:val="00FD21BE"/>
    <w:rsid w:val="00FD36EB"/>
    <w:rsid w:val="00FD3C82"/>
    <w:rsid w:val="00FD3F75"/>
    <w:rsid w:val="00FD4C01"/>
    <w:rsid w:val="00FD4CE4"/>
    <w:rsid w:val="00FD5309"/>
    <w:rsid w:val="00FD5C2B"/>
    <w:rsid w:val="00FD5C56"/>
    <w:rsid w:val="00FD65A9"/>
    <w:rsid w:val="00FD69D5"/>
    <w:rsid w:val="00FD76A7"/>
    <w:rsid w:val="00FE0006"/>
    <w:rsid w:val="00FE012B"/>
    <w:rsid w:val="00FE0531"/>
    <w:rsid w:val="00FE0F1C"/>
    <w:rsid w:val="00FE1A87"/>
    <w:rsid w:val="00FE240F"/>
    <w:rsid w:val="00FE2759"/>
    <w:rsid w:val="00FE2AD1"/>
    <w:rsid w:val="00FE2C51"/>
    <w:rsid w:val="00FE2FDE"/>
    <w:rsid w:val="00FE3020"/>
    <w:rsid w:val="00FE321D"/>
    <w:rsid w:val="00FE392F"/>
    <w:rsid w:val="00FE397E"/>
    <w:rsid w:val="00FE49E0"/>
    <w:rsid w:val="00FE4EA1"/>
    <w:rsid w:val="00FE50C3"/>
    <w:rsid w:val="00FE5519"/>
    <w:rsid w:val="00FE5816"/>
    <w:rsid w:val="00FE651F"/>
    <w:rsid w:val="00FE6529"/>
    <w:rsid w:val="00FE78C6"/>
    <w:rsid w:val="00FE7D7F"/>
    <w:rsid w:val="00FE7DED"/>
    <w:rsid w:val="00FF014D"/>
    <w:rsid w:val="00FF026D"/>
    <w:rsid w:val="00FF048F"/>
    <w:rsid w:val="00FF0695"/>
    <w:rsid w:val="00FF1574"/>
    <w:rsid w:val="00FF1904"/>
    <w:rsid w:val="00FF1BDE"/>
    <w:rsid w:val="00FF2688"/>
    <w:rsid w:val="00FF3BAD"/>
    <w:rsid w:val="00FF40D0"/>
    <w:rsid w:val="00FF562F"/>
    <w:rsid w:val="00FF571F"/>
    <w:rsid w:val="00FF59C9"/>
    <w:rsid w:val="00FF5DC8"/>
    <w:rsid w:val="00FF681C"/>
    <w:rsid w:val="00FF6A0B"/>
    <w:rsid w:val="00FF6E10"/>
    <w:rsid w:val="00FF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def,#39f,#e87839,#513081,#eae2fe,#5d3795,#8257c1,#f1ecfe"/>
    </o:shapedefaults>
    <o:shapelayout v:ext="edit">
      <o:idmap v:ext="edit" data="2"/>
    </o:shapelayout>
  </w:shapeDefaults>
  <w:decimalSymbol w:val="."/>
  <w:listSeparator w:val=","/>
  <w14:docId w14:val="65B91972"/>
  <w15:docId w15:val="{5BD8E9BA-3F70-4EEC-AA96-1E1A2E92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8DE"/>
    <w:rPr>
      <w:sz w:val="24"/>
      <w:szCs w:val="24"/>
    </w:rPr>
  </w:style>
  <w:style w:type="paragraph" w:styleId="Heading1">
    <w:name w:val="heading 1"/>
    <w:basedOn w:val="BodyText"/>
    <w:next w:val="BodyText"/>
    <w:link w:val="Heading1Char"/>
    <w:qFormat/>
    <w:rsid w:val="00E338DE"/>
    <w:pPr>
      <w:widowControl w:val="0"/>
      <w:tabs>
        <w:tab w:val="clear" w:pos="1134"/>
        <w:tab w:val="left" w:pos="851"/>
      </w:tabs>
      <w:spacing w:after="400" w:line="700" w:lineRule="exact"/>
      <w:outlineLvl w:val="0"/>
    </w:pPr>
    <w:rPr>
      <w:rFonts w:ascii="Arial Bold" w:hAnsi="Arial Bold" w:cs="Arial"/>
      <w:b/>
      <w:bCs/>
      <w:color w:val="0077C8"/>
      <w:kern w:val="32"/>
      <w:sz w:val="44"/>
      <w:szCs w:val="32"/>
    </w:rPr>
  </w:style>
  <w:style w:type="paragraph" w:styleId="Heading2">
    <w:name w:val="heading 2"/>
    <w:basedOn w:val="BodyText"/>
    <w:next w:val="BodyText"/>
    <w:link w:val="Heading2Char"/>
    <w:qFormat/>
    <w:rsid w:val="00E338DE"/>
    <w:pPr>
      <w:keepNext/>
      <w:spacing w:before="120"/>
      <w:outlineLvl w:val="1"/>
    </w:pPr>
    <w:rPr>
      <w:rFonts w:ascii="Arial Bold" w:hAnsi="Arial Bold" w:cs="Arial"/>
      <w:b/>
      <w:bCs/>
      <w:iCs/>
      <w:sz w:val="29"/>
      <w:szCs w:val="28"/>
    </w:rPr>
  </w:style>
  <w:style w:type="paragraph" w:styleId="Heading3">
    <w:name w:val="heading 3"/>
    <w:basedOn w:val="Normal"/>
    <w:next w:val="Normal"/>
    <w:link w:val="Heading3Char"/>
    <w:qFormat/>
    <w:rsid w:val="00E338DE"/>
    <w:pPr>
      <w:keepNext/>
      <w:spacing w:line="340" w:lineRule="exact"/>
      <w:outlineLvl w:val="2"/>
    </w:pPr>
    <w:rPr>
      <w:rFonts w:ascii="Arial Bold" w:hAnsi="Arial Bold" w:cs="Arial"/>
      <w:b/>
      <w:bCs/>
      <w:color w:val="000000"/>
      <w:sz w:val="29"/>
      <w:szCs w:val="26"/>
    </w:rPr>
  </w:style>
  <w:style w:type="paragraph" w:styleId="Heading4">
    <w:name w:val="heading 4"/>
    <w:basedOn w:val="Normal"/>
    <w:next w:val="Normal"/>
    <w:link w:val="Heading4Char"/>
    <w:qFormat/>
    <w:rsid w:val="00E338DE"/>
    <w:pPr>
      <w:keepNext/>
      <w:spacing w:line="280" w:lineRule="exact"/>
      <w:outlineLvl w:val="3"/>
    </w:pPr>
    <w:rPr>
      <w:rFonts w:ascii="Arial Bold" w:hAnsi="Arial Bold"/>
      <w:b/>
      <w:bCs/>
      <w:color w:val="003399"/>
      <w:sz w:val="22"/>
      <w:szCs w:val="28"/>
    </w:rPr>
  </w:style>
  <w:style w:type="paragraph" w:styleId="Heading5">
    <w:name w:val="heading 5"/>
    <w:basedOn w:val="Normal"/>
    <w:next w:val="Normal"/>
    <w:link w:val="Heading5Char"/>
    <w:qFormat/>
    <w:rsid w:val="00C95391"/>
    <w:pPr>
      <w:spacing w:before="240" w:after="60"/>
      <w:outlineLvl w:val="4"/>
    </w:pPr>
    <w:rPr>
      <w:b/>
      <w:bCs/>
      <w:i/>
      <w:iCs/>
      <w:sz w:val="26"/>
      <w:szCs w:val="26"/>
    </w:rPr>
  </w:style>
  <w:style w:type="paragraph" w:styleId="Heading6">
    <w:name w:val="heading 6"/>
    <w:basedOn w:val="Normal"/>
    <w:next w:val="Normal"/>
    <w:link w:val="Heading6Char"/>
    <w:qFormat/>
    <w:rsid w:val="00C95391"/>
    <w:pPr>
      <w:spacing w:before="240" w:after="60"/>
      <w:outlineLvl w:val="5"/>
    </w:pPr>
    <w:rPr>
      <w:b/>
      <w:bCs/>
      <w:sz w:val="22"/>
      <w:szCs w:val="22"/>
    </w:rPr>
  </w:style>
  <w:style w:type="paragraph" w:styleId="Heading7">
    <w:name w:val="heading 7"/>
    <w:basedOn w:val="Normal"/>
    <w:next w:val="Normal"/>
    <w:link w:val="Heading7Char"/>
    <w:qFormat/>
    <w:rsid w:val="00C95391"/>
    <w:pPr>
      <w:spacing w:before="240" w:after="60"/>
      <w:outlineLvl w:val="6"/>
    </w:pPr>
  </w:style>
  <w:style w:type="paragraph" w:styleId="Heading8">
    <w:name w:val="heading 8"/>
    <w:basedOn w:val="Normal"/>
    <w:next w:val="Normal"/>
    <w:link w:val="Heading8Char"/>
    <w:qFormat/>
    <w:rsid w:val="00C95391"/>
    <w:pPr>
      <w:spacing w:before="240" w:after="60"/>
      <w:outlineLvl w:val="7"/>
    </w:pPr>
    <w:rPr>
      <w:i/>
      <w:iCs/>
    </w:rPr>
  </w:style>
  <w:style w:type="paragraph" w:styleId="Heading9">
    <w:name w:val="heading 9"/>
    <w:basedOn w:val="Normal"/>
    <w:next w:val="Normal"/>
    <w:link w:val="Heading9Char"/>
    <w:qFormat/>
    <w:rsid w:val="00C953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38DE"/>
    <w:pPr>
      <w:tabs>
        <w:tab w:val="left" w:pos="397"/>
        <w:tab w:val="left" w:pos="1134"/>
      </w:tabs>
      <w:spacing w:line="360" w:lineRule="exact"/>
    </w:pPr>
    <w:rPr>
      <w:rFonts w:ascii="Arial" w:hAnsi="Arial"/>
      <w:color w:val="000000"/>
      <w:sz w:val="28"/>
    </w:rPr>
  </w:style>
  <w:style w:type="paragraph" w:customStyle="1" w:styleId="BodyTextbulleted">
    <w:name w:val="Body Text bulleted"/>
    <w:basedOn w:val="BodyText"/>
    <w:next w:val="BodyText"/>
    <w:link w:val="BodyTextbulletedChar"/>
    <w:rsid w:val="00E338DE"/>
    <w:pPr>
      <w:numPr>
        <w:numId w:val="19"/>
      </w:numPr>
      <w:tabs>
        <w:tab w:val="clear" w:pos="643"/>
        <w:tab w:val="num" w:pos="340"/>
      </w:tabs>
      <w:ind w:left="360" w:hanging="340"/>
    </w:pPr>
  </w:style>
  <w:style w:type="character" w:customStyle="1" w:styleId="Heading1Char">
    <w:name w:val="Heading 1 Char"/>
    <w:basedOn w:val="DefaultParagraphFont"/>
    <w:link w:val="Heading1"/>
    <w:locked/>
    <w:rsid w:val="00E338DE"/>
    <w:rPr>
      <w:rFonts w:ascii="Arial Bold" w:hAnsi="Arial Bold" w:cs="Arial"/>
      <w:b/>
      <w:bCs/>
      <w:color w:val="0077C8"/>
      <w:kern w:val="32"/>
      <w:sz w:val="44"/>
      <w:szCs w:val="32"/>
    </w:rPr>
  </w:style>
  <w:style w:type="character" w:customStyle="1" w:styleId="Heading2Char">
    <w:name w:val="Heading 2 Char"/>
    <w:basedOn w:val="DefaultParagraphFont"/>
    <w:link w:val="Heading2"/>
    <w:locked/>
    <w:rsid w:val="00E338DE"/>
    <w:rPr>
      <w:rFonts w:ascii="Arial Bold" w:hAnsi="Arial Bold" w:cs="Arial"/>
      <w:b/>
      <w:bCs/>
      <w:iCs/>
      <w:color w:val="000000"/>
      <w:sz w:val="29"/>
      <w:szCs w:val="28"/>
    </w:rPr>
  </w:style>
  <w:style w:type="paragraph" w:styleId="DocumentMap">
    <w:name w:val="Document Map"/>
    <w:basedOn w:val="Normal"/>
    <w:link w:val="DocumentMapChar"/>
    <w:semiHidden/>
    <w:rsid w:val="00E338DE"/>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338DE"/>
    <w:rPr>
      <w:rFonts w:ascii="Tahoma" w:hAnsi="Tahoma" w:cs="Tahoma"/>
      <w:szCs w:val="24"/>
      <w:shd w:val="clear" w:color="auto" w:fill="000080"/>
    </w:rPr>
  </w:style>
  <w:style w:type="paragraph" w:customStyle="1" w:styleId="Heading1subpages">
    <w:name w:val="Heading 1 sub pages"/>
    <w:basedOn w:val="Heading1"/>
    <w:rsid w:val="00E338DE"/>
    <w:rPr>
      <w:color w:val="808080"/>
    </w:rPr>
  </w:style>
  <w:style w:type="character" w:customStyle="1" w:styleId="HeadersubpagesChar">
    <w:name w:val="Header sub pages Char"/>
    <w:basedOn w:val="HeaderChar"/>
    <w:link w:val="Headersubpages"/>
    <w:rsid w:val="00E338DE"/>
    <w:rPr>
      <w:rFonts w:ascii="Arial" w:hAnsi="Arial" w:cs="Arial"/>
      <w:bCs/>
      <w:color w:val="000000"/>
      <w:kern w:val="32"/>
      <w:sz w:val="22"/>
      <w:szCs w:val="32"/>
    </w:rPr>
  </w:style>
  <w:style w:type="paragraph" w:customStyle="1" w:styleId="Bodytextbullet2">
    <w:name w:val="Body text bullet 2"/>
    <w:basedOn w:val="BodyText"/>
    <w:next w:val="BodyText"/>
    <w:rsid w:val="00E338DE"/>
    <w:pPr>
      <w:numPr>
        <w:numId w:val="1"/>
      </w:numPr>
    </w:pPr>
  </w:style>
  <w:style w:type="character" w:customStyle="1" w:styleId="Bold-colourChar">
    <w:name w:val="Bold - colour Char"/>
    <w:basedOn w:val="BodyText2Char"/>
    <w:link w:val="Bold-colour"/>
    <w:rsid w:val="00E338DE"/>
    <w:rPr>
      <w:rFonts w:ascii="Arial" w:hAnsi="Arial"/>
      <w:color w:val="333399"/>
      <w:spacing w:val="-2"/>
      <w:sz w:val="23"/>
      <w:szCs w:val="24"/>
    </w:rPr>
  </w:style>
  <w:style w:type="paragraph" w:customStyle="1" w:styleId="Casestudy">
    <w:name w:val="Case study"/>
    <w:basedOn w:val="BodyText"/>
    <w:link w:val="CasestudyChar"/>
    <w:rsid w:val="00E338DE"/>
  </w:style>
  <w:style w:type="paragraph" w:customStyle="1" w:styleId="Casestudyname">
    <w:name w:val="Case study name"/>
    <w:basedOn w:val="Casestudy"/>
    <w:rsid w:val="00E338DE"/>
    <w:rPr>
      <w:rFonts w:ascii="Arial Bold" w:hAnsi="Arial Bold"/>
      <w:b/>
      <w:color w:val="008386"/>
      <w:sz w:val="36"/>
    </w:rPr>
  </w:style>
  <w:style w:type="character" w:customStyle="1" w:styleId="Style1">
    <w:name w:val="Style1"/>
    <w:rsid w:val="00E338DE"/>
    <w:rPr>
      <w:color w:val="CC3300"/>
    </w:rPr>
  </w:style>
  <w:style w:type="paragraph" w:customStyle="1" w:styleId="SpeechMark">
    <w:name w:val="Speech Mark"/>
    <w:basedOn w:val="Casestudyquote"/>
    <w:rsid w:val="00E338DE"/>
    <w:pPr>
      <w:pBdr>
        <w:top w:val="none" w:sz="0" w:space="0" w:color="auto"/>
        <w:bottom w:val="none" w:sz="0" w:space="0" w:color="auto"/>
      </w:pBdr>
      <w:spacing w:before="200" w:line="440" w:lineRule="exact"/>
    </w:pPr>
    <w:rPr>
      <w:rFonts w:ascii="Times New Roman" w:hAnsi="Times New Roman"/>
      <w:b w:val="0"/>
      <w:color w:val="808080"/>
      <w:position w:val="-28"/>
      <w:sz w:val="96"/>
    </w:rPr>
  </w:style>
  <w:style w:type="character" w:styleId="Hyperlink">
    <w:name w:val="Hyperlink"/>
    <w:rsid w:val="00E338DE"/>
    <w:rPr>
      <w:rFonts w:ascii="Arial" w:hAnsi="Arial" w:cs="Times New Roman"/>
      <w:color w:val="auto"/>
      <w:u w:val="single" w:color="00B0F0"/>
    </w:rPr>
  </w:style>
  <w:style w:type="paragraph" w:styleId="BodyText2">
    <w:name w:val="Body Text 2"/>
    <w:basedOn w:val="BodyText"/>
    <w:link w:val="BodyText2Char"/>
    <w:rsid w:val="00E338DE"/>
    <w:pPr>
      <w:widowControl w:val="0"/>
      <w:tabs>
        <w:tab w:val="clear" w:pos="1134"/>
      </w:tabs>
    </w:pPr>
    <w:rPr>
      <w:spacing w:val="-2"/>
    </w:rPr>
  </w:style>
  <w:style w:type="character" w:customStyle="1" w:styleId="BodyText2Char">
    <w:name w:val="Body Text 2 Char"/>
    <w:basedOn w:val="DefaultParagraphFont"/>
    <w:link w:val="BodyText2"/>
    <w:locked/>
    <w:rsid w:val="00E338DE"/>
    <w:rPr>
      <w:rFonts w:ascii="Arial" w:hAnsi="Arial"/>
      <w:color w:val="000000"/>
      <w:spacing w:val="-2"/>
      <w:sz w:val="28"/>
      <w:szCs w:val="24"/>
    </w:rPr>
  </w:style>
  <w:style w:type="character" w:styleId="FollowedHyperlink">
    <w:name w:val="FollowedHyperlink"/>
    <w:basedOn w:val="DefaultParagraphFont"/>
    <w:rsid w:val="00E338DE"/>
    <w:rPr>
      <w:rFonts w:cs="Times New Roman"/>
      <w:color w:val="800080"/>
      <w:u w:val="single"/>
    </w:rPr>
  </w:style>
  <w:style w:type="paragraph" w:styleId="Header">
    <w:name w:val="header"/>
    <w:basedOn w:val="Normal"/>
    <w:link w:val="HeaderChar"/>
    <w:rsid w:val="00E338DE"/>
    <w:pPr>
      <w:pBdr>
        <w:bottom w:val="single" w:sz="12" w:space="6" w:color="0077C8"/>
      </w:pBdr>
      <w:tabs>
        <w:tab w:val="right" w:pos="9923"/>
      </w:tabs>
      <w:spacing w:after="480" w:line="200" w:lineRule="exact"/>
    </w:pPr>
    <w:rPr>
      <w:rFonts w:ascii="Arial" w:hAnsi="Arial"/>
      <w:color w:val="000000"/>
      <w:sz w:val="22"/>
    </w:rPr>
  </w:style>
  <w:style w:type="character" w:customStyle="1" w:styleId="HeaderChar">
    <w:name w:val="Header Char"/>
    <w:basedOn w:val="DefaultParagraphFont"/>
    <w:link w:val="Header"/>
    <w:locked/>
    <w:rsid w:val="00E338DE"/>
    <w:rPr>
      <w:rFonts w:ascii="Arial" w:hAnsi="Arial"/>
      <w:color w:val="000000"/>
      <w:sz w:val="22"/>
      <w:szCs w:val="24"/>
    </w:rPr>
  </w:style>
  <w:style w:type="paragraph" w:styleId="Footer">
    <w:name w:val="footer"/>
    <w:basedOn w:val="Normal"/>
    <w:link w:val="FooterChar"/>
    <w:rsid w:val="00E338DE"/>
    <w:pPr>
      <w:pBdr>
        <w:top w:val="single" w:sz="12" w:space="6" w:color="0077C8"/>
      </w:pBdr>
      <w:tabs>
        <w:tab w:val="right" w:pos="9979"/>
      </w:tabs>
      <w:spacing w:before="240" w:line="240" w:lineRule="exact"/>
    </w:pPr>
    <w:rPr>
      <w:rFonts w:ascii="Arial" w:hAnsi="Arial"/>
      <w:color w:val="000000"/>
      <w:sz w:val="22"/>
    </w:rPr>
  </w:style>
  <w:style w:type="character" w:customStyle="1" w:styleId="FooterChar">
    <w:name w:val="Footer Char"/>
    <w:basedOn w:val="DefaultParagraphFont"/>
    <w:link w:val="Footer"/>
    <w:locked/>
    <w:rsid w:val="00E338DE"/>
    <w:rPr>
      <w:rFonts w:ascii="Arial" w:hAnsi="Arial"/>
      <w:color w:val="000000"/>
      <w:sz w:val="22"/>
      <w:szCs w:val="24"/>
    </w:rPr>
  </w:style>
  <w:style w:type="character" w:customStyle="1" w:styleId="Expanded">
    <w:name w:val="Expanded"/>
    <w:rsid w:val="00E338DE"/>
    <w:rPr>
      <w:spacing w:val="8"/>
    </w:rPr>
  </w:style>
  <w:style w:type="character" w:customStyle="1" w:styleId="EmailStyle381">
    <w:name w:val="EmailStyle381"/>
    <w:basedOn w:val="DefaultParagraphFont"/>
    <w:rsid w:val="00E338DE"/>
    <w:rPr>
      <w:rFonts w:ascii="Arial" w:hAnsi="Arial" w:cs="Arial"/>
      <w:color w:val="000080"/>
      <w:sz w:val="20"/>
      <w:szCs w:val="20"/>
    </w:rPr>
  </w:style>
  <w:style w:type="paragraph" w:styleId="HTMLPreformatted">
    <w:name w:val="HTML Preformatted"/>
    <w:basedOn w:val="Normal"/>
    <w:link w:val="HTMLPreformattedChar"/>
    <w:rsid w:val="00E3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locked/>
    <w:rsid w:val="00E338DE"/>
    <w:rPr>
      <w:rFonts w:ascii="Arial Unicode MS" w:eastAsia="Arial Unicode MS" w:hAnsi="Arial Unicode MS" w:cs="Arial Unicode MS"/>
      <w:szCs w:val="24"/>
    </w:rPr>
  </w:style>
  <w:style w:type="character" w:customStyle="1" w:styleId="BodyTextChar">
    <w:name w:val="Body Text Char"/>
    <w:basedOn w:val="DefaultParagraphFont"/>
    <w:link w:val="BodyText"/>
    <w:locked/>
    <w:rsid w:val="00E338DE"/>
    <w:rPr>
      <w:rFonts w:ascii="Arial" w:hAnsi="Arial"/>
      <w:color w:val="000000"/>
      <w:sz w:val="28"/>
      <w:szCs w:val="24"/>
    </w:rPr>
  </w:style>
  <w:style w:type="paragraph" w:styleId="TOC2">
    <w:name w:val="toc 2"/>
    <w:basedOn w:val="BodyText"/>
    <w:next w:val="Normal"/>
    <w:autoRedefine/>
    <w:uiPriority w:val="39"/>
    <w:rsid w:val="00E338DE"/>
    <w:pPr>
      <w:numPr>
        <w:numId w:val="20"/>
      </w:numPr>
      <w:tabs>
        <w:tab w:val="clear" w:pos="1134"/>
        <w:tab w:val="left" w:pos="357"/>
        <w:tab w:val="right" w:pos="9639"/>
      </w:tabs>
      <w:spacing w:line="380" w:lineRule="exact"/>
      <w:ind w:left="357" w:hanging="357"/>
    </w:pPr>
    <w:rPr>
      <w:noProof/>
    </w:rPr>
  </w:style>
  <w:style w:type="paragraph" w:styleId="TOC1">
    <w:name w:val="toc 1"/>
    <w:basedOn w:val="Normal"/>
    <w:next w:val="Normal"/>
    <w:autoRedefine/>
    <w:uiPriority w:val="39"/>
    <w:rsid w:val="00E338DE"/>
    <w:pPr>
      <w:tabs>
        <w:tab w:val="left" w:pos="567"/>
        <w:tab w:val="right" w:pos="9639"/>
      </w:tabs>
      <w:spacing w:before="80" w:after="120" w:line="340" w:lineRule="exact"/>
    </w:pPr>
    <w:rPr>
      <w:rFonts w:ascii="Arial Bold" w:hAnsi="Arial Bold"/>
      <w:b/>
      <w:noProof/>
      <w:color w:val="000000"/>
      <w:sz w:val="28"/>
      <w:szCs w:val="36"/>
    </w:rPr>
  </w:style>
  <w:style w:type="paragraph" w:styleId="BlockText">
    <w:name w:val="Block Text"/>
    <w:basedOn w:val="Normal"/>
    <w:rsid w:val="00E338DE"/>
    <w:pPr>
      <w:spacing w:after="120"/>
      <w:ind w:left="1440" w:right="1440"/>
    </w:pPr>
  </w:style>
  <w:style w:type="paragraph" w:styleId="BodyText3">
    <w:name w:val="Body Text 3"/>
    <w:basedOn w:val="BodyText"/>
    <w:link w:val="BodyText3Char"/>
    <w:rsid w:val="00E338DE"/>
    <w:rPr>
      <w:szCs w:val="16"/>
    </w:rPr>
  </w:style>
  <w:style w:type="character" w:customStyle="1" w:styleId="BodyText3Char">
    <w:name w:val="Body Text 3 Char"/>
    <w:basedOn w:val="DefaultParagraphFont"/>
    <w:link w:val="BodyText3"/>
    <w:locked/>
    <w:rsid w:val="00E338DE"/>
    <w:rPr>
      <w:rFonts w:ascii="Arial" w:hAnsi="Arial"/>
      <w:color w:val="000000"/>
      <w:sz w:val="28"/>
      <w:szCs w:val="16"/>
    </w:rPr>
  </w:style>
  <w:style w:type="numbering" w:customStyle="1" w:styleId="StyleBulleted">
    <w:name w:val="Style Bulleted"/>
    <w:rsid w:val="00E338DE"/>
    <w:pPr>
      <w:numPr>
        <w:numId w:val="2"/>
      </w:numPr>
    </w:pPr>
  </w:style>
  <w:style w:type="character" w:styleId="CommentReference">
    <w:name w:val="annotation reference"/>
    <w:basedOn w:val="DefaultParagraphFont"/>
    <w:unhideWhenUsed/>
    <w:rsid w:val="00E338DE"/>
    <w:rPr>
      <w:sz w:val="16"/>
      <w:szCs w:val="16"/>
    </w:rPr>
  </w:style>
  <w:style w:type="paragraph" w:styleId="CommentText">
    <w:name w:val="annotation text"/>
    <w:basedOn w:val="Normal"/>
    <w:link w:val="CommentTextChar"/>
    <w:unhideWhenUsed/>
    <w:rsid w:val="00E338DE"/>
    <w:rPr>
      <w:rFonts w:eastAsia="Calibri"/>
      <w:sz w:val="20"/>
    </w:rPr>
  </w:style>
  <w:style w:type="paragraph" w:styleId="BalloonText">
    <w:name w:val="Balloon Text"/>
    <w:basedOn w:val="Normal"/>
    <w:link w:val="BalloonTextChar"/>
    <w:semiHidden/>
    <w:rsid w:val="00E338DE"/>
    <w:rPr>
      <w:rFonts w:ascii="Tahoma" w:hAnsi="Tahoma" w:cs="Tahoma"/>
      <w:sz w:val="16"/>
      <w:szCs w:val="16"/>
    </w:rPr>
  </w:style>
  <w:style w:type="character" w:customStyle="1" w:styleId="Heading4Char">
    <w:name w:val="Heading 4 Char"/>
    <w:basedOn w:val="DefaultParagraphFont"/>
    <w:link w:val="Heading4"/>
    <w:rsid w:val="00E338DE"/>
    <w:rPr>
      <w:rFonts w:ascii="Arial Bold" w:hAnsi="Arial Bold"/>
      <w:b/>
      <w:bCs/>
      <w:color w:val="003399"/>
      <w:sz w:val="22"/>
      <w:szCs w:val="28"/>
    </w:rPr>
  </w:style>
  <w:style w:type="paragraph" w:styleId="NormalWeb">
    <w:name w:val="Normal (Web)"/>
    <w:basedOn w:val="Normal"/>
    <w:unhideWhenUsed/>
    <w:rsid w:val="00E338DE"/>
    <w:pPr>
      <w:spacing w:before="100" w:beforeAutospacing="1" w:after="100" w:afterAutospacing="1"/>
    </w:pPr>
    <w:rPr>
      <w:rFonts w:ascii="Verdana" w:hAnsi="Verdana"/>
      <w:color w:val="333333"/>
      <w:sz w:val="19"/>
      <w:szCs w:val="19"/>
    </w:rPr>
  </w:style>
  <w:style w:type="paragraph" w:customStyle="1" w:styleId="PageHead">
    <w:name w:val="Page Head"/>
    <w:rsid w:val="00E338DE"/>
    <w:pPr>
      <w:spacing w:line="520" w:lineRule="exact"/>
    </w:pPr>
    <w:rPr>
      <w:rFonts w:ascii="75 Helvetica Bold" w:hAnsi="75 Helvetica Bold"/>
      <w:color w:val="EA5109"/>
      <w:sz w:val="48"/>
      <w:lang w:val="en-US" w:eastAsia="en-US"/>
    </w:rPr>
  </w:style>
  <w:style w:type="paragraph" w:customStyle="1" w:styleId="contacttext">
    <w:name w:val="contact text"/>
    <w:rsid w:val="00E338DE"/>
    <w:pPr>
      <w:spacing w:line="240" w:lineRule="exact"/>
    </w:pPr>
    <w:rPr>
      <w:rFonts w:ascii="35 Helvetica Thin" w:hAnsi="35 Helvetica Thin"/>
      <w:spacing w:val="20"/>
      <w:sz w:val="17"/>
      <w:lang w:val="en-US" w:eastAsia="en-US"/>
    </w:rPr>
  </w:style>
  <w:style w:type="paragraph" w:customStyle="1" w:styleId="Heading2ruleabove">
    <w:name w:val="Heading 2 rule above"/>
    <w:basedOn w:val="Heading2"/>
    <w:rsid w:val="00E338DE"/>
    <w:pPr>
      <w:pBdr>
        <w:top w:val="single" w:sz="4" w:space="10" w:color="333399"/>
      </w:pBdr>
    </w:pPr>
  </w:style>
  <w:style w:type="paragraph" w:styleId="Subtitle">
    <w:name w:val="Subtitle"/>
    <w:basedOn w:val="Normal"/>
    <w:link w:val="SubtitleChar"/>
    <w:qFormat/>
    <w:rsid w:val="00E338DE"/>
    <w:pPr>
      <w:spacing w:before="800" w:line="520" w:lineRule="exact"/>
      <w:ind w:right="1701"/>
      <w:jc w:val="right"/>
      <w:outlineLvl w:val="1"/>
    </w:pPr>
    <w:rPr>
      <w:rFonts w:ascii="Arial" w:hAnsi="Arial" w:cs="Arial"/>
      <w:sz w:val="48"/>
    </w:rPr>
  </w:style>
  <w:style w:type="character" w:customStyle="1" w:styleId="Heading3Char">
    <w:name w:val="Heading 3 Char"/>
    <w:basedOn w:val="DefaultParagraphFont"/>
    <w:link w:val="Heading3"/>
    <w:rsid w:val="00E338DE"/>
    <w:rPr>
      <w:rFonts w:ascii="Arial Bold" w:hAnsi="Arial Bold" w:cs="Arial"/>
      <w:b/>
      <w:bCs/>
      <w:color w:val="000000"/>
      <w:sz w:val="29"/>
      <w:szCs w:val="26"/>
    </w:rPr>
  </w:style>
  <w:style w:type="paragraph" w:customStyle="1" w:styleId="BodyTextquote">
    <w:name w:val="Body Text quote"/>
    <w:basedOn w:val="BodyText"/>
    <w:rsid w:val="00E338DE"/>
    <w:rPr>
      <w:i/>
    </w:rPr>
  </w:style>
  <w:style w:type="character" w:customStyle="1" w:styleId="Bold">
    <w:name w:val="Bold"/>
    <w:rsid w:val="00E338DE"/>
    <w:rPr>
      <w:b/>
    </w:rPr>
  </w:style>
  <w:style w:type="character" w:customStyle="1" w:styleId="Publication">
    <w:name w:val="Publication"/>
    <w:rsid w:val="00E338DE"/>
    <w:rPr>
      <w:i/>
      <w:color w:val="000000"/>
    </w:rPr>
  </w:style>
  <w:style w:type="paragraph" w:styleId="Title">
    <w:name w:val="Title"/>
    <w:basedOn w:val="Normal"/>
    <w:link w:val="TitleChar"/>
    <w:qFormat/>
    <w:rsid w:val="00E338DE"/>
    <w:pPr>
      <w:spacing w:before="10200" w:after="800" w:line="880" w:lineRule="exact"/>
      <w:ind w:left="-1134" w:right="1701"/>
      <w:jc w:val="right"/>
      <w:outlineLvl w:val="0"/>
    </w:pPr>
    <w:rPr>
      <w:rFonts w:ascii="Arial Bold" w:hAnsi="Arial Bold" w:cs="Arial"/>
      <w:b/>
      <w:bCs/>
      <w:color w:val="000000"/>
      <w:kern w:val="28"/>
      <w:sz w:val="80"/>
      <w:szCs w:val="32"/>
    </w:rPr>
  </w:style>
  <w:style w:type="paragraph" w:styleId="TOC3">
    <w:name w:val="toc 3"/>
    <w:basedOn w:val="Normal"/>
    <w:next w:val="Normal"/>
    <w:autoRedefine/>
    <w:uiPriority w:val="39"/>
    <w:rsid w:val="00E338DE"/>
    <w:pPr>
      <w:numPr>
        <w:numId w:val="16"/>
      </w:numPr>
      <w:tabs>
        <w:tab w:val="right" w:pos="9639"/>
      </w:tabs>
      <w:spacing w:line="260" w:lineRule="exact"/>
    </w:pPr>
    <w:rPr>
      <w:rFonts w:ascii="Arial" w:hAnsi="Arial"/>
      <w:sz w:val="20"/>
    </w:rPr>
  </w:style>
  <w:style w:type="paragraph" w:customStyle="1" w:styleId="Heading2-Casestudy">
    <w:name w:val="Heading 2 - Case study"/>
    <w:basedOn w:val="Heading2"/>
    <w:rsid w:val="00E338DE"/>
    <w:pPr>
      <w:pBdr>
        <w:bottom w:val="single" w:sz="4" w:space="3" w:color="003399"/>
      </w:pBdr>
      <w:spacing w:after="120"/>
    </w:pPr>
  </w:style>
  <w:style w:type="paragraph" w:styleId="TOC4">
    <w:name w:val="toc 4"/>
    <w:basedOn w:val="Normal"/>
    <w:next w:val="Normal"/>
    <w:autoRedefine/>
    <w:rsid w:val="00E338DE"/>
    <w:pPr>
      <w:tabs>
        <w:tab w:val="right" w:pos="9639"/>
      </w:tabs>
      <w:spacing w:line="240" w:lineRule="exact"/>
      <w:ind w:left="765" w:right="1134"/>
    </w:pPr>
    <w:rPr>
      <w:rFonts w:ascii="Century Gothic" w:hAnsi="Century Gothic"/>
      <w:sz w:val="20"/>
    </w:rPr>
  </w:style>
  <w:style w:type="paragraph" w:styleId="TOC5">
    <w:name w:val="toc 5"/>
    <w:basedOn w:val="Normal"/>
    <w:next w:val="Normal"/>
    <w:autoRedefine/>
    <w:rsid w:val="00E338DE"/>
    <w:pPr>
      <w:ind w:left="960"/>
    </w:pPr>
  </w:style>
  <w:style w:type="paragraph" w:styleId="TOC6">
    <w:name w:val="toc 6"/>
    <w:basedOn w:val="Normal"/>
    <w:next w:val="Normal"/>
    <w:autoRedefine/>
    <w:rsid w:val="00E338DE"/>
    <w:pPr>
      <w:ind w:left="1200"/>
    </w:pPr>
  </w:style>
  <w:style w:type="paragraph" w:styleId="TOC7">
    <w:name w:val="toc 7"/>
    <w:basedOn w:val="Normal"/>
    <w:next w:val="Normal"/>
    <w:autoRedefine/>
    <w:rsid w:val="00E338DE"/>
    <w:pPr>
      <w:ind w:left="1440"/>
    </w:pPr>
  </w:style>
  <w:style w:type="paragraph" w:styleId="TOC8">
    <w:name w:val="toc 8"/>
    <w:basedOn w:val="Normal"/>
    <w:next w:val="Normal"/>
    <w:autoRedefine/>
    <w:rsid w:val="00E338DE"/>
    <w:pPr>
      <w:ind w:left="1680"/>
    </w:pPr>
  </w:style>
  <w:style w:type="paragraph" w:styleId="TOC9">
    <w:name w:val="toc 9"/>
    <w:basedOn w:val="Normal"/>
    <w:next w:val="Normal"/>
    <w:autoRedefine/>
    <w:rsid w:val="00E338DE"/>
    <w:pPr>
      <w:ind w:left="1920"/>
    </w:pPr>
  </w:style>
  <w:style w:type="character" w:styleId="PageNumber">
    <w:name w:val="page number"/>
    <w:basedOn w:val="DefaultParagraphFont"/>
    <w:rsid w:val="00E338DE"/>
    <w:rPr>
      <w:rFonts w:ascii="Arial Black" w:hAnsi="Arial Black"/>
      <w:sz w:val="22"/>
    </w:rPr>
  </w:style>
  <w:style w:type="paragraph" w:customStyle="1" w:styleId="Headersubpages">
    <w:name w:val="Header sub pages"/>
    <w:link w:val="HeadersubpagesChar"/>
    <w:rsid w:val="00E338DE"/>
    <w:pPr>
      <w:pBdr>
        <w:bottom w:val="single" w:sz="12" w:space="6" w:color="0077C8"/>
      </w:pBdr>
      <w:tabs>
        <w:tab w:val="right" w:pos="9923"/>
      </w:tabs>
      <w:spacing w:after="480" w:line="240" w:lineRule="exact"/>
    </w:pPr>
    <w:rPr>
      <w:rFonts w:ascii="Arial" w:hAnsi="Arial" w:cs="Arial"/>
      <w:bCs/>
      <w:color w:val="000000"/>
      <w:kern w:val="32"/>
      <w:sz w:val="22"/>
      <w:szCs w:val="32"/>
    </w:rPr>
  </w:style>
  <w:style w:type="paragraph" w:styleId="CommentSubject">
    <w:name w:val="annotation subject"/>
    <w:basedOn w:val="CommentText"/>
    <w:next w:val="CommentText"/>
    <w:link w:val="CommentSubjectChar"/>
    <w:semiHidden/>
    <w:rsid w:val="00E338DE"/>
    <w:rPr>
      <w:rFonts w:eastAsia="Times New Roman"/>
      <w:b/>
      <w:bCs/>
      <w:szCs w:val="20"/>
    </w:rPr>
  </w:style>
  <w:style w:type="paragraph" w:customStyle="1" w:styleId="Contents">
    <w:name w:val="Contents"/>
    <w:basedOn w:val="BodyText"/>
    <w:rsid w:val="00E338DE"/>
    <w:pPr>
      <w:tabs>
        <w:tab w:val="clear" w:pos="1134"/>
        <w:tab w:val="left" w:pos="2268"/>
        <w:tab w:val="left" w:pos="2835"/>
        <w:tab w:val="right" w:pos="9979"/>
      </w:tabs>
    </w:pPr>
  </w:style>
  <w:style w:type="paragraph" w:customStyle="1" w:styleId="Heading1casestudy">
    <w:name w:val="Heading 1 case study"/>
    <w:basedOn w:val="Heading1"/>
    <w:rsid w:val="00E338DE"/>
    <w:rPr>
      <w:b w:val="0"/>
      <w:color w:val="003399"/>
    </w:rPr>
  </w:style>
  <w:style w:type="character" w:customStyle="1" w:styleId="Bodytext2prefix">
    <w:name w:val="Body text 2 prefix"/>
    <w:rsid w:val="00E338DE"/>
    <w:rPr>
      <w:b/>
      <w:color w:val="000000"/>
    </w:rPr>
  </w:style>
  <w:style w:type="character" w:customStyle="1" w:styleId="Boldcolour">
    <w:name w:val="Bold colour"/>
    <w:basedOn w:val="Bold"/>
    <w:rsid w:val="00E338DE"/>
    <w:rPr>
      <w:b/>
      <w:color w:val="0077C8"/>
    </w:rPr>
  </w:style>
  <w:style w:type="character" w:customStyle="1" w:styleId="Heading2black">
    <w:name w:val="Heading 2 black"/>
    <w:rsid w:val="00E338DE"/>
    <w:rPr>
      <w:color w:val="000000"/>
    </w:rPr>
  </w:style>
  <w:style w:type="paragraph" w:customStyle="1" w:styleId="Bold-colour">
    <w:name w:val="Bold - colour"/>
    <w:basedOn w:val="BodyText2"/>
    <w:link w:val="Bold-colourChar"/>
    <w:rsid w:val="00E338DE"/>
    <w:rPr>
      <w:color w:val="333399"/>
      <w:sz w:val="23"/>
    </w:rPr>
  </w:style>
  <w:style w:type="character" w:styleId="Strong">
    <w:name w:val="Strong"/>
    <w:basedOn w:val="DefaultParagraphFont"/>
    <w:qFormat/>
    <w:rsid w:val="00E338DE"/>
    <w:rPr>
      <w:b/>
      <w:bCs/>
    </w:rPr>
  </w:style>
  <w:style w:type="paragraph" w:customStyle="1" w:styleId="Heading4black">
    <w:name w:val="Heading 4 black"/>
    <w:basedOn w:val="Heading4"/>
    <w:rsid w:val="00E338DE"/>
    <w:rPr>
      <w:color w:val="000000"/>
      <w:sz w:val="28"/>
    </w:rPr>
  </w:style>
  <w:style w:type="paragraph" w:customStyle="1" w:styleId="Boldblue">
    <w:name w:val="Bold blue"/>
    <w:basedOn w:val="BodyTextbulleted"/>
    <w:rsid w:val="00E338DE"/>
    <w:pPr>
      <w:numPr>
        <w:numId w:val="0"/>
      </w:numPr>
    </w:pPr>
    <w:rPr>
      <w:b/>
      <w:color w:val="0077C8"/>
    </w:rPr>
  </w:style>
  <w:style w:type="paragraph" w:customStyle="1" w:styleId="Heading1notincontents">
    <w:name w:val="Heading 1 not in contents"/>
    <w:basedOn w:val="Heading1"/>
    <w:rsid w:val="00E338DE"/>
  </w:style>
  <w:style w:type="paragraph" w:customStyle="1" w:styleId="Heading2notincontents">
    <w:name w:val="Heading 2 not in contents"/>
    <w:basedOn w:val="Heading2"/>
    <w:rsid w:val="00E338DE"/>
  </w:style>
  <w:style w:type="paragraph" w:customStyle="1" w:styleId="Heading4-Resources">
    <w:name w:val="Heading 4 - Resources"/>
    <w:basedOn w:val="BodyText"/>
    <w:link w:val="Heading4-ResourcesChar"/>
    <w:rsid w:val="00E338DE"/>
    <w:pPr>
      <w:keepNext/>
      <w:widowControl w:val="0"/>
    </w:pPr>
    <w:rPr>
      <w:rFonts w:ascii="Arial Bold" w:hAnsi="Arial Bold"/>
      <w:b/>
      <w:color w:val="E10177" w:themeColor="accent5"/>
    </w:rPr>
  </w:style>
  <w:style w:type="character" w:customStyle="1" w:styleId="Heading4-ResourcesChar">
    <w:name w:val="Heading 4 - Resources Char"/>
    <w:basedOn w:val="BodyTextChar"/>
    <w:link w:val="Heading4-Resources"/>
    <w:rsid w:val="00E338DE"/>
    <w:rPr>
      <w:rFonts w:ascii="Arial Bold" w:hAnsi="Arial Bold"/>
      <w:b/>
      <w:color w:val="E10177" w:themeColor="accent5"/>
      <w:sz w:val="28"/>
      <w:szCs w:val="24"/>
    </w:rPr>
  </w:style>
  <w:style w:type="paragraph" w:customStyle="1" w:styleId="Heading2forcontents">
    <w:name w:val="Heading 2 for contents"/>
    <w:basedOn w:val="Heading2"/>
    <w:rsid w:val="00E338DE"/>
  </w:style>
  <w:style w:type="character" w:customStyle="1" w:styleId="Heading1light">
    <w:name w:val="Heading 1 light"/>
    <w:basedOn w:val="DefaultParagraphFont"/>
    <w:rsid w:val="00E338DE"/>
    <w:rPr>
      <w:rFonts w:ascii="Arial" w:hAnsi="Arial"/>
      <w:b/>
    </w:rPr>
  </w:style>
  <w:style w:type="character" w:customStyle="1" w:styleId="Casestudynamelight">
    <w:name w:val="Case study name light"/>
    <w:rsid w:val="00E338DE"/>
    <w:rPr>
      <w:b/>
      <w:color w:val="000000"/>
      <w:spacing w:val="-4"/>
      <w:sz w:val="28"/>
    </w:rPr>
  </w:style>
  <w:style w:type="paragraph" w:customStyle="1" w:styleId="Heading1resources">
    <w:name w:val="Heading 1 resources"/>
    <w:basedOn w:val="Heading1"/>
    <w:rsid w:val="00E338DE"/>
    <w:rPr>
      <w:color w:val="E10177"/>
    </w:rPr>
  </w:style>
  <w:style w:type="paragraph" w:customStyle="1" w:styleId="Casestudyintro">
    <w:name w:val="Case study intro"/>
    <w:basedOn w:val="Casestudy"/>
    <w:rsid w:val="00E338DE"/>
    <w:rPr>
      <w:b/>
    </w:rPr>
  </w:style>
  <w:style w:type="paragraph" w:customStyle="1" w:styleId="Casestudyquote">
    <w:name w:val="Case study quote"/>
    <w:basedOn w:val="Casestudy"/>
    <w:link w:val="CasestudyquoteChar"/>
    <w:rsid w:val="00E338DE"/>
    <w:pPr>
      <w:pBdr>
        <w:top w:val="single" w:sz="12" w:space="7" w:color="008386"/>
        <w:bottom w:val="single" w:sz="12" w:space="8" w:color="008386"/>
      </w:pBdr>
      <w:spacing w:line="340" w:lineRule="exact"/>
    </w:pPr>
    <w:rPr>
      <w:rFonts w:ascii="Arial Bold" w:hAnsi="Arial Bold"/>
      <w:b/>
      <w:sz w:val="26"/>
    </w:rPr>
  </w:style>
  <w:style w:type="character" w:customStyle="1" w:styleId="CasestudyChar">
    <w:name w:val="Case study Char"/>
    <w:basedOn w:val="BodyTextChar"/>
    <w:link w:val="Casestudy"/>
    <w:rsid w:val="00E338DE"/>
    <w:rPr>
      <w:rFonts w:ascii="Arial" w:hAnsi="Arial"/>
      <w:color w:val="000000"/>
      <w:sz w:val="28"/>
      <w:szCs w:val="24"/>
    </w:rPr>
  </w:style>
  <w:style w:type="character" w:customStyle="1" w:styleId="CasestudyquoteChar">
    <w:name w:val="Case study quote Char"/>
    <w:basedOn w:val="CasestudyChar"/>
    <w:link w:val="Casestudyquote"/>
    <w:rsid w:val="00E338DE"/>
    <w:rPr>
      <w:rFonts w:ascii="Arial Bold" w:hAnsi="Arial Bold"/>
      <w:b/>
      <w:color w:val="000000"/>
      <w:sz w:val="26"/>
      <w:szCs w:val="24"/>
    </w:rPr>
  </w:style>
  <w:style w:type="character" w:styleId="HTMLTypewriter">
    <w:name w:val="HTML Typewriter"/>
    <w:basedOn w:val="DefaultParagraphFont"/>
    <w:rsid w:val="00E338DE"/>
    <w:rPr>
      <w:rFonts w:ascii="Courier New" w:eastAsia="Times New Roman" w:hAnsi="Courier New" w:cs="Courier New"/>
      <w:sz w:val="20"/>
      <w:szCs w:val="20"/>
    </w:rPr>
  </w:style>
  <w:style w:type="paragraph" w:customStyle="1" w:styleId="Bodytextsmall">
    <w:name w:val="Body text small"/>
    <w:basedOn w:val="BodyText"/>
    <w:rsid w:val="00E338DE"/>
    <w:pPr>
      <w:spacing w:line="260" w:lineRule="exact"/>
    </w:pPr>
    <w:rPr>
      <w:sz w:val="18"/>
    </w:rPr>
  </w:style>
  <w:style w:type="paragraph" w:customStyle="1" w:styleId="BodyText-Ad">
    <w:name w:val="Body Text - Ad"/>
    <w:basedOn w:val="BodyText"/>
    <w:rsid w:val="00E338DE"/>
    <w:pPr>
      <w:spacing w:line="260" w:lineRule="exact"/>
    </w:pPr>
    <w:rPr>
      <w:sz w:val="20"/>
    </w:rPr>
  </w:style>
  <w:style w:type="paragraph" w:customStyle="1" w:styleId="Bodytextadbulleted">
    <w:name w:val="Body text ad bulleted"/>
    <w:basedOn w:val="BodyText-Ad"/>
    <w:rsid w:val="00E338DE"/>
    <w:pPr>
      <w:numPr>
        <w:numId w:val="3"/>
      </w:numPr>
      <w:tabs>
        <w:tab w:val="clear" w:pos="1134"/>
      </w:tabs>
    </w:pPr>
  </w:style>
  <w:style w:type="paragraph" w:customStyle="1" w:styleId="cta">
    <w:name w:val="cta"/>
    <w:basedOn w:val="Normal"/>
    <w:rsid w:val="00E338DE"/>
    <w:pPr>
      <w:spacing w:before="100" w:beforeAutospacing="1" w:after="100" w:afterAutospacing="1"/>
    </w:pPr>
  </w:style>
  <w:style w:type="paragraph" w:customStyle="1" w:styleId="BodyText-Ad8ptnorule">
    <w:name w:val="Body Text -  Ad 8pt no rule"/>
    <w:basedOn w:val="BodyText-Ad8pt"/>
    <w:rsid w:val="00E338DE"/>
    <w:pPr>
      <w:pBdr>
        <w:top w:val="none" w:sz="0" w:space="0" w:color="auto"/>
      </w:pBdr>
      <w:spacing w:line="240" w:lineRule="exact"/>
    </w:pPr>
  </w:style>
  <w:style w:type="paragraph" w:customStyle="1" w:styleId="Bodytext-ad9">
    <w:name w:val="Body text - ad 9"/>
    <w:basedOn w:val="BodyText-Ad"/>
    <w:rsid w:val="00E338DE"/>
    <w:pPr>
      <w:spacing w:line="240" w:lineRule="exact"/>
    </w:pPr>
    <w:rPr>
      <w:spacing w:val="-2"/>
      <w:sz w:val="18"/>
    </w:rPr>
  </w:style>
  <w:style w:type="paragraph" w:customStyle="1" w:styleId="BodyTextboxed">
    <w:name w:val="Body Text boxed"/>
    <w:basedOn w:val="BodyText"/>
    <w:link w:val="BodyTextboxedChar"/>
    <w:rsid w:val="00E338DE"/>
    <w:pPr>
      <w:pBdr>
        <w:top w:val="single" w:sz="12" w:space="4" w:color="0077C8"/>
        <w:left w:val="single" w:sz="12" w:space="6" w:color="0077C8"/>
        <w:right w:val="single" w:sz="12" w:space="6" w:color="0077C8"/>
      </w:pBdr>
      <w:spacing w:before="240"/>
      <w:ind w:left="170" w:right="170"/>
    </w:pPr>
  </w:style>
  <w:style w:type="paragraph" w:customStyle="1" w:styleId="Bodytextboxedbulleted">
    <w:name w:val="Body text boxed bulleted"/>
    <w:basedOn w:val="BodyTextboxed"/>
    <w:link w:val="BodytextboxedbulletedChar"/>
    <w:rsid w:val="00E338DE"/>
    <w:pPr>
      <w:numPr>
        <w:numId w:val="17"/>
      </w:numPr>
      <w:pBdr>
        <w:top w:val="none" w:sz="0" w:space="0" w:color="auto"/>
      </w:pBdr>
      <w:tabs>
        <w:tab w:val="clear" w:pos="1134"/>
        <w:tab w:val="left" w:pos="454"/>
      </w:tabs>
      <w:spacing w:before="0"/>
      <w:ind w:left="454" w:hanging="284"/>
    </w:pPr>
  </w:style>
  <w:style w:type="character" w:customStyle="1" w:styleId="Headerfield">
    <w:name w:val="Header field"/>
    <w:rsid w:val="00E338DE"/>
    <w:rPr>
      <w:rFonts w:ascii="Arial" w:hAnsi="Arial"/>
      <w:color w:val="0000FF"/>
      <w:sz w:val="16"/>
    </w:rPr>
  </w:style>
  <w:style w:type="paragraph" w:customStyle="1" w:styleId="Headerblack">
    <w:name w:val="Header black"/>
    <w:basedOn w:val="Header"/>
    <w:link w:val="HeaderblackChar"/>
    <w:rsid w:val="00E338DE"/>
    <w:pPr>
      <w:tabs>
        <w:tab w:val="right" w:pos="9356"/>
      </w:tabs>
      <w:spacing w:after="340"/>
    </w:pPr>
  </w:style>
  <w:style w:type="character" w:customStyle="1" w:styleId="HeaderblackChar">
    <w:name w:val="Header black Char"/>
    <w:basedOn w:val="HeaderChar"/>
    <w:link w:val="Headerblack"/>
    <w:rsid w:val="00E338DE"/>
    <w:rPr>
      <w:rFonts w:ascii="Arial" w:hAnsi="Arial"/>
      <w:color w:val="000000"/>
      <w:sz w:val="22"/>
      <w:szCs w:val="24"/>
    </w:rPr>
  </w:style>
  <w:style w:type="paragraph" w:customStyle="1" w:styleId="Normalbulleted">
    <w:name w:val="Normal bulleted"/>
    <w:basedOn w:val="Normal"/>
    <w:rsid w:val="00E338DE"/>
    <w:pPr>
      <w:numPr>
        <w:numId w:val="4"/>
      </w:numPr>
      <w:tabs>
        <w:tab w:val="left" w:pos="340"/>
      </w:tabs>
    </w:pPr>
  </w:style>
  <w:style w:type="paragraph" w:customStyle="1" w:styleId="Normalautomumbered">
    <w:name w:val="Normal automumbered"/>
    <w:basedOn w:val="Normal"/>
    <w:rsid w:val="00E338DE"/>
    <w:pPr>
      <w:numPr>
        <w:numId w:val="5"/>
      </w:numPr>
      <w:tabs>
        <w:tab w:val="left" w:pos="340"/>
      </w:tabs>
    </w:pPr>
  </w:style>
  <w:style w:type="paragraph" w:customStyle="1" w:styleId="Normaldashed">
    <w:name w:val="Normal dashed"/>
    <w:basedOn w:val="Normal"/>
    <w:rsid w:val="00E338DE"/>
    <w:pPr>
      <w:numPr>
        <w:numId w:val="6"/>
      </w:numPr>
      <w:tabs>
        <w:tab w:val="left" w:pos="680"/>
      </w:tabs>
    </w:pPr>
  </w:style>
  <w:style w:type="paragraph" w:customStyle="1" w:styleId="IntroPara">
    <w:name w:val="Intro Para"/>
    <w:basedOn w:val="BodyText"/>
    <w:next w:val="BodyText"/>
    <w:link w:val="IntroParaChar"/>
    <w:rsid w:val="00E338DE"/>
    <w:pPr>
      <w:pBdr>
        <w:bottom w:val="single" w:sz="24" w:space="14" w:color="808080"/>
      </w:pBdr>
      <w:tabs>
        <w:tab w:val="right" w:pos="4706"/>
        <w:tab w:val="right" w:pos="4961"/>
      </w:tabs>
      <w:spacing w:after="280"/>
    </w:pPr>
    <w:rPr>
      <w:b/>
    </w:rPr>
  </w:style>
  <w:style w:type="paragraph" w:customStyle="1" w:styleId="introtext2">
    <w:name w:val="introtext2"/>
    <w:basedOn w:val="Normal"/>
    <w:rsid w:val="00E338DE"/>
    <w:rPr>
      <w:sz w:val="29"/>
      <w:szCs w:val="29"/>
    </w:rPr>
  </w:style>
  <w:style w:type="character" w:customStyle="1" w:styleId="italic">
    <w:name w:val="italic"/>
    <w:rsid w:val="00E338DE"/>
    <w:rPr>
      <w:i/>
    </w:rPr>
  </w:style>
  <w:style w:type="character" w:customStyle="1" w:styleId="Heading3-black">
    <w:name w:val="Heading 3 - black"/>
    <w:rsid w:val="00E338DE"/>
    <w:rPr>
      <w:color w:val="000000"/>
    </w:rPr>
  </w:style>
  <w:style w:type="paragraph" w:customStyle="1" w:styleId="Datapanel">
    <w:name w:val="Data panel"/>
    <w:basedOn w:val="BodyText"/>
    <w:rsid w:val="00E338DE"/>
    <w:pPr>
      <w:spacing w:line="240" w:lineRule="exact"/>
    </w:pPr>
    <w:rPr>
      <w:sz w:val="18"/>
    </w:rPr>
  </w:style>
  <w:style w:type="paragraph" w:customStyle="1" w:styleId="Backcover">
    <w:name w:val="Back cover"/>
    <w:basedOn w:val="BodyText"/>
    <w:link w:val="BackcoverChar"/>
    <w:rsid w:val="00E338DE"/>
  </w:style>
  <w:style w:type="paragraph" w:customStyle="1" w:styleId="Backcoverbulleted">
    <w:name w:val="Back cover bulleted"/>
    <w:basedOn w:val="BodyTextbulleted"/>
    <w:rsid w:val="00E338DE"/>
    <w:pPr>
      <w:numPr>
        <w:numId w:val="18"/>
      </w:numPr>
      <w:tabs>
        <w:tab w:val="clear" w:pos="1134"/>
      </w:tabs>
    </w:pPr>
  </w:style>
  <w:style w:type="paragraph" w:customStyle="1" w:styleId="Backcoversmall">
    <w:name w:val="Back cover small"/>
    <w:basedOn w:val="Backcover"/>
    <w:rsid w:val="00E338DE"/>
    <w:rPr>
      <w:sz w:val="20"/>
    </w:rPr>
  </w:style>
  <w:style w:type="character" w:customStyle="1" w:styleId="Boldcontents">
    <w:name w:val="Bold contents"/>
    <w:basedOn w:val="Boldcolour"/>
    <w:rsid w:val="00E338DE"/>
    <w:rPr>
      <w:rFonts w:ascii="TodaySBOP-Regular" w:hAnsi="TodaySBOP-Regular"/>
      <w:b/>
      <w:color w:val="000000"/>
    </w:rPr>
  </w:style>
  <w:style w:type="character" w:customStyle="1" w:styleId="BodyTextbulletedChar">
    <w:name w:val="Body Text bulleted Char"/>
    <w:basedOn w:val="BodyTextChar"/>
    <w:link w:val="BodyTextbulleted"/>
    <w:rsid w:val="00E338DE"/>
    <w:rPr>
      <w:rFonts w:ascii="Arial" w:hAnsi="Arial"/>
      <w:color w:val="000000"/>
      <w:sz w:val="28"/>
      <w:szCs w:val="24"/>
    </w:rPr>
  </w:style>
  <w:style w:type="character" w:customStyle="1" w:styleId="Headerbold">
    <w:name w:val="Header bold"/>
    <w:rsid w:val="00E338DE"/>
    <w:rPr>
      <w:rFonts w:ascii="Arial" w:hAnsi="Arial"/>
      <w:b/>
    </w:rPr>
  </w:style>
  <w:style w:type="character" w:customStyle="1" w:styleId="BackcoverChar">
    <w:name w:val="Back cover Char"/>
    <w:link w:val="Backcover"/>
    <w:rsid w:val="00E338DE"/>
    <w:rPr>
      <w:rFonts w:ascii="Arial" w:hAnsi="Arial"/>
      <w:color w:val="000000"/>
      <w:sz w:val="28"/>
      <w:szCs w:val="24"/>
    </w:rPr>
  </w:style>
  <w:style w:type="paragraph" w:customStyle="1" w:styleId="BodyTextFeatured">
    <w:name w:val="Body Text Featured"/>
    <w:basedOn w:val="BodyText"/>
    <w:next w:val="BodyText"/>
    <w:link w:val="BodyTextFeaturedChar"/>
    <w:rsid w:val="00E338DE"/>
    <w:pPr>
      <w:pBdr>
        <w:top w:val="single" w:sz="18" w:space="6" w:color="0077C8"/>
        <w:left w:val="single" w:sz="4" w:space="6" w:color="808080"/>
        <w:right w:val="single" w:sz="4" w:space="6" w:color="808080"/>
      </w:pBdr>
      <w:shd w:val="clear" w:color="auto" w:fill="F2F2F2" w:themeFill="background1" w:themeFillShade="F2"/>
      <w:tabs>
        <w:tab w:val="clear" w:pos="1134"/>
        <w:tab w:val="left" w:pos="567"/>
      </w:tabs>
      <w:spacing w:before="120"/>
      <w:ind w:left="170" w:right="170"/>
    </w:pPr>
  </w:style>
  <w:style w:type="character" w:customStyle="1" w:styleId="BodyTextFeaturedChar">
    <w:name w:val="Body Text Featured Char"/>
    <w:basedOn w:val="DefaultParagraphFont"/>
    <w:link w:val="BodyTextFeatured"/>
    <w:rsid w:val="00E338DE"/>
    <w:rPr>
      <w:rFonts w:ascii="Arial" w:hAnsi="Arial"/>
      <w:color w:val="000000"/>
      <w:sz w:val="28"/>
      <w:szCs w:val="24"/>
      <w:shd w:val="clear" w:color="auto" w:fill="F2F2F2" w:themeFill="background1" w:themeFillShade="F2"/>
    </w:rPr>
  </w:style>
  <w:style w:type="character" w:customStyle="1" w:styleId="Heading5ch">
    <w:name w:val="Heading 5 ch"/>
    <w:rsid w:val="00E338DE"/>
    <w:rPr>
      <w:rFonts w:ascii="TodaySBOP-Medium" w:hAnsi="TodaySBOP-Medium"/>
      <w:color w:val="333399"/>
    </w:rPr>
  </w:style>
  <w:style w:type="paragraph" w:customStyle="1" w:styleId="BodyTextFeaturedBulleted">
    <w:name w:val="Body Text Featured Bulleted"/>
    <w:link w:val="BodyTextFeaturedBulletedChar"/>
    <w:rsid w:val="00E338DE"/>
    <w:pPr>
      <w:numPr>
        <w:numId w:val="53"/>
      </w:numPr>
      <w:pBdr>
        <w:left w:val="single" w:sz="4" w:space="6" w:color="808080"/>
        <w:right w:val="single" w:sz="4" w:space="6" w:color="808080"/>
      </w:pBdr>
      <w:shd w:val="clear" w:color="auto" w:fill="F2F2F2" w:themeFill="background1" w:themeFillShade="F2"/>
      <w:tabs>
        <w:tab w:val="left" w:pos="527"/>
      </w:tabs>
      <w:spacing w:line="360" w:lineRule="exact"/>
      <w:ind w:right="170"/>
    </w:pPr>
    <w:rPr>
      <w:rFonts w:ascii="Arial" w:hAnsi="Arial"/>
      <w:color w:val="000000"/>
      <w:sz w:val="28"/>
      <w:szCs w:val="24"/>
    </w:rPr>
  </w:style>
  <w:style w:type="paragraph" w:customStyle="1" w:styleId="BodyTextFeatureEnd">
    <w:name w:val="Body Text Feature End"/>
    <w:basedOn w:val="BodyTextFeatured"/>
    <w:rsid w:val="00E338DE"/>
    <w:pPr>
      <w:pBdr>
        <w:top w:val="none" w:sz="0" w:space="0" w:color="auto"/>
        <w:bottom w:val="single" w:sz="4" w:space="1" w:color="808080"/>
      </w:pBdr>
      <w:spacing w:before="0" w:after="240" w:line="160" w:lineRule="exact"/>
      <w:ind w:left="624" w:hanging="454"/>
    </w:pPr>
    <w:rPr>
      <w:sz w:val="10"/>
    </w:rPr>
  </w:style>
  <w:style w:type="paragraph" w:customStyle="1" w:styleId="Backcovernumbered">
    <w:name w:val="Back cover numbered"/>
    <w:basedOn w:val="Backcoverbulleted"/>
    <w:rsid w:val="00E338DE"/>
    <w:pPr>
      <w:numPr>
        <w:numId w:val="0"/>
      </w:numPr>
      <w:tabs>
        <w:tab w:val="left" w:pos="454"/>
      </w:tabs>
      <w:ind w:left="454" w:hanging="454"/>
    </w:pPr>
  </w:style>
  <w:style w:type="paragraph" w:customStyle="1" w:styleId="BodyTextFeaturedmidsection">
    <w:name w:val="Body Text Featured mid section"/>
    <w:basedOn w:val="BodyTextFeatured"/>
    <w:link w:val="BodyTextFeaturedmidsectionChar"/>
    <w:rsid w:val="00E338DE"/>
    <w:pPr>
      <w:pBdr>
        <w:top w:val="none" w:sz="0" w:space="0" w:color="auto"/>
        <w:left w:val="single" w:sz="6" w:space="4" w:color="808080"/>
        <w:right w:val="single" w:sz="6" w:space="4" w:color="808080"/>
      </w:pBdr>
      <w:spacing w:before="0"/>
    </w:pPr>
  </w:style>
  <w:style w:type="paragraph" w:customStyle="1" w:styleId="BodyTextFeatured2">
    <w:name w:val="Body Text Featured 2"/>
    <w:basedOn w:val="Normal"/>
    <w:link w:val="BodyTextFeatured2Char"/>
    <w:rsid w:val="00E338DE"/>
    <w:pPr>
      <w:widowControl w:val="0"/>
      <w:pBdr>
        <w:top w:val="single" w:sz="12" w:space="6" w:color="0077C8"/>
        <w:left w:val="single" w:sz="12" w:space="6" w:color="0077C8"/>
        <w:right w:val="single" w:sz="12" w:space="6" w:color="0077C8"/>
      </w:pBdr>
      <w:tabs>
        <w:tab w:val="left" w:pos="454"/>
      </w:tabs>
      <w:spacing w:before="160" w:after="160" w:line="360" w:lineRule="exact"/>
      <w:ind w:left="170" w:right="170"/>
    </w:pPr>
    <w:rPr>
      <w:rFonts w:ascii="Arial" w:hAnsi="Arial"/>
      <w:color w:val="000000"/>
      <w:sz w:val="28"/>
    </w:rPr>
  </w:style>
  <w:style w:type="paragraph" w:customStyle="1" w:styleId="BodyTextFeatured2midsection">
    <w:name w:val="Body Text Featured 2 mid section"/>
    <w:basedOn w:val="Normal"/>
    <w:next w:val="Normal"/>
    <w:link w:val="BodyTextFeatured2midsectionChar"/>
    <w:rsid w:val="00E338DE"/>
    <w:pPr>
      <w:pBdr>
        <w:left w:val="single" w:sz="12" w:space="6" w:color="0099FF"/>
        <w:right w:val="single" w:sz="12" w:space="6" w:color="0099FF"/>
      </w:pBdr>
      <w:tabs>
        <w:tab w:val="left" w:pos="510"/>
      </w:tabs>
      <w:spacing w:line="360" w:lineRule="exact"/>
      <w:ind w:left="170" w:right="170"/>
    </w:pPr>
    <w:rPr>
      <w:rFonts w:ascii="Arial" w:hAnsi="Arial"/>
      <w:color w:val="000000"/>
      <w:sz w:val="28"/>
    </w:rPr>
  </w:style>
  <w:style w:type="paragraph" w:customStyle="1" w:styleId="BodyTextFeature2End">
    <w:name w:val="Body Text Feature 2 End"/>
    <w:basedOn w:val="Normal"/>
    <w:rsid w:val="00E338DE"/>
    <w:pPr>
      <w:widowControl w:val="0"/>
      <w:pBdr>
        <w:left w:val="single" w:sz="12" w:space="6" w:color="0077C8"/>
        <w:bottom w:val="single" w:sz="12" w:space="0" w:color="0077C8"/>
        <w:right w:val="single" w:sz="12" w:space="6" w:color="0077C8"/>
      </w:pBdr>
      <w:tabs>
        <w:tab w:val="left" w:pos="624"/>
      </w:tabs>
      <w:spacing w:after="240" w:line="140" w:lineRule="exact"/>
      <w:ind w:left="510" w:right="170" w:hanging="340"/>
    </w:pPr>
    <w:rPr>
      <w:rFonts w:ascii="Arial" w:hAnsi="Arial"/>
      <w:color w:val="000000"/>
      <w:sz w:val="10"/>
    </w:rPr>
  </w:style>
  <w:style w:type="paragraph" w:customStyle="1" w:styleId="BodyTextFeatured2Bulleted">
    <w:name w:val="Body Text Featured 2 Bulleted"/>
    <w:rsid w:val="00E338DE"/>
    <w:pPr>
      <w:numPr>
        <w:numId w:val="7"/>
      </w:numPr>
      <w:pBdr>
        <w:left w:val="single" w:sz="12" w:space="6" w:color="0099FF"/>
        <w:right w:val="single" w:sz="12" w:space="6" w:color="0099FF"/>
      </w:pBdr>
      <w:tabs>
        <w:tab w:val="left" w:pos="510"/>
      </w:tabs>
      <w:spacing w:line="360" w:lineRule="exact"/>
      <w:ind w:right="170"/>
    </w:pPr>
    <w:rPr>
      <w:rFonts w:ascii="Arial" w:hAnsi="Arial"/>
      <w:color w:val="000000"/>
      <w:sz w:val="28"/>
      <w:szCs w:val="24"/>
    </w:rPr>
  </w:style>
  <w:style w:type="paragraph" w:customStyle="1" w:styleId="BodyTextBoxedend">
    <w:name w:val="Body Text Boxed end"/>
    <w:basedOn w:val="Normal"/>
    <w:rsid w:val="00E338DE"/>
    <w:pPr>
      <w:widowControl w:val="0"/>
      <w:pBdr>
        <w:left w:val="single" w:sz="12" w:space="6" w:color="0077C8"/>
        <w:bottom w:val="single" w:sz="12" w:space="1" w:color="0077C8"/>
        <w:right w:val="single" w:sz="12" w:space="6" w:color="0077C8"/>
      </w:pBdr>
      <w:tabs>
        <w:tab w:val="left" w:pos="624"/>
      </w:tabs>
      <w:spacing w:after="240" w:line="140" w:lineRule="exact"/>
      <w:ind w:left="624" w:right="170" w:hanging="454"/>
    </w:pPr>
    <w:rPr>
      <w:rFonts w:ascii="Arial" w:hAnsi="Arial"/>
      <w:color w:val="000000"/>
      <w:sz w:val="10"/>
    </w:rPr>
  </w:style>
  <w:style w:type="character" w:customStyle="1" w:styleId="Hyperlinkincontactlisting">
    <w:name w:val="Hyperlink in contact listing"/>
    <w:basedOn w:val="Hyperlink"/>
    <w:rsid w:val="00E338DE"/>
    <w:rPr>
      <w:rFonts w:ascii="Arial" w:hAnsi="Arial" w:cs="Times New Roman"/>
      <w:color w:val="auto"/>
      <w:sz w:val="28"/>
      <w:u w:val="single" w:color="00B0F0"/>
    </w:rPr>
  </w:style>
  <w:style w:type="character" w:customStyle="1" w:styleId="BodyTextFeaturedBulletedChar1">
    <w:name w:val="Body Text Featured Bulleted Char1"/>
    <w:rsid w:val="003E0FB7"/>
    <w:rPr>
      <w:rFonts w:ascii="Arial" w:eastAsiaTheme="minorHAnsi" w:hAnsi="Arial" w:cstheme="minorBidi"/>
      <w:color w:val="000000"/>
      <w:sz w:val="23"/>
      <w:szCs w:val="24"/>
      <w:lang w:eastAsia="en-US"/>
    </w:rPr>
  </w:style>
  <w:style w:type="paragraph" w:customStyle="1" w:styleId="BodyText2numbered">
    <w:name w:val="Body Text 2 numbered"/>
    <w:basedOn w:val="BodyText2"/>
    <w:rsid w:val="00E338DE"/>
    <w:pPr>
      <w:suppressAutoHyphens/>
      <w:ind w:left="397" w:hanging="397"/>
    </w:pPr>
  </w:style>
  <w:style w:type="paragraph" w:customStyle="1" w:styleId="Casestudynamepara">
    <w:name w:val="Case study name para"/>
    <w:basedOn w:val="BodyText"/>
    <w:rsid w:val="00E338DE"/>
    <w:pPr>
      <w:pBdr>
        <w:bottom w:val="single" w:sz="24" w:space="7" w:color="008080"/>
      </w:pBdr>
      <w:spacing w:before="40" w:after="120"/>
    </w:pPr>
  </w:style>
  <w:style w:type="paragraph" w:customStyle="1" w:styleId="Heading2-resources">
    <w:name w:val="Heading 2 - resources"/>
    <w:basedOn w:val="Heading2"/>
    <w:rsid w:val="00E338DE"/>
    <w:pPr>
      <w:pBdr>
        <w:bottom w:val="single" w:sz="18" w:space="6" w:color="auto"/>
      </w:pBdr>
      <w:spacing w:after="140" w:line="274" w:lineRule="exact"/>
    </w:pPr>
    <w:rPr>
      <w:color w:val="auto"/>
    </w:rPr>
  </w:style>
  <w:style w:type="paragraph" w:customStyle="1" w:styleId="Heading3-resources">
    <w:name w:val="Heading 3 - resources"/>
    <w:basedOn w:val="Heading3"/>
    <w:next w:val="BodyText2"/>
    <w:rsid w:val="00E338DE"/>
    <w:pPr>
      <w:spacing w:line="276" w:lineRule="exact"/>
    </w:pPr>
  </w:style>
  <w:style w:type="character" w:customStyle="1" w:styleId="IntroParaChar">
    <w:name w:val="Intro Para Char"/>
    <w:link w:val="IntroPara"/>
    <w:rsid w:val="00E338DE"/>
    <w:rPr>
      <w:rFonts w:ascii="Arial" w:hAnsi="Arial"/>
      <w:b/>
      <w:color w:val="000000"/>
      <w:sz w:val="28"/>
      <w:szCs w:val="24"/>
    </w:rPr>
  </w:style>
  <w:style w:type="paragraph" w:customStyle="1" w:styleId="BodyTextFeatured2numbered">
    <w:name w:val="Body Text Featured 2 numbered"/>
    <w:basedOn w:val="BodyTextFeatured2midsection"/>
    <w:link w:val="BodyTextFeatured2numberedChar"/>
    <w:rsid w:val="00E338DE"/>
    <w:pPr>
      <w:ind w:left="510" w:hanging="340"/>
    </w:pPr>
  </w:style>
  <w:style w:type="paragraph" w:customStyle="1" w:styleId="Casestudycourse">
    <w:name w:val="Case study course"/>
    <w:basedOn w:val="Casestudyname"/>
    <w:rsid w:val="00E338DE"/>
    <w:pPr>
      <w:spacing w:line="300" w:lineRule="exact"/>
    </w:pPr>
    <w:rPr>
      <w:sz w:val="22"/>
    </w:rPr>
  </w:style>
  <w:style w:type="character" w:customStyle="1" w:styleId="Boldblack">
    <w:name w:val="Bold black"/>
    <w:rsid w:val="00E338DE"/>
    <w:rPr>
      <w:rFonts w:ascii="Arial" w:hAnsi="Arial"/>
      <w:b/>
    </w:rPr>
  </w:style>
  <w:style w:type="paragraph" w:customStyle="1" w:styleId="BodyTextFeatured3">
    <w:name w:val="Body Text Featured 3"/>
    <w:basedOn w:val="BodyTextboxed"/>
    <w:rsid w:val="00E338DE"/>
    <w:pPr>
      <w:pBdr>
        <w:top w:val="single" w:sz="12" w:space="6" w:color="0099FF"/>
        <w:left w:val="single" w:sz="12" w:space="6" w:color="0099FF"/>
        <w:right w:val="single" w:sz="12" w:space="6" w:color="0099FF"/>
      </w:pBdr>
    </w:pPr>
  </w:style>
  <w:style w:type="character" w:customStyle="1" w:styleId="Bodytextprefix">
    <w:name w:val="Body text prefix"/>
    <w:rsid w:val="00E338DE"/>
    <w:rPr>
      <w:rFonts w:ascii="Arial" w:hAnsi="Arial"/>
      <w:b/>
      <w:color w:val="0077C8"/>
      <w:position w:val="0"/>
      <w:sz w:val="28"/>
    </w:rPr>
  </w:style>
  <w:style w:type="character" w:customStyle="1" w:styleId="BodyTextFeaturedmidsectionChar">
    <w:name w:val="Body Text Featured mid section Char"/>
    <w:link w:val="BodyTextFeaturedmidsection"/>
    <w:rsid w:val="00E338DE"/>
    <w:rPr>
      <w:rFonts w:ascii="Arial" w:hAnsi="Arial"/>
      <w:color w:val="000000"/>
      <w:sz w:val="28"/>
      <w:szCs w:val="24"/>
      <w:shd w:val="clear" w:color="auto" w:fill="F2F2F2" w:themeFill="background1" w:themeFillShade="F2"/>
    </w:rPr>
  </w:style>
  <w:style w:type="character" w:customStyle="1" w:styleId="Boldcolour2">
    <w:name w:val="Bold colour 2"/>
    <w:basedOn w:val="Boldcolour"/>
    <w:rsid w:val="00E338DE"/>
    <w:rPr>
      <w:b/>
      <w:color w:val="008080"/>
    </w:rPr>
  </w:style>
  <w:style w:type="character" w:customStyle="1" w:styleId="Boldgrey">
    <w:name w:val="Bold grey"/>
    <w:basedOn w:val="Boldcolour"/>
    <w:rsid w:val="00E338DE"/>
    <w:rPr>
      <w:b/>
      <w:color w:val="999999"/>
    </w:rPr>
  </w:style>
  <w:style w:type="character" w:customStyle="1" w:styleId="Hyperlinkincontactlistingbold">
    <w:name w:val="Hyperlink in contact listing bold"/>
    <w:basedOn w:val="Hyperlinkincontactlisting"/>
    <w:rsid w:val="00E338DE"/>
    <w:rPr>
      <w:rFonts w:ascii="Arial" w:hAnsi="Arial" w:cs="Times New Roman"/>
      <w:b/>
      <w:color w:val="auto"/>
      <w:sz w:val="28"/>
      <w:u w:val="single" w:color="0077C8" w:themeColor="accent6"/>
    </w:rPr>
  </w:style>
  <w:style w:type="paragraph" w:customStyle="1" w:styleId="BodyTextFeatured3end">
    <w:name w:val="Body Text Featured 3 end"/>
    <w:basedOn w:val="BodyTextFeature2End"/>
    <w:rsid w:val="00E338DE"/>
  </w:style>
  <w:style w:type="paragraph" w:customStyle="1" w:styleId="Photo">
    <w:name w:val="Photo"/>
    <w:basedOn w:val="BodyTextboxed"/>
    <w:autoRedefine/>
    <w:rsid w:val="00E338DE"/>
    <w:pPr>
      <w:pBdr>
        <w:top w:val="single" w:sz="8" w:space="2" w:color="808080"/>
      </w:pBdr>
      <w:spacing w:before="360"/>
    </w:pPr>
  </w:style>
  <w:style w:type="character" w:customStyle="1" w:styleId="Boldcolour3">
    <w:name w:val="Bold colour 3"/>
    <w:basedOn w:val="Boldcolour2"/>
    <w:rsid w:val="00E338DE"/>
    <w:rPr>
      <w:b/>
      <w:color w:val="E10177"/>
    </w:rPr>
  </w:style>
  <w:style w:type="paragraph" w:customStyle="1" w:styleId="Speechmark0">
    <w:name w:val="Speech mark"/>
    <w:basedOn w:val="Casestudyquote"/>
    <w:link w:val="SpeechmarkChar"/>
    <w:rsid w:val="00E338DE"/>
    <w:pPr>
      <w:pBdr>
        <w:top w:val="single" w:sz="24" w:space="7" w:color="008080"/>
      </w:pBdr>
      <w:spacing w:before="200" w:after="20" w:line="480" w:lineRule="exact"/>
    </w:pPr>
    <w:rPr>
      <w:rFonts w:ascii="FS Me Light" w:hAnsi="FS Me Light"/>
      <w:color w:val="008386" w:themeColor="accent2"/>
      <w:position w:val="-28"/>
      <w:sz w:val="96"/>
    </w:rPr>
  </w:style>
  <w:style w:type="paragraph" w:customStyle="1" w:styleId="Casestudyquoteend">
    <w:name w:val="Case study quote end"/>
    <w:basedOn w:val="Casestudyquote"/>
    <w:rsid w:val="00E338DE"/>
    <w:pPr>
      <w:pBdr>
        <w:top w:val="none" w:sz="0" w:space="0" w:color="auto"/>
        <w:bottom w:val="none" w:sz="0" w:space="0" w:color="auto"/>
      </w:pBdr>
      <w:spacing w:after="160" w:line="140" w:lineRule="exact"/>
    </w:pPr>
  </w:style>
  <w:style w:type="character" w:customStyle="1" w:styleId="SpeechmarkChar">
    <w:name w:val="Speech mark Char"/>
    <w:link w:val="Speechmark0"/>
    <w:rsid w:val="00E338DE"/>
    <w:rPr>
      <w:rFonts w:ascii="FS Me Light" w:hAnsi="FS Me Light"/>
      <w:b/>
      <w:color w:val="008386" w:themeColor="accent2"/>
      <w:position w:val="-28"/>
      <w:sz w:val="96"/>
      <w:szCs w:val="24"/>
    </w:rPr>
  </w:style>
  <w:style w:type="character" w:customStyle="1" w:styleId="BodyTextFeatured2Char">
    <w:name w:val="Body Text Featured 2 Char"/>
    <w:link w:val="BodyTextFeatured2"/>
    <w:rsid w:val="00E338DE"/>
    <w:rPr>
      <w:rFonts w:ascii="Arial" w:hAnsi="Arial"/>
      <w:color w:val="000000"/>
      <w:sz w:val="28"/>
      <w:szCs w:val="24"/>
    </w:rPr>
  </w:style>
  <w:style w:type="paragraph" w:styleId="TOCHeading">
    <w:name w:val="TOC Heading"/>
    <w:basedOn w:val="Heading1"/>
    <w:next w:val="Normal"/>
    <w:uiPriority w:val="39"/>
    <w:unhideWhenUsed/>
    <w:qFormat/>
    <w:rsid w:val="00E338DE"/>
    <w:pPr>
      <w:keepLines/>
      <w:spacing w:before="480" w:after="0" w:line="240" w:lineRule="auto"/>
      <w:outlineLvl w:val="9"/>
    </w:pPr>
    <w:rPr>
      <w:rFonts w:asciiTheme="majorHAnsi" w:eastAsiaTheme="majorEastAsia" w:hAnsiTheme="majorHAnsi" w:cstheme="majorBidi"/>
      <w:b w:val="0"/>
      <w:color w:val="41256D" w:themeColor="accent1" w:themeShade="BF"/>
      <w:kern w:val="0"/>
      <w:sz w:val="28"/>
      <w:szCs w:val="28"/>
    </w:rPr>
  </w:style>
  <w:style w:type="character" w:customStyle="1" w:styleId="Boldpurple">
    <w:name w:val="Bold purple"/>
    <w:basedOn w:val="Boldcolour"/>
    <w:rsid w:val="00E338DE"/>
    <w:rPr>
      <w:b/>
      <w:color w:val="513081"/>
    </w:rPr>
  </w:style>
  <w:style w:type="table" w:styleId="TableGrid">
    <w:name w:val="Table Grid"/>
    <w:basedOn w:val="TableNormal"/>
    <w:rsid w:val="00E338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E338DE"/>
    <w:pPr>
      <w:ind w:left="397" w:hanging="397"/>
    </w:pPr>
  </w:style>
  <w:style w:type="paragraph" w:customStyle="1" w:styleId="BodyTextBoxednumbered">
    <w:name w:val="Body Text Boxed numbered"/>
    <w:basedOn w:val="BodyTextFeaturedmidsection"/>
    <w:rsid w:val="00E338DE"/>
    <w:pPr>
      <w:pBdr>
        <w:left w:val="single" w:sz="12" w:space="6" w:color="0099F4"/>
        <w:right w:val="single" w:sz="12" w:space="6" w:color="0099F4"/>
      </w:pBdr>
      <w:shd w:val="clear" w:color="auto" w:fill="auto"/>
      <w:tabs>
        <w:tab w:val="clear" w:pos="567"/>
        <w:tab w:val="left" w:pos="510"/>
      </w:tabs>
      <w:ind w:left="510" w:hanging="340"/>
    </w:pPr>
  </w:style>
  <w:style w:type="paragraph" w:customStyle="1" w:styleId="BodyText3bulleted">
    <w:name w:val="Body Text 3 bulleted"/>
    <w:basedOn w:val="BodyText3"/>
    <w:rsid w:val="00E338DE"/>
    <w:pPr>
      <w:numPr>
        <w:numId w:val="8"/>
      </w:numPr>
      <w:tabs>
        <w:tab w:val="clear" w:pos="1134"/>
        <w:tab w:val="left" w:pos="284"/>
      </w:tabs>
    </w:pPr>
  </w:style>
  <w:style w:type="paragraph" w:customStyle="1" w:styleId="BodyText3numbered">
    <w:name w:val="Body Text 3 numbered"/>
    <w:basedOn w:val="BodyText3"/>
    <w:rsid w:val="00E338DE"/>
    <w:pPr>
      <w:tabs>
        <w:tab w:val="clear" w:pos="1134"/>
        <w:tab w:val="left" w:pos="284"/>
      </w:tabs>
      <w:suppressAutoHyphens/>
      <w:spacing w:line="240" w:lineRule="exact"/>
      <w:ind w:left="284" w:hanging="284"/>
    </w:pPr>
  </w:style>
  <w:style w:type="character" w:customStyle="1" w:styleId="Jade">
    <w:name w:val="Jade"/>
    <w:basedOn w:val="Boldcolour2"/>
    <w:rsid w:val="00E338DE"/>
    <w:rPr>
      <w:b/>
      <w:color w:val="008080"/>
    </w:rPr>
  </w:style>
  <w:style w:type="character" w:styleId="LineNumber">
    <w:name w:val="line number"/>
    <w:basedOn w:val="DefaultParagraphFont"/>
    <w:rsid w:val="00E338DE"/>
  </w:style>
  <w:style w:type="character" w:customStyle="1" w:styleId="BodyTextFeatured2midsectionChar">
    <w:name w:val="Body Text Featured 2 mid section Char"/>
    <w:link w:val="BodyTextFeatured2midsection"/>
    <w:rsid w:val="00E338DE"/>
    <w:rPr>
      <w:rFonts w:ascii="Arial" w:hAnsi="Arial"/>
      <w:color w:val="000000"/>
      <w:sz w:val="28"/>
      <w:szCs w:val="24"/>
    </w:rPr>
  </w:style>
  <w:style w:type="character" w:customStyle="1" w:styleId="BodyTextFeatured2numberedChar">
    <w:name w:val="Body Text Featured 2 numbered Char"/>
    <w:link w:val="BodyTextFeatured2numbered"/>
    <w:rsid w:val="00E338DE"/>
    <w:rPr>
      <w:rFonts w:ascii="Arial" w:hAnsi="Arial"/>
      <w:color w:val="000000"/>
      <w:sz w:val="28"/>
      <w:szCs w:val="24"/>
    </w:rPr>
  </w:style>
  <w:style w:type="paragraph" w:styleId="Revision">
    <w:name w:val="Revision"/>
    <w:hidden/>
    <w:uiPriority w:val="99"/>
    <w:semiHidden/>
    <w:rsid w:val="00E338DE"/>
    <w:rPr>
      <w:rFonts w:ascii="Calibri" w:hAnsi="Calibri"/>
      <w:color w:val="FF0000"/>
      <w:sz w:val="24"/>
      <w:szCs w:val="24"/>
    </w:rPr>
  </w:style>
  <w:style w:type="paragraph" w:customStyle="1" w:styleId="BodyTextFeaturednumbered">
    <w:name w:val="Body Text Featured numbered"/>
    <w:basedOn w:val="BodyTextFeaturedmidsection"/>
    <w:rsid w:val="00E338DE"/>
    <w:pPr>
      <w:pBdr>
        <w:left w:val="single" w:sz="8" w:space="6" w:color="E6E6E6"/>
        <w:right w:val="single" w:sz="8" w:space="6" w:color="E6E6E6"/>
      </w:pBdr>
      <w:tabs>
        <w:tab w:val="clear" w:pos="567"/>
        <w:tab w:val="left" w:pos="510"/>
      </w:tabs>
      <w:ind w:left="510" w:hanging="340"/>
    </w:pPr>
  </w:style>
  <w:style w:type="character" w:customStyle="1" w:styleId="Bodytextprefixgrey">
    <w:name w:val="Body text prefix grey"/>
    <w:basedOn w:val="Bodytextprefix"/>
    <w:rsid w:val="00E338DE"/>
    <w:rPr>
      <w:rFonts w:ascii="Arial" w:hAnsi="Arial"/>
      <w:b/>
      <w:color w:val="000000"/>
      <w:position w:val="0"/>
      <w:sz w:val="28"/>
    </w:rPr>
  </w:style>
  <w:style w:type="character" w:styleId="FootnoteReference">
    <w:name w:val="footnote reference"/>
    <w:rsid w:val="00E338DE"/>
    <w:rPr>
      <w:rFonts w:ascii="FS Me Light" w:hAnsi="FS Me Light"/>
      <w:sz w:val="24"/>
      <w:vertAlign w:val="superscript"/>
    </w:rPr>
  </w:style>
  <w:style w:type="paragraph" w:customStyle="1" w:styleId="BodyTextTable">
    <w:name w:val="Body Text Table"/>
    <w:basedOn w:val="BodyText"/>
    <w:rsid w:val="00E338DE"/>
    <w:pPr>
      <w:spacing w:line="220" w:lineRule="exact"/>
    </w:pPr>
    <w:rPr>
      <w:sz w:val="18"/>
    </w:rPr>
  </w:style>
  <w:style w:type="character" w:customStyle="1" w:styleId="Bodytextprefixblue">
    <w:name w:val="Body text prefix blue"/>
    <w:basedOn w:val="Bodytextprefix"/>
    <w:uiPriority w:val="1"/>
    <w:qFormat/>
    <w:rsid w:val="00E338DE"/>
    <w:rPr>
      <w:rFonts w:ascii="Arial Bold" w:hAnsi="Arial Bold"/>
      <w:b/>
      <w:color w:val="auto"/>
      <w:spacing w:val="0"/>
      <w:w w:val="100"/>
      <w:position w:val="0"/>
      <w:sz w:val="28"/>
      <w:szCs w:val="26"/>
    </w:rPr>
  </w:style>
  <w:style w:type="character" w:customStyle="1" w:styleId="Normal1">
    <w:name w:val="Normal1"/>
    <w:rsid w:val="00E338DE"/>
    <w:rPr>
      <w:rFonts w:ascii="Helvetica" w:hAnsi="Helvetica"/>
      <w:sz w:val="24"/>
    </w:rPr>
  </w:style>
  <w:style w:type="paragraph" w:customStyle="1" w:styleId="ptabledata">
    <w:name w:val="p_tabledata"/>
    <w:basedOn w:val="Normal"/>
    <w:rsid w:val="00E338DE"/>
    <w:pPr>
      <w:spacing w:before="100" w:beforeAutospacing="1" w:after="100" w:afterAutospacing="1"/>
    </w:pPr>
    <w:rPr>
      <w:rFonts w:ascii="Verdana" w:hAnsi="Verdana"/>
      <w:color w:val="000000"/>
      <w:sz w:val="18"/>
      <w:szCs w:val="18"/>
    </w:rPr>
  </w:style>
  <w:style w:type="paragraph" w:customStyle="1" w:styleId="StyleBodyText3Right">
    <w:name w:val="Style Body Text 3 + Right"/>
    <w:basedOn w:val="BodyText3"/>
    <w:rsid w:val="00E338DE"/>
    <w:pPr>
      <w:widowControl w:val="0"/>
    </w:pPr>
    <w:rPr>
      <w:b/>
      <w:bCs/>
      <w:sz w:val="36"/>
      <w:szCs w:val="20"/>
      <w:lang w:eastAsia="en-US"/>
    </w:rPr>
  </w:style>
  <w:style w:type="paragraph" w:customStyle="1" w:styleId="big">
    <w:name w:val="big"/>
    <w:basedOn w:val="Normal"/>
    <w:rsid w:val="00E338DE"/>
    <w:pPr>
      <w:spacing w:before="100" w:beforeAutospacing="1" w:after="100" w:afterAutospacing="1"/>
    </w:pPr>
  </w:style>
  <w:style w:type="paragraph" w:customStyle="1" w:styleId="BodyText-Ad8pt">
    <w:name w:val="Body Text - Ad 8pt"/>
    <w:basedOn w:val="BodyText-Ad"/>
    <w:rsid w:val="00E338DE"/>
    <w:pPr>
      <w:pBdr>
        <w:top w:val="single" w:sz="8" w:space="8" w:color="CC3300"/>
      </w:pBdr>
      <w:tabs>
        <w:tab w:val="clear" w:pos="1134"/>
        <w:tab w:val="left" w:pos="3442"/>
        <w:tab w:val="left" w:pos="6861"/>
      </w:tabs>
    </w:pPr>
    <w:rPr>
      <w:sz w:val="16"/>
    </w:rPr>
  </w:style>
  <w:style w:type="paragraph" w:customStyle="1" w:styleId="Bodytext-ad95">
    <w:name w:val="Body text - ad 9.5"/>
    <w:basedOn w:val="BodyText-Ad"/>
    <w:rsid w:val="00E338DE"/>
    <w:pPr>
      <w:spacing w:line="240" w:lineRule="exact"/>
    </w:pPr>
  </w:style>
  <w:style w:type="paragraph" w:customStyle="1" w:styleId="Photoend">
    <w:name w:val="Photo end"/>
    <w:basedOn w:val="BodyTextBoxedend"/>
    <w:rsid w:val="00E338DE"/>
  </w:style>
  <w:style w:type="character" w:customStyle="1" w:styleId="Boldorange">
    <w:name w:val="Bold  orange"/>
    <w:basedOn w:val="Boldpurple"/>
    <w:rsid w:val="00E338DE"/>
    <w:rPr>
      <w:b/>
      <w:color w:val="E87839"/>
    </w:rPr>
  </w:style>
  <w:style w:type="paragraph" w:customStyle="1" w:styleId="StatNumber">
    <w:name w:val="Stat_Number"/>
    <w:basedOn w:val="Normal"/>
    <w:rsid w:val="00E338DE"/>
    <w:pPr>
      <w:jc w:val="center"/>
    </w:pPr>
    <w:rPr>
      <w:rFonts w:ascii="TodaySBOP-Medium" w:hAnsi="TodaySBOP-Medium"/>
      <w:color w:val="808080"/>
      <w:sz w:val="52"/>
      <w:szCs w:val="52"/>
    </w:rPr>
  </w:style>
  <w:style w:type="paragraph" w:customStyle="1" w:styleId="Statdefinition">
    <w:name w:val="Stat_definition"/>
    <w:basedOn w:val="Normal"/>
    <w:rsid w:val="00E338DE"/>
    <w:pPr>
      <w:jc w:val="center"/>
    </w:pPr>
    <w:rPr>
      <w:rFonts w:ascii="TodaySBOP-Light" w:hAnsi="TodaySBOP-Light"/>
      <w:sz w:val="20"/>
      <w:szCs w:val="20"/>
    </w:rPr>
  </w:style>
  <w:style w:type="paragraph" w:customStyle="1" w:styleId="2ptpara">
    <w:name w:val="2pt para"/>
    <w:rsid w:val="00E338DE"/>
    <w:pPr>
      <w:spacing w:line="40" w:lineRule="exact"/>
    </w:pPr>
    <w:rPr>
      <w:rFonts w:ascii="FS Me Light" w:hAnsi="FS Me Light"/>
      <w:color w:val="000000"/>
      <w:sz w:val="26"/>
      <w:szCs w:val="26"/>
    </w:rPr>
  </w:style>
  <w:style w:type="character" w:customStyle="1" w:styleId="Heading5Char">
    <w:name w:val="Heading 5 Char"/>
    <w:basedOn w:val="DefaultParagraphFont"/>
    <w:link w:val="Heading5"/>
    <w:rsid w:val="00BF1F76"/>
    <w:rPr>
      <w:rFonts w:ascii="Calibri" w:hAnsi="Calibri"/>
      <w:b/>
      <w:bCs/>
      <w:i/>
      <w:iCs/>
      <w:color w:val="FF0000"/>
      <w:sz w:val="26"/>
      <w:szCs w:val="26"/>
    </w:rPr>
  </w:style>
  <w:style w:type="character" w:customStyle="1" w:styleId="Heading6Char">
    <w:name w:val="Heading 6 Char"/>
    <w:basedOn w:val="DefaultParagraphFont"/>
    <w:link w:val="Heading6"/>
    <w:rsid w:val="00BF1F76"/>
    <w:rPr>
      <w:rFonts w:ascii="Calibri" w:hAnsi="Calibri"/>
      <w:b/>
      <w:bCs/>
      <w:color w:val="FF0000"/>
      <w:sz w:val="22"/>
      <w:szCs w:val="22"/>
    </w:rPr>
  </w:style>
  <w:style w:type="character" w:customStyle="1" w:styleId="Heading7Char">
    <w:name w:val="Heading 7 Char"/>
    <w:basedOn w:val="DefaultParagraphFont"/>
    <w:link w:val="Heading7"/>
    <w:rsid w:val="00BF1F76"/>
    <w:rPr>
      <w:rFonts w:ascii="Calibri" w:hAnsi="Calibri"/>
      <w:color w:val="FF0000"/>
      <w:sz w:val="24"/>
      <w:szCs w:val="24"/>
    </w:rPr>
  </w:style>
  <w:style w:type="character" w:customStyle="1" w:styleId="Heading8Char">
    <w:name w:val="Heading 8 Char"/>
    <w:basedOn w:val="DefaultParagraphFont"/>
    <w:link w:val="Heading8"/>
    <w:rsid w:val="00BF1F76"/>
    <w:rPr>
      <w:rFonts w:ascii="Calibri" w:hAnsi="Calibri"/>
      <w:i/>
      <w:iCs/>
      <w:color w:val="FF0000"/>
      <w:sz w:val="24"/>
      <w:szCs w:val="24"/>
    </w:rPr>
  </w:style>
  <w:style w:type="character" w:customStyle="1" w:styleId="Heading9Char">
    <w:name w:val="Heading 9 Char"/>
    <w:basedOn w:val="DefaultParagraphFont"/>
    <w:link w:val="Heading9"/>
    <w:rsid w:val="00BF1F76"/>
    <w:rPr>
      <w:rFonts w:ascii="Arial" w:hAnsi="Arial" w:cs="Arial"/>
      <w:color w:val="FF0000"/>
      <w:sz w:val="22"/>
      <w:szCs w:val="22"/>
    </w:rPr>
  </w:style>
  <w:style w:type="character" w:styleId="EndnoteReference">
    <w:name w:val="endnote reference"/>
    <w:rsid w:val="00C95391"/>
    <w:rPr>
      <w:vertAlign w:val="superscript"/>
    </w:rPr>
  </w:style>
  <w:style w:type="paragraph" w:styleId="BodyTextFirstIndent">
    <w:name w:val="Body Text First Indent"/>
    <w:basedOn w:val="BodyText"/>
    <w:link w:val="BodyTextFirstIndentChar"/>
    <w:rsid w:val="00C95391"/>
    <w:pPr>
      <w:tabs>
        <w:tab w:val="clear" w:pos="1134"/>
      </w:tabs>
      <w:spacing w:after="120" w:line="240" w:lineRule="auto"/>
      <w:ind w:firstLine="210"/>
    </w:pPr>
    <w:rPr>
      <w:rFonts w:ascii="Times New Roman" w:hAnsi="Times New Roman"/>
      <w:color w:val="auto"/>
      <w:sz w:val="24"/>
    </w:rPr>
  </w:style>
  <w:style w:type="character" w:customStyle="1" w:styleId="BodyTextFirstIndentChar">
    <w:name w:val="Body Text First Indent Char"/>
    <w:basedOn w:val="BodyTextChar"/>
    <w:link w:val="BodyTextFirstIndent"/>
    <w:rsid w:val="00BF1F76"/>
    <w:rPr>
      <w:rFonts w:ascii="Arial" w:hAnsi="Arial"/>
      <w:color w:val="000000"/>
      <w:sz w:val="24"/>
      <w:szCs w:val="24"/>
    </w:rPr>
  </w:style>
  <w:style w:type="paragraph" w:styleId="ListParagraph">
    <w:name w:val="List Paragraph"/>
    <w:basedOn w:val="Normal"/>
    <w:qFormat/>
    <w:rsid w:val="00C95391"/>
    <w:pPr>
      <w:ind w:left="720"/>
    </w:pPr>
  </w:style>
  <w:style w:type="paragraph" w:styleId="BodyTextIndent">
    <w:name w:val="Body Text Indent"/>
    <w:basedOn w:val="Normal"/>
    <w:link w:val="BodyTextIndentChar"/>
    <w:rsid w:val="00C95391"/>
    <w:pPr>
      <w:spacing w:after="120"/>
      <w:ind w:left="283"/>
    </w:pPr>
  </w:style>
  <w:style w:type="character" w:customStyle="1" w:styleId="BodyTextIndentChar">
    <w:name w:val="Body Text Indent Char"/>
    <w:basedOn w:val="DefaultParagraphFont"/>
    <w:link w:val="BodyTextIndent"/>
    <w:rsid w:val="00BF1F76"/>
    <w:rPr>
      <w:rFonts w:ascii="Calibri" w:hAnsi="Calibri"/>
      <w:color w:val="FF0000"/>
      <w:sz w:val="24"/>
      <w:szCs w:val="24"/>
    </w:rPr>
  </w:style>
  <w:style w:type="paragraph" w:styleId="BodyTextFirstIndent2">
    <w:name w:val="Body Text First Indent 2"/>
    <w:basedOn w:val="BodyTextIndent"/>
    <w:link w:val="BodyTextFirstIndent2Char"/>
    <w:rsid w:val="00C95391"/>
    <w:pPr>
      <w:ind w:firstLine="210"/>
    </w:pPr>
  </w:style>
  <w:style w:type="character" w:customStyle="1" w:styleId="BodyTextFirstIndent2Char">
    <w:name w:val="Body Text First Indent 2 Char"/>
    <w:basedOn w:val="BodyTextIndentChar"/>
    <w:link w:val="BodyTextFirstIndent2"/>
    <w:rsid w:val="00BF1F76"/>
    <w:rPr>
      <w:rFonts w:ascii="Calibri" w:hAnsi="Calibri"/>
      <w:color w:val="FF0000"/>
      <w:sz w:val="24"/>
      <w:szCs w:val="24"/>
    </w:rPr>
  </w:style>
  <w:style w:type="paragraph" w:styleId="BodyTextIndent2">
    <w:name w:val="Body Text Indent 2"/>
    <w:basedOn w:val="Normal"/>
    <w:link w:val="BodyTextIndent2Char"/>
    <w:rsid w:val="00C95391"/>
    <w:pPr>
      <w:spacing w:after="120" w:line="480" w:lineRule="auto"/>
      <w:ind w:left="283"/>
    </w:pPr>
  </w:style>
  <w:style w:type="character" w:customStyle="1" w:styleId="BodyTextIndent2Char">
    <w:name w:val="Body Text Indent 2 Char"/>
    <w:basedOn w:val="DefaultParagraphFont"/>
    <w:link w:val="BodyTextIndent2"/>
    <w:rsid w:val="00BF1F76"/>
    <w:rPr>
      <w:rFonts w:ascii="Calibri" w:hAnsi="Calibri"/>
      <w:color w:val="FF0000"/>
      <w:sz w:val="24"/>
      <w:szCs w:val="24"/>
    </w:rPr>
  </w:style>
  <w:style w:type="paragraph" w:styleId="BodyTextIndent3">
    <w:name w:val="Body Text Indent 3"/>
    <w:basedOn w:val="Normal"/>
    <w:link w:val="BodyTextIndent3Char"/>
    <w:rsid w:val="00C95391"/>
    <w:pPr>
      <w:spacing w:after="120"/>
      <w:ind w:left="283"/>
    </w:pPr>
    <w:rPr>
      <w:sz w:val="16"/>
      <w:szCs w:val="16"/>
    </w:rPr>
  </w:style>
  <w:style w:type="character" w:customStyle="1" w:styleId="BodyTextIndent3Char">
    <w:name w:val="Body Text Indent 3 Char"/>
    <w:basedOn w:val="DefaultParagraphFont"/>
    <w:link w:val="BodyTextIndent3"/>
    <w:rsid w:val="00BF1F76"/>
    <w:rPr>
      <w:rFonts w:ascii="Calibri" w:hAnsi="Calibri"/>
      <w:color w:val="FF0000"/>
      <w:sz w:val="16"/>
      <w:szCs w:val="16"/>
    </w:rPr>
  </w:style>
  <w:style w:type="paragraph" w:styleId="Caption">
    <w:name w:val="caption"/>
    <w:basedOn w:val="Normal"/>
    <w:next w:val="Normal"/>
    <w:qFormat/>
    <w:rsid w:val="00C95391"/>
    <w:rPr>
      <w:b/>
      <w:bCs/>
      <w:sz w:val="20"/>
      <w:szCs w:val="20"/>
    </w:rPr>
  </w:style>
  <w:style w:type="paragraph" w:styleId="Closing">
    <w:name w:val="Closing"/>
    <w:basedOn w:val="Normal"/>
    <w:link w:val="ClosingChar"/>
    <w:rsid w:val="00C95391"/>
    <w:pPr>
      <w:ind w:left="4252"/>
    </w:pPr>
  </w:style>
  <w:style w:type="character" w:customStyle="1" w:styleId="ClosingChar">
    <w:name w:val="Closing Char"/>
    <w:basedOn w:val="DefaultParagraphFont"/>
    <w:link w:val="Closing"/>
    <w:rsid w:val="00BF1F76"/>
    <w:rPr>
      <w:rFonts w:ascii="Calibri" w:hAnsi="Calibri"/>
      <w:color w:val="FF0000"/>
      <w:sz w:val="24"/>
      <w:szCs w:val="24"/>
    </w:rPr>
  </w:style>
  <w:style w:type="paragraph" w:styleId="Date">
    <w:name w:val="Date"/>
    <w:basedOn w:val="Normal"/>
    <w:next w:val="Normal"/>
    <w:link w:val="DateChar"/>
    <w:rsid w:val="00C95391"/>
  </w:style>
  <w:style w:type="character" w:customStyle="1" w:styleId="DateChar">
    <w:name w:val="Date Char"/>
    <w:basedOn w:val="DefaultParagraphFont"/>
    <w:link w:val="Date"/>
    <w:rsid w:val="00BF1F76"/>
    <w:rPr>
      <w:rFonts w:ascii="Calibri" w:hAnsi="Calibri"/>
      <w:color w:val="FF0000"/>
      <w:sz w:val="24"/>
      <w:szCs w:val="24"/>
    </w:rPr>
  </w:style>
  <w:style w:type="paragraph" w:styleId="E-mailSignature">
    <w:name w:val="E-mail Signature"/>
    <w:basedOn w:val="Normal"/>
    <w:link w:val="E-mailSignatureChar"/>
    <w:rsid w:val="00C95391"/>
  </w:style>
  <w:style w:type="character" w:customStyle="1" w:styleId="E-mailSignatureChar">
    <w:name w:val="E-mail Signature Char"/>
    <w:basedOn w:val="DefaultParagraphFont"/>
    <w:link w:val="E-mailSignature"/>
    <w:rsid w:val="00BF1F76"/>
    <w:rPr>
      <w:rFonts w:ascii="Calibri" w:hAnsi="Calibri"/>
      <w:color w:val="FF0000"/>
      <w:sz w:val="24"/>
      <w:szCs w:val="24"/>
    </w:rPr>
  </w:style>
  <w:style w:type="paragraph" w:styleId="EndnoteText">
    <w:name w:val="endnote text"/>
    <w:basedOn w:val="Normal"/>
    <w:link w:val="EndnoteTextChar"/>
    <w:rsid w:val="00C95391"/>
    <w:rPr>
      <w:sz w:val="20"/>
      <w:szCs w:val="20"/>
    </w:rPr>
  </w:style>
  <w:style w:type="character" w:customStyle="1" w:styleId="EndnoteTextChar">
    <w:name w:val="Endnote Text Char"/>
    <w:basedOn w:val="DefaultParagraphFont"/>
    <w:link w:val="EndnoteText"/>
    <w:rsid w:val="00BF1F76"/>
    <w:rPr>
      <w:rFonts w:ascii="Calibri" w:hAnsi="Calibri"/>
      <w:color w:val="FF0000"/>
    </w:rPr>
  </w:style>
  <w:style w:type="paragraph" w:styleId="EnvelopeAddress">
    <w:name w:val="envelope address"/>
    <w:basedOn w:val="Normal"/>
    <w:rsid w:val="00C9539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95391"/>
    <w:rPr>
      <w:rFonts w:ascii="Arial" w:hAnsi="Arial" w:cs="Arial"/>
      <w:sz w:val="20"/>
      <w:szCs w:val="20"/>
    </w:rPr>
  </w:style>
  <w:style w:type="paragraph" w:styleId="FootnoteText">
    <w:name w:val="footnote text"/>
    <w:basedOn w:val="Normal"/>
    <w:link w:val="FootnoteTextChar"/>
    <w:rsid w:val="00C95391"/>
    <w:rPr>
      <w:sz w:val="20"/>
      <w:szCs w:val="20"/>
    </w:rPr>
  </w:style>
  <w:style w:type="character" w:customStyle="1" w:styleId="FootnoteTextChar">
    <w:name w:val="Footnote Text Char"/>
    <w:basedOn w:val="DefaultParagraphFont"/>
    <w:link w:val="FootnoteText"/>
    <w:rsid w:val="00BF1F76"/>
    <w:rPr>
      <w:rFonts w:ascii="Calibri" w:hAnsi="Calibri"/>
      <w:color w:val="FF0000"/>
    </w:rPr>
  </w:style>
  <w:style w:type="paragraph" w:styleId="HTMLAddress">
    <w:name w:val="HTML Address"/>
    <w:basedOn w:val="Normal"/>
    <w:link w:val="HTMLAddressChar"/>
    <w:rsid w:val="00C95391"/>
    <w:rPr>
      <w:i/>
      <w:iCs/>
    </w:rPr>
  </w:style>
  <w:style w:type="character" w:customStyle="1" w:styleId="HTMLAddressChar">
    <w:name w:val="HTML Address Char"/>
    <w:basedOn w:val="DefaultParagraphFont"/>
    <w:link w:val="HTMLAddress"/>
    <w:rsid w:val="00BF1F76"/>
    <w:rPr>
      <w:rFonts w:ascii="Calibri" w:hAnsi="Calibri"/>
      <w:i/>
      <w:iCs/>
      <w:color w:val="FF0000"/>
      <w:sz w:val="24"/>
      <w:szCs w:val="24"/>
    </w:rPr>
  </w:style>
  <w:style w:type="paragraph" w:styleId="Index1">
    <w:name w:val="index 1"/>
    <w:basedOn w:val="Normal"/>
    <w:next w:val="Normal"/>
    <w:autoRedefine/>
    <w:rsid w:val="00C95391"/>
    <w:pPr>
      <w:ind w:left="240" w:hanging="240"/>
    </w:pPr>
  </w:style>
  <w:style w:type="paragraph" w:styleId="Index2">
    <w:name w:val="index 2"/>
    <w:basedOn w:val="Normal"/>
    <w:next w:val="Normal"/>
    <w:autoRedefine/>
    <w:rsid w:val="00C95391"/>
    <w:pPr>
      <w:ind w:left="480" w:hanging="240"/>
    </w:pPr>
  </w:style>
  <w:style w:type="paragraph" w:styleId="Index3">
    <w:name w:val="index 3"/>
    <w:basedOn w:val="Normal"/>
    <w:next w:val="Normal"/>
    <w:autoRedefine/>
    <w:rsid w:val="00C95391"/>
    <w:pPr>
      <w:ind w:left="720" w:hanging="240"/>
    </w:pPr>
  </w:style>
  <w:style w:type="paragraph" w:styleId="Index4">
    <w:name w:val="index 4"/>
    <w:basedOn w:val="Normal"/>
    <w:next w:val="Normal"/>
    <w:autoRedefine/>
    <w:rsid w:val="00C95391"/>
    <w:pPr>
      <w:ind w:left="960" w:hanging="240"/>
    </w:pPr>
  </w:style>
  <w:style w:type="paragraph" w:styleId="Index5">
    <w:name w:val="index 5"/>
    <w:basedOn w:val="Normal"/>
    <w:next w:val="Normal"/>
    <w:autoRedefine/>
    <w:rsid w:val="00C95391"/>
    <w:pPr>
      <w:ind w:left="1200" w:hanging="240"/>
    </w:pPr>
  </w:style>
  <w:style w:type="paragraph" w:styleId="Index6">
    <w:name w:val="index 6"/>
    <w:basedOn w:val="Normal"/>
    <w:next w:val="Normal"/>
    <w:autoRedefine/>
    <w:rsid w:val="00C95391"/>
    <w:pPr>
      <w:ind w:left="1440" w:hanging="240"/>
    </w:pPr>
  </w:style>
  <w:style w:type="paragraph" w:styleId="Index7">
    <w:name w:val="index 7"/>
    <w:basedOn w:val="Normal"/>
    <w:next w:val="Normal"/>
    <w:autoRedefine/>
    <w:rsid w:val="00C95391"/>
    <w:pPr>
      <w:ind w:left="1680" w:hanging="240"/>
    </w:pPr>
  </w:style>
  <w:style w:type="paragraph" w:styleId="Index8">
    <w:name w:val="index 8"/>
    <w:basedOn w:val="Normal"/>
    <w:next w:val="Normal"/>
    <w:autoRedefine/>
    <w:rsid w:val="00C95391"/>
    <w:pPr>
      <w:ind w:left="1920" w:hanging="240"/>
    </w:pPr>
  </w:style>
  <w:style w:type="paragraph" w:styleId="Index9">
    <w:name w:val="index 9"/>
    <w:basedOn w:val="Normal"/>
    <w:next w:val="Normal"/>
    <w:autoRedefine/>
    <w:rsid w:val="00C95391"/>
    <w:pPr>
      <w:ind w:left="2160" w:hanging="240"/>
    </w:pPr>
  </w:style>
  <w:style w:type="paragraph" w:styleId="IndexHeading">
    <w:name w:val="index heading"/>
    <w:basedOn w:val="Normal"/>
    <w:next w:val="Index1"/>
    <w:rsid w:val="00C95391"/>
    <w:rPr>
      <w:rFonts w:ascii="Arial" w:hAnsi="Arial" w:cs="Arial"/>
      <w:b/>
      <w:bCs/>
    </w:rPr>
  </w:style>
  <w:style w:type="paragraph" w:styleId="List">
    <w:name w:val="List"/>
    <w:basedOn w:val="Normal"/>
    <w:rsid w:val="00C95391"/>
    <w:pPr>
      <w:ind w:left="283" w:hanging="283"/>
    </w:pPr>
  </w:style>
  <w:style w:type="paragraph" w:styleId="List2">
    <w:name w:val="List 2"/>
    <w:basedOn w:val="Normal"/>
    <w:rsid w:val="00C95391"/>
    <w:pPr>
      <w:ind w:left="566" w:hanging="283"/>
    </w:pPr>
  </w:style>
  <w:style w:type="paragraph" w:styleId="List3">
    <w:name w:val="List 3"/>
    <w:basedOn w:val="Normal"/>
    <w:rsid w:val="00C95391"/>
    <w:pPr>
      <w:ind w:left="849" w:hanging="283"/>
    </w:pPr>
  </w:style>
  <w:style w:type="paragraph" w:styleId="List4">
    <w:name w:val="List 4"/>
    <w:basedOn w:val="Normal"/>
    <w:rsid w:val="00C95391"/>
    <w:pPr>
      <w:ind w:left="1132" w:hanging="283"/>
    </w:pPr>
  </w:style>
  <w:style w:type="paragraph" w:styleId="List5">
    <w:name w:val="List 5"/>
    <w:basedOn w:val="Normal"/>
    <w:rsid w:val="00C95391"/>
    <w:pPr>
      <w:ind w:left="1415" w:hanging="283"/>
    </w:pPr>
  </w:style>
  <w:style w:type="paragraph" w:styleId="ListBullet">
    <w:name w:val="List Bullet"/>
    <w:basedOn w:val="Normal"/>
    <w:rsid w:val="00C95391"/>
    <w:pPr>
      <w:tabs>
        <w:tab w:val="num" w:pos="284"/>
      </w:tabs>
      <w:ind w:left="360" w:hanging="360"/>
    </w:pPr>
  </w:style>
  <w:style w:type="paragraph" w:styleId="ListBullet2">
    <w:name w:val="List Bullet 2"/>
    <w:basedOn w:val="Normal"/>
    <w:rsid w:val="00C95391"/>
    <w:pPr>
      <w:tabs>
        <w:tab w:val="num" w:pos="284"/>
        <w:tab w:val="num" w:pos="643"/>
      </w:tabs>
      <w:ind w:left="643" w:hanging="360"/>
    </w:pPr>
  </w:style>
  <w:style w:type="paragraph" w:styleId="ListBullet3">
    <w:name w:val="List Bullet 3"/>
    <w:basedOn w:val="Normal"/>
    <w:rsid w:val="00C95391"/>
    <w:pPr>
      <w:tabs>
        <w:tab w:val="num" w:pos="454"/>
        <w:tab w:val="num" w:pos="926"/>
      </w:tabs>
      <w:ind w:left="926" w:hanging="360"/>
    </w:pPr>
  </w:style>
  <w:style w:type="paragraph" w:styleId="ListBullet4">
    <w:name w:val="List Bullet 4"/>
    <w:basedOn w:val="Normal"/>
    <w:rsid w:val="00C95391"/>
    <w:pPr>
      <w:tabs>
        <w:tab w:val="num" w:pos="1209"/>
      </w:tabs>
      <w:ind w:left="1209" w:hanging="360"/>
    </w:pPr>
  </w:style>
  <w:style w:type="paragraph" w:styleId="ListBullet5">
    <w:name w:val="List Bullet 5"/>
    <w:basedOn w:val="Normal"/>
    <w:rsid w:val="00C95391"/>
    <w:pPr>
      <w:tabs>
        <w:tab w:val="num" w:pos="720"/>
        <w:tab w:val="num" w:pos="1492"/>
      </w:tabs>
      <w:ind w:left="1492" w:hanging="360"/>
    </w:pPr>
  </w:style>
  <w:style w:type="paragraph" w:styleId="ListContinue">
    <w:name w:val="List Continue"/>
    <w:basedOn w:val="Normal"/>
    <w:rsid w:val="00C95391"/>
    <w:pPr>
      <w:spacing w:after="120"/>
      <w:ind w:left="283"/>
    </w:pPr>
  </w:style>
  <w:style w:type="paragraph" w:styleId="ListContinue2">
    <w:name w:val="List Continue 2"/>
    <w:basedOn w:val="Normal"/>
    <w:rsid w:val="00C95391"/>
    <w:pPr>
      <w:spacing w:after="120"/>
      <w:ind w:left="566"/>
    </w:pPr>
  </w:style>
  <w:style w:type="paragraph" w:styleId="ListContinue3">
    <w:name w:val="List Continue 3"/>
    <w:basedOn w:val="Normal"/>
    <w:rsid w:val="00C95391"/>
    <w:pPr>
      <w:spacing w:after="120"/>
      <w:ind w:left="849"/>
    </w:pPr>
  </w:style>
  <w:style w:type="paragraph" w:styleId="ListContinue4">
    <w:name w:val="List Continue 4"/>
    <w:basedOn w:val="Normal"/>
    <w:rsid w:val="00C95391"/>
    <w:pPr>
      <w:spacing w:after="120"/>
      <w:ind w:left="1132"/>
    </w:pPr>
  </w:style>
  <w:style w:type="paragraph" w:styleId="ListContinue5">
    <w:name w:val="List Continue 5"/>
    <w:basedOn w:val="Normal"/>
    <w:rsid w:val="00C95391"/>
    <w:pPr>
      <w:spacing w:after="120"/>
      <w:ind w:left="1415"/>
    </w:pPr>
  </w:style>
  <w:style w:type="paragraph" w:styleId="ListNumber">
    <w:name w:val="List Number"/>
    <w:basedOn w:val="Normal"/>
    <w:rsid w:val="00C95391"/>
    <w:pPr>
      <w:tabs>
        <w:tab w:val="num" w:pos="720"/>
      </w:tabs>
      <w:ind w:left="360" w:hanging="360"/>
    </w:pPr>
  </w:style>
  <w:style w:type="paragraph" w:styleId="ListNumber2">
    <w:name w:val="List Number 2"/>
    <w:basedOn w:val="Normal"/>
    <w:rsid w:val="00C95391"/>
    <w:pPr>
      <w:tabs>
        <w:tab w:val="num" w:pos="643"/>
      </w:tabs>
      <w:ind w:left="643" w:hanging="360"/>
    </w:pPr>
  </w:style>
  <w:style w:type="paragraph" w:styleId="ListNumber3">
    <w:name w:val="List Number 3"/>
    <w:basedOn w:val="Normal"/>
    <w:rsid w:val="00C95391"/>
    <w:pPr>
      <w:tabs>
        <w:tab w:val="num" w:pos="926"/>
      </w:tabs>
      <w:ind w:left="926" w:hanging="360"/>
    </w:pPr>
  </w:style>
  <w:style w:type="paragraph" w:styleId="ListNumber4">
    <w:name w:val="List Number 4"/>
    <w:basedOn w:val="Normal"/>
    <w:rsid w:val="00C95391"/>
    <w:pPr>
      <w:tabs>
        <w:tab w:val="num" w:pos="482"/>
        <w:tab w:val="num" w:pos="1209"/>
      </w:tabs>
      <w:ind w:left="1209" w:hanging="360"/>
    </w:pPr>
  </w:style>
  <w:style w:type="paragraph" w:styleId="ListNumber5">
    <w:name w:val="List Number 5"/>
    <w:basedOn w:val="Normal"/>
    <w:rsid w:val="00C95391"/>
    <w:pPr>
      <w:tabs>
        <w:tab w:val="num" w:pos="482"/>
        <w:tab w:val="num" w:pos="1492"/>
      </w:tabs>
      <w:ind w:left="1492" w:hanging="360"/>
    </w:pPr>
  </w:style>
  <w:style w:type="paragraph" w:styleId="MacroText">
    <w:name w:val="macro"/>
    <w:link w:val="MacroTextChar"/>
    <w:rsid w:val="00C953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BF1F76"/>
    <w:rPr>
      <w:rFonts w:ascii="Courier New" w:hAnsi="Courier New" w:cs="Courier New"/>
    </w:rPr>
  </w:style>
  <w:style w:type="paragraph" w:styleId="MessageHeader">
    <w:name w:val="Message Header"/>
    <w:basedOn w:val="Normal"/>
    <w:link w:val="MessageHeaderChar"/>
    <w:rsid w:val="00C953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F1F76"/>
    <w:rPr>
      <w:rFonts w:ascii="Arial" w:hAnsi="Arial" w:cs="Arial"/>
      <w:color w:val="FF0000"/>
      <w:sz w:val="24"/>
      <w:szCs w:val="24"/>
      <w:shd w:val="pct20" w:color="auto" w:fill="auto"/>
    </w:rPr>
  </w:style>
  <w:style w:type="paragraph" w:styleId="NormalIndent">
    <w:name w:val="Normal Indent"/>
    <w:basedOn w:val="Normal"/>
    <w:rsid w:val="00C95391"/>
    <w:pPr>
      <w:ind w:left="720"/>
    </w:pPr>
  </w:style>
  <w:style w:type="paragraph" w:styleId="NoteHeading">
    <w:name w:val="Note Heading"/>
    <w:basedOn w:val="Normal"/>
    <w:next w:val="Normal"/>
    <w:link w:val="NoteHeadingChar"/>
    <w:rsid w:val="00C95391"/>
  </w:style>
  <w:style w:type="character" w:customStyle="1" w:styleId="NoteHeadingChar">
    <w:name w:val="Note Heading Char"/>
    <w:basedOn w:val="DefaultParagraphFont"/>
    <w:link w:val="NoteHeading"/>
    <w:rsid w:val="00BF1F76"/>
    <w:rPr>
      <w:rFonts w:ascii="Calibri" w:hAnsi="Calibri"/>
      <w:color w:val="FF0000"/>
      <w:sz w:val="24"/>
      <w:szCs w:val="24"/>
    </w:rPr>
  </w:style>
  <w:style w:type="paragraph" w:styleId="PlainText">
    <w:name w:val="Plain Text"/>
    <w:basedOn w:val="Normal"/>
    <w:link w:val="PlainTextChar"/>
    <w:rsid w:val="00C95391"/>
    <w:rPr>
      <w:rFonts w:ascii="Courier New" w:hAnsi="Courier New" w:cs="Courier New"/>
      <w:sz w:val="20"/>
      <w:szCs w:val="20"/>
    </w:rPr>
  </w:style>
  <w:style w:type="character" w:customStyle="1" w:styleId="PlainTextChar">
    <w:name w:val="Plain Text Char"/>
    <w:basedOn w:val="DefaultParagraphFont"/>
    <w:link w:val="PlainText"/>
    <w:rsid w:val="00BF1F76"/>
    <w:rPr>
      <w:rFonts w:ascii="Courier New" w:hAnsi="Courier New" w:cs="Courier New"/>
      <w:color w:val="FF0000"/>
    </w:rPr>
  </w:style>
  <w:style w:type="paragraph" w:styleId="Salutation">
    <w:name w:val="Salutation"/>
    <w:basedOn w:val="Normal"/>
    <w:next w:val="Normal"/>
    <w:link w:val="SalutationChar"/>
    <w:rsid w:val="00C95391"/>
  </w:style>
  <w:style w:type="character" w:customStyle="1" w:styleId="SalutationChar">
    <w:name w:val="Salutation Char"/>
    <w:basedOn w:val="DefaultParagraphFont"/>
    <w:link w:val="Salutation"/>
    <w:rsid w:val="00BF1F76"/>
    <w:rPr>
      <w:rFonts w:ascii="Calibri" w:hAnsi="Calibri"/>
      <w:color w:val="FF0000"/>
      <w:sz w:val="24"/>
      <w:szCs w:val="24"/>
    </w:rPr>
  </w:style>
  <w:style w:type="paragraph" w:styleId="Signature">
    <w:name w:val="Signature"/>
    <w:basedOn w:val="Normal"/>
    <w:link w:val="SignatureChar"/>
    <w:rsid w:val="00C95391"/>
    <w:pPr>
      <w:ind w:left="4252"/>
    </w:pPr>
  </w:style>
  <w:style w:type="character" w:customStyle="1" w:styleId="SignatureChar">
    <w:name w:val="Signature Char"/>
    <w:basedOn w:val="DefaultParagraphFont"/>
    <w:link w:val="Signature"/>
    <w:rsid w:val="00BF1F76"/>
    <w:rPr>
      <w:rFonts w:ascii="Calibri" w:hAnsi="Calibri"/>
      <w:color w:val="FF0000"/>
      <w:sz w:val="24"/>
      <w:szCs w:val="24"/>
    </w:rPr>
  </w:style>
  <w:style w:type="paragraph" w:styleId="TableofAuthorities">
    <w:name w:val="table of authorities"/>
    <w:basedOn w:val="Normal"/>
    <w:next w:val="Normal"/>
    <w:rsid w:val="00C95391"/>
    <w:pPr>
      <w:ind w:left="240" w:hanging="240"/>
    </w:pPr>
  </w:style>
  <w:style w:type="paragraph" w:styleId="TableofFigures">
    <w:name w:val="table of figures"/>
    <w:basedOn w:val="Normal"/>
    <w:next w:val="Normal"/>
    <w:rsid w:val="00C95391"/>
  </w:style>
  <w:style w:type="paragraph" w:styleId="TOAHeading">
    <w:name w:val="toa heading"/>
    <w:basedOn w:val="Normal"/>
    <w:next w:val="Normal"/>
    <w:rsid w:val="00C95391"/>
    <w:pPr>
      <w:spacing w:before="120"/>
    </w:pPr>
    <w:rPr>
      <w:rFonts w:ascii="Arial" w:hAnsi="Arial" w:cs="Arial"/>
      <w:b/>
      <w:bCs/>
    </w:rPr>
  </w:style>
  <w:style w:type="character" w:customStyle="1" w:styleId="BodyTextboxedChar">
    <w:name w:val="Body Text boxed Char"/>
    <w:link w:val="BodyTextboxed"/>
    <w:locked/>
    <w:rsid w:val="00E338DE"/>
    <w:rPr>
      <w:rFonts w:ascii="Arial" w:hAnsi="Arial"/>
      <w:color w:val="000000"/>
      <w:sz w:val="28"/>
      <w:szCs w:val="24"/>
    </w:rPr>
  </w:style>
  <w:style w:type="character" w:customStyle="1" w:styleId="BodytextboxedbulletedChar">
    <w:name w:val="Body text boxed bulleted Char"/>
    <w:link w:val="Bodytextboxedbulleted"/>
    <w:locked/>
    <w:rsid w:val="00E338DE"/>
    <w:rPr>
      <w:rFonts w:ascii="Arial" w:hAnsi="Arial"/>
      <w:color w:val="000000"/>
      <w:sz w:val="28"/>
      <w:szCs w:val="24"/>
    </w:rPr>
  </w:style>
  <w:style w:type="character" w:customStyle="1" w:styleId="Heading3Char1">
    <w:name w:val="Heading 3 Char1"/>
    <w:rsid w:val="00C95391"/>
    <w:rPr>
      <w:rFonts w:ascii="FS Me Med" w:hAnsi="FS Me Med" w:cs="Arial"/>
      <w:bCs/>
      <w:color w:val="0099FF"/>
      <w:spacing w:val="4"/>
      <w:sz w:val="22"/>
      <w:szCs w:val="26"/>
      <w:lang w:val="en-GB" w:eastAsia="en-GB" w:bidi="ar-SA"/>
    </w:rPr>
  </w:style>
  <w:style w:type="character" w:customStyle="1" w:styleId="Heading1Char1">
    <w:name w:val="Heading 1 Char1"/>
    <w:locked/>
    <w:rsid w:val="00C95391"/>
    <w:rPr>
      <w:rFonts w:ascii="FS Me Light" w:hAnsi="FS Me Light" w:cs="Arial"/>
      <w:bCs/>
      <w:color w:val="0099FF"/>
      <w:kern w:val="32"/>
      <w:sz w:val="58"/>
      <w:szCs w:val="44"/>
    </w:rPr>
  </w:style>
  <w:style w:type="character" w:customStyle="1" w:styleId="Heading2Char1">
    <w:name w:val="Heading 2 Char1"/>
    <w:locked/>
    <w:rsid w:val="00C95391"/>
    <w:rPr>
      <w:rFonts w:ascii="FS Me Light" w:hAnsi="FS Me Light" w:cs="Arial"/>
      <w:bCs/>
      <w:iCs/>
      <w:color w:val="0099FF"/>
      <w:spacing w:val="4"/>
      <w:sz w:val="24"/>
      <w:szCs w:val="27"/>
    </w:rPr>
  </w:style>
  <w:style w:type="character" w:customStyle="1" w:styleId="DocumentMapChar1">
    <w:name w:val="Document Map Char1"/>
    <w:semiHidden/>
    <w:locked/>
    <w:rsid w:val="00C95391"/>
    <w:rPr>
      <w:rFonts w:ascii="Tahoma" w:hAnsi="Tahoma" w:cs="Tahoma"/>
      <w:szCs w:val="24"/>
      <w:lang w:val="en-GB" w:eastAsia="en-GB" w:bidi="ar-SA"/>
    </w:rPr>
  </w:style>
  <w:style w:type="character" w:customStyle="1" w:styleId="HeaderChar1">
    <w:name w:val="Header Char1"/>
    <w:locked/>
    <w:rsid w:val="00C95391"/>
    <w:rPr>
      <w:rFonts w:ascii="FS Me Light" w:hAnsi="FS Me Light"/>
      <w:color w:val="808080"/>
      <w:sz w:val="22"/>
      <w:szCs w:val="19"/>
    </w:rPr>
  </w:style>
  <w:style w:type="character" w:customStyle="1" w:styleId="FooterChar1">
    <w:name w:val="Footer Char1"/>
    <w:locked/>
    <w:rsid w:val="00C95391"/>
    <w:rPr>
      <w:rFonts w:ascii="FS Me Light" w:hAnsi="FS Me Light"/>
      <w:caps/>
      <w:color w:val="000000"/>
      <w:sz w:val="19"/>
      <w:szCs w:val="24"/>
    </w:rPr>
  </w:style>
  <w:style w:type="character" w:customStyle="1" w:styleId="HTMLPreformattedChar1">
    <w:name w:val="HTML Preformatted Char1"/>
    <w:semiHidden/>
    <w:locked/>
    <w:rsid w:val="00C95391"/>
    <w:rPr>
      <w:rFonts w:ascii="Arial Unicode MS" w:eastAsia="Arial Unicode MS" w:hAnsi="Arial Unicode MS" w:cs="Arial Unicode MS"/>
      <w:szCs w:val="24"/>
      <w:lang w:val="en-GB" w:eastAsia="en-GB" w:bidi="ar-SA"/>
    </w:rPr>
  </w:style>
  <w:style w:type="character" w:customStyle="1" w:styleId="BodyText3Char1">
    <w:name w:val="Body Text 3 Char1"/>
    <w:locked/>
    <w:rsid w:val="00C95391"/>
    <w:rPr>
      <w:rFonts w:ascii="FS Me Light" w:hAnsi="FS Me Light"/>
      <w:color w:val="000000"/>
      <w:sz w:val="18"/>
      <w:szCs w:val="16"/>
    </w:rPr>
  </w:style>
  <w:style w:type="character" w:customStyle="1" w:styleId="Heading4Char1">
    <w:name w:val="Heading 4 Char1"/>
    <w:rsid w:val="00C95391"/>
    <w:rPr>
      <w:rFonts w:ascii="TodaySBOP-Medium" w:hAnsi="TodaySBOP-Medium"/>
      <w:bCs/>
      <w:color w:val="000000"/>
      <w:sz w:val="26"/>
      <w:szCs w:val="26"/>
    </w:rPr>
  </w:style>
  <w:style w:type="paragraph" w:customStyle="1" w:styleId="NoParagraphStyle">
    <w:name w:val="[No Paragraph Style]"/>
    <w:rsid w:val="003E0FB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Strkle01">
    <w:name w:val="Strkle 01"/>
    <w:basedOn w:val="NoParagraphStyle"/>
    <w:uiPriority w:val="99"/>
    <w:rsid w:val="00BF1F76"/>
    <w:pPr>
      <w:suppressAutoHyphens/>
    </w:pPr>
    <w:rPr>
      <w:rFonts w:ascii="FS Me Light" w:hAnsi="FS Me Light" w:cs="FS Me Light"/>
      <w:sz w:val="26"/>
      <w:szCs w:val="26"/>
    </w:rPr>
  </w:style>
  <w:style w:type="character" w:customStyle="1" w:styleId="BodytextprefixChar">
    <w:name w:val="Body text prefix Char"/>
    <w:uiPriority w:val="99"/>
    <w:rsid w:val="003E0FB7"/>
    <w:rPr>
      <w:rFonts w:ascii="Acta Symbols Circles" w:hAnsi="Acta Symbols Circles" w:cs="Acta Symbols Circles"/>
      <w:color w:val="38D1FF"/>
      <w:w w:val="100"/>
      <w:position w:val="-5"/>
      <w:sz w:val="34"/>
      <w:szCs w:val="34"/>
      <w:lang w:val="en-GB"/>
    </w:rPr>
  </w:style>
  <w:style w:type="character" w:customStyle="1" w:styleId="TitleChar">
    <w:name w:val="Title Char"/>
    <w:basedOn w:val="DefaultParagraphFont"/>
    <w:link w:val="Title"/>
    <w:rsid w:val="003E0FB7"/>
    <w:rPr>
      <w:rFonts w:ascii="Arial Bold" w:hAnsi="Arial Bold" w:cs="Arial"/>
      <w:b/>
      <w:bCs/>
      <w:color w:val="000000"/>
      <w:kern w:val="28"/>
      <w:sz w:val="80"/>
      <w:szCs w:val="32"/>
    </w:rPr>
  </w:style>
  <w:style w:type="character" w:customStyle="1" w:styleId="SubtitleChar">
    <w:name w:val="Subtitle Char"/>
    <w:basedOn w:val="DefaultParagraphFont"/>
    <w:link w:val="Subtitle"/>
    <w:rsid w:val="003E0FB7"/>
    <w:rPr>
      <w:rFonts w:ascii="Arial" w:hAnsi="Arial" w:cs="Arial"/>
      <w:sz w:val="48"/>
      <w:szCs w:val="24"/>
    </w:rPr>
  </w:style>
  <w:style w:type="character" w:customStyle="1" w:styleId="CommentTextChar">
    <w:name w:val="Comment Text Char"/>
    <w:basedOn w:val="DefaultParagraphFont"/>
    <w:link w:val="CommentText"/>
    <w:rsid w:val="003E0FB7"/>
    <w:rPr>
      <w:rFonts w:eastAsia="Calibri"/>
      <w:szCs w:val="24"/>
    </w:rPr>
  </w:style>
  <w:style w:type="character" w:customStyle="1" w:styleId="BalloonTextChar">
    <w:name w:val="Balloon Text Char"/>
    <w:basedOn w:val="DefaultParagraphFont"/>
    <w:link w:val="BalloonText"/>
    <w:semiHidden/>
    <w:rsid w:val="003E0FB7"/>
    <w:rPr>
      <w:rFonts w:ascii="Tahoma" w:hAnsi="Tahoma" w:cs="Tahoma"/>
      <w:sz w:val="16"/>
      <w:szCs w:val="16"/>
    </w:rPr>
  </w:style>
  <w:style w:type="character" w:customStyle="1" w:styleId="CommentSubjectChar">
    <w:name w:val="Comment Subject Char"/>
    <w:basedOn w:val="CommentTextChar"/>
    <w:link w:val="CommentSubject"/>
    <w:semiHidden/>
    <w:rsid w:val="003E0FB7"/>
    <w:rPr>
      <w:rFonts w:eastAsia="Calibri"/>
      <w:b/>
      <w:bCs/>
      <w:szCs w:val="24"/>
    </w:rPr>
  </w:style>
  <w:style w:type="character" w:customStyle="1" w:styleId="BodyTextFeaturedBulletedChar">
    <w:name w:val="Body Text Featured Bulleted Char"/>
    <w:basedOn w:val="DefaultParagraphFont"/>
    <w:link w:val="BodyTextFeaturedBulleted"/>
    <w:locked/>
    <w:rsid w:val="00E338DE"/>
    <w:rPr>
      <w:rFonts w:ascii="Arial" w:hAnsi="Arial"/>
      <w:color w:val="000000"/>
      <w:sz w:val="28"/>
      <w:szCs w:val="24"/>
      <w:shd w:val="clear" w:color="auto" w:fill="F2F2F2" w:themeFill="background1" w:themeFillShade="F2"/>
    </w:rPr>
  </w:style>
  <w:style w:type="character" w:customStyle="1" w:styleId="BodyTextChar1">
    <w:name w:val="Body Text Char1"/>
    <w:semiHidden/>
    <w:locked/>
    <w:rsid w:val="00C95391"/>
    <w:rPr>
      <w:rFonts w:ascii="FS Me Light" w:hAnsi="FS Me Light"/>
      <w:color w:val="000000"/>
      <w:spacing w:val="4"/>
      <w:sz w:val="22"/>
      <w:szCs w:val="26"/>
      <w:lang w:val="en-GB" w:eastAsia="en-GB" w:bidi="ar-SA"/>
    </w:rPr>
  </w:style>
  <w:style w:type="character" w:customStyle="1" w:styleId="BodyText2Char1">
    <w:name w:val="Body Text 2 Char1"/>
    <w:locked/>
    <w:rsid w:val="00C95391"/>
    <w:rPr>
      <w:rFonts w:ascii="FS Me Light" w:hAnsi="FS Me Light"/>
      <w:color w:val="000000"/>
      <w:sz w:val="21"/>
      <w:szCs w:val="26"/>
    </w:rPr>
  </w:style>
  <w:style w:type="character" w:customStyle="1" w:styleId="Trackedhyperlink">
    <w:name w:val="Tracked hyperlink"/>
    <w:basedOn w:val="Hyperlink"/>
    <w:uiPriority w:val="1"/>
    <w:qFormat/>
    <w:rsid w:val="00C95391"/>
    <w:rPr>
      <w:rFonts w:ascii="Arial" w:hAnsi="Arial" w:cs="Times New Roman"/>
      <w:color w:val="auto"/>
      <w:sz w:val="16"/>
      <w:u w:val="single" w:color="00B0F0"/>
    </w:rPr>
  </w:style>
  <w:style w:type="character" w:customStyle="1" w:styleId="Boldcolour2-Teal">
    <w:name w:val="Bold colour 2 - Teal"/>
    <w:basedOn w:val="Boldcolour"/>
    <w:rsid w:val="00C95391"/>
    <w:rPr>
      <w:rFonts w:ascii="Arial" w:hAnsi="Arial"/>
      <w:b w:val="0"/>
      <w:color w:val="008080"/>
    </w:rPr>
  </w:style>
  <w:style w:type="character" w:customStyle="1" w:styleId="UnresolvedMention1">
    <w:name w:val="Unresolved Mention1"/>
    <w:basedOn w:val="DefaultParagraphFont"/>
    <w:uiPriority w:val="99"/>
    <w:semiHidden/>
    <w:unhideWhenUsed/>
    <w:rsid w:val="00DD0467"/>
    <w:rPr>
      <w:color w:val="808080"/>
      <w:shd w:val="clear" w:color="auto" w:fill="E6E6E6"/>
    </w:rPr>
  </w:style>
  <w:style w:type="character" w:customStyle="1" w:styleId="UnresolvedMention2">
    <w:name w:val="Unresolved Mention2"/>
    <w:basedOn w:val="DefaultParagraphFont"/>
    <w:uiPriority w:val="99"/>
    <w:semiHidden/>
    <w:unhideWhenUsed/>
    <w:rsid w:val="00BB47E0"/>
    <w:rPr>
      <w:color w:val="808080"/>
      <w:shd w:val="clear" w:color="auto" w:fill="E6E6E6"/>
    </w:rPr>
  </w:style>
  <w:style w:type="character" w:customStyle="1" w:styleId="BodyTextFeaturedBulletedCharChar">
    <w:name w:val="Body Text Featured Bulleted Char Char"/>
    <w:locked/>
    <w:rsid w:val="003E0FB7"/>
    <w:rPr>
      <w:rFonts w:ascii="Arial" w:eastAsia="Times New Roman" w:hAnsi="Arial" w:cs="Times New Roman"/>
      <w:color w:val="000000"/>
      <w:sz w:val="23"/>
      <w:szCs w:val="24"/>
      <w:lang w:eastAsia="en-GB"/>
    </w:rPr>
  </w:style>
  <w:style w:type="character" w:customStyle="1" w:styleId="BodyTextbulletedCharChar">
    <w:name w:val="Body Text bulleted Char Char"/>
    <w:basedOn w:val="BodyTextChar"/>
    <w:locked/>
    <w:rsid w:val="00E338DE"/>
    <w:rPr>
      <w:rFonts w:ascii="FS Me Light" w:hAnsi="FS Me Light"/>
      <w:color w:val="000000"/>
      <w:spacing w:val="4"/>
      <w:sz w:val="22"/>
      <w:szCs w:val="26"/>
    </w:rPr>
  </w:style>
  <w:style w:type="character" w:customStyle="1" w:styleId="UnresolvedMention3">
    <w:name w:val="Unresolved Mention3"/>
    <w:basedOn w:val="DefaultParagraphFont"/>
    <w:uiPriority w:val="99"/>
    <w:semiHidden/>
    <w:unhideWhenUsed/>
    <w:rsid w:val="0043555D"/>
    <w:rPr>
      <w:color w:val="808080"/>
      <w:shd w:val="clear" w:color="auto" w:fill="E6E6E6"/>
    </w:rPr>
  </w:style>
  <w:style w:type="paragraph" w:customStyle="1" w:styleId="StyleBodytextboxedbulletedTopNoborderLeftSingleso">
    <w:name w:val="Style Body text boxed bulleted + Top: (No border) Left: (Single so..."/>
    <w:basedOn w:val="Bodytextboxedbulleted"/>
    <w:rsid w:val="003E0FB7"/>
    <w:pPr>
      <w:tabs>
        <w:tab w:val="left" w:pos="284"/>
      </w:tabs>
    </w:pPr>
    <w:rPr>
      <w:szCs w:val="20"/>
    </w:rPr>
  </w:style>
  <w:style w:type="paragraph" w:customStyle="1" w:styleId="StyleBodyTextFeaturedBulletedLinespacingExactly15ptP">
    <w:name w:val="Style Body Text Featured Bulleted + Line spacing:  Exactly 15 pt P..."/>
    <w:basedOn w:val="BodyTextFeaturedBulleted"/>
    <w:rsid w:val="004320E0"/>
    <w:rPr>
      <w:szCs w:val="20"/>
    </w:rPr>
  </w:style>
  <w:style w:type="character" w:customStyle="1" w:styleId="Tracked">
    <w:name w:val="Tracked"/>
    <w:rsid w:val="00E338DE"/>
    <w:rPr>
      <w:color w:val="000000"/>
      <w:spacing w:val="-4"/>
    </w:rPr>
  </w:style>
  <w:style w:type="character" w:customStyle="1" w:styleId="Trackedheavy">
    <w:name w:val="Tracked heavy"/>
    <w:basedOn w:val="Tracked"/>
    <w:rsid w:val="00E338DE"/>
    <w:rPr>
      <w:color w:val="000000"/>
      <w:spacing w:val="-6"/>
    </w:rPr>
  </w:style>
  <w:style w:type="paragraph" w:customStyle="1" w:styleId="ContactRule">
    <w:name w:val="Contact Rule"/>
    <w:rsid w:val="00E338DE"/>
    <w:pPr>
      <w:spacing w:line="230" w:lineRule="exact"/>
    </w:pPr>
    <w:rPr>
      <w:rFonts w:ascii="55 Helvetica Roman" w:hAnsi="55 Helvetica Roman"/>
      <w:spacing w:val="-60"/>
      <w:sz w:val="17"/>
      <w:lang w:val="en-US" w:eastAsia="en-US"/>
    </w:rPr>
  </w:style>
  <w:style w:type="character" w:customStyle="1" w:styleId="apple-style-span">
    <w:name w:val="apple-style-span"/>
    <w:basedOn w:val="DefaultParagraphFont"/>
    <w:rsid w:val="00E338DE"/>
  </w:style>
  <w:style w:type="character" w:customStyle="1" w:styleId="apple-converted-space">
    <w:name w:val="apple-converted-space"/>
    <w:basedOn w:val="DefaultParagraphFont"/>
    <w:rsid w:val="00E338DE"/>
  </w:style>
  <w:style w:type="paragraph" w:customStyle="1" w:styleId="BodyTextintable">
    <w:name w:val="Body Text in table"/>
    <w:basedOn w:val="BodyText"/>
    <w:qFormat/>
    <w:rsid w:val="00C95391"/>
    <w:rPr>
      <w:rFonts w:eastAsia="VAGRounded"/>
    </w:rPr>
  </w:style>
  <w:style w:type="character" w:customStyle="1" w:styleId="Hyperlinkunderlying">
    <w:name w:val="Hyperlink underlying"/>
    <w:basedOn w:val="Hyperlink"/>
    <w:uiPriority w:val="1"/>
    <w:qFormat/>
    <w:rsid w:val="00E338DE"/>
    <w:rPr>
      <w:rFonts w:ascii="Arial" w:hAnsi="Arial" w:cs="Times New Roman"/>
      <w:color w:val="auto"/>
      <w:u w:val="single" w:color="00B0F0"/>
    </w:rPr>
  </w:style>
  <w:style w:type="character" w:styleId="UnresolvedMention">
    <w:name w:val="Unresolved Mention"/>
    <w:basedOn w:val="DefaultParagraphFont"/>
    <w:uiPriority w:val="99"/>
    <w:semiHidden/>
    <w:unhideWhenUsed/>
    <w:rsid w:val="00530329"/>
    <w:rPr>
      <w:color w:val="605E5C"/>
      <w:shd w:val="clear" w:color="auto" w:fill="E1DFDD"/>
    </w:rPr>
  </w:style>
  <w:style w:type="paragraph" w:customStyle="1" w:styleId="CommentText-Artwork">
    <w:name w:val="Comment Text - Artwork"/>
    <w:basedOn w:val="CommentText"/>
    <w:qFormat/>
    <w:rsid w:val="00C95391"/>
    <w:rPr>
      <w:b/>
      <w:color w:val="7030A0"/>
      <w:sz w:val="32"/>
    </w:rPr>
  </w:style>
  <w:style w:type="character" w:styleId="Emphasis">
    <w:name w:val="Emphasis"/>
    <w:basedOn w:val="DefaultParagraphFont"/>
    <w:qFormat/>
    <w:rsid w:val="009B252D"/>
    <w:rPr>
      <w:i/>
      <w:iCs/>
    </w:rPr>
  </w:style>
  <w:style w:type="paragraph" w:customStyle="1" w:styleId="Backcoverbold">
    <w:name w:val="Back cover bold"/>
    <w:basedOn w:val="Backcover"/>
    <w:rsid w:val="001D52A5"/>
    <w:pPr>
      <w:tabs>
        <w:tab w:val="clear" w:pos="1134"/>
        <w:tab w:val="left" w:pos="1361"/>
        <w:tab w:val="left" w:pos="3686"/>
        <w:tab w:val="right" w:pos="4820"/>
      </w:tabs>
      <w:spacing w:line="300" w:lineRule="exact"/>
    </w:pPr>
    <w:rPr>
      <w:rFonts w:ascii="FS Me Med" w:hAnsi="FS Me Med"/>
      <w:color w:val="00A249"/>
      <w:szCs w:val="20"/>
    </w:rPr>
  </w:style>
  <w:style w:type="paragraph" w:customStyle="1" w:styleId="Heading2tracked">
    <w:name w:val="Heading 2 tracked"/>
    <w:basedOn w:val="Heading2"/>
    <w:qFormat/>
    <w:rsid w:val="00C95391"/>
    <w:rPr>
      <w:color w:val="0070C0"/>
      <w:spacing w:val="-4"/>
    </w:rPr>
  </w:style>
  <w:style w:type="paragraph" w:customStyle="1" w:styleId="StyleBodyTextFeatured2BulletedLeftSinglesolidlineCus">
    <w:name w:val="Style Body Text Featured 2 Bulleted + Left: (Single solid line Cus..."/>
    <w:basedOn w:val="BodyTextFeatured2Bulleted"/>
    <w:rsid w:val="00E338DE"/>
    <w:pPr>
      <w:numPr>
        <w:numId w:val="21"/>
      </w:numPr>
      <w:pBdr>
        <w:left w:val="single" w:sz="12" w:space="6" w:color="0099F4"/>
        <w:right w:val="single" w:sz="12" w:space="6" w:color="0099F4"/>
      </w:pBdr>
    </w:pPr>
    <w:rPr>
      <w:szCs w:val="20"/>
    </w:rPr>
  </w:style>
  <w:style w:type="paragraph" w:customStyle="1" w:styleId="Headersubpages-resources">
    <w:name w:val="Header sub pages - resources"/>
    <w:basedOn w:val="Headersubpages"/>
    <w:qFormat/>
    <w:rsid w:val="00E338DE"/>
    <w:pPr>
      <w:pBdr>
        <w:bottom w:val="single" w:sz="12" w:space="6" w:color="E10177"/>
      </w:pBdr>
    </w:pPr>
    <w:rPr>
      <w:color w:val="auto"/>
    </w:rPr>
  </w:style>
  <w:style w:type="character" w:customStyle="1" w:styleId="Hidden">
    <w:name w:val="Hidden"/>
    <w:basedOn w:val="DefaultParagraphFont"/>
    <w:uiPriority w:val="1"/>
    <w:qFormat/>
    <w:rsid w:val="00C95391"/>
    <w:rPr>
      <w:rFonts w:ascii="Arial" w:hAnsi="Arial"/>
      <w:color w:val="auto"/>
    </w:rPr>
  </w:style>
  <w:style w:type="paragraph" w:customStyle="1" w:styleId="Casestudyafternamepara">
    <w:name w:val="Case study after name para"/>
    <w:basedOn w:val="BodyText"/>
    <w:rsid w:val="00E338DE"/>
    <w:pPr>
      <w:pBdr>
        <w:bottom w:val="single" w:sz="18" w:space="8" w:color="008080"/>
      </w:pBdr>
      <w:spacing w:line="220" w:lineRule="exact"/>
      <w:ind w:left="227"/>
    </w:pPr>
  </w:style>
  <w:style w:type="character" w:customStyle="1" w:styleId="Hyperlinkpublication">
    <w:name w:val="Hyperlink publication"/>
    <w:basedOn w:val="Publication"/>
    <w:uiPriority w:val="1"/>
    <w:qFormat/>
    <w:rsid w:val="00E338DE"/>
    <w:rPr>
      <w:i/>
      <w:color w:val="000000"/>
      <w:u w:val="single" w:color="0077C8" w:themeColor="accent6"/>
    </w:rPr>
  </w:style>
  <w:style w:type="paragraph" w:customStyle="1" w:styleId="StyleBodyText2Superscript">
    <w:name w:val="Style Body Text 2 + Superscript"/>
    <w:basedOn w:val="BodyText2"/>
    <w:rsid w:val="00E338DE"/>
    <w:pPr>
      <w:tabs>
        <w:tab w:val="left" w:pos="-360"/>
        <w:tab w:val="left" w:pos="0"/>
        <w:tab w:val="left" w:pos="360"/>
      </w:tabs>
    </w:pPr>
  </w:style>
  <w:style w:type="paragraph" w:customStyle="1" w:styleId="Tracked05">
    <w:name w:val="Tracked .05"/>
    <w:rsid w:val="00E338DE"/>
    <w:rPr>
      <w:rFonts w:ascii="Century Gothic" w:hAnsi="Century Gothic"/>
      <w:color w:val="000000"/>
      <w:spacing w:val="-1"/>
      <w:sz w:val="21"/>
      <w:szCs w:val="24"/>
    </w:rPr>
  </w:style>
  <w:style w:type="character" w:customStyle="1" w:styleId="DRUKBlue">
    <w:name w:val="DRUK Blue"/>
    <w:uiPriority w:val="1"/>
    <w:qFormat/>
    <w:rsid w:val="00C95391"/>
    <w:rPr>
      <w:color w:val="0077C8" w:themeColor="accent6"/>
    </w:rPr>
  </w:style>
  <w:style w:type="paragraph" w:customStyle="1" w:styleId="Ruleonly">
    <w:name w:val="Rule only"/>
    <w:basedOn w:val="BodyText"/>
    <w:qFormat/>
    <w:rsid w:val="00C95391"/>
    <w:pPr>
      <w:pBdr>
        <w:top w:val="single" w:sz="4" w:space="1" w:color="000000" w:themeColor="text1"/>
      </w:pBdr>
      <w:tabs>
        <w:tab w:val="clear" w:pos="1134"/>
        <w:tab w:val="right" w:pos="997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996">
      <w:bodyDiv w:val="1"/>
      <w:marLeft w:val="0"/>
      <w:marRight w:val="0"/>
      <w:marTop w:val="0"/>
      <w:marBottom w:val="0"/>
      <w:divBdr>
        <w:top w:val="none" w:sz="0" w:space="0" w:color="auto"/>
        <w:left w:val="none" w:sz="0" w:space="0" w:color="auto"/>
        <w:bottom w:val="none" w:sz="0" w:space="0" w:color="auto"/>
        <w:right w:val="none" w:sz="0" w:space="0" w:color="auto"/>
      </w:divBdr>
    </w:div>
    <w:div w:id="331882900">
      <w:bodyDiv w:val="1"/>
      <w:marLeft w:val="0"/>
      <w:marRight w:val="0"/>
      <w:marTop w:val="0"/>
      <w:marBottom w:val="0"/>
      <w:divBdr>
        <w:top w:val="none" w:sz="0" w:space="0" w:color="auto"/>
        <w:left w:val="none" w:sz="0" w:space="0" w:color="auto"/>
        <w:bottom w:val="none" w:sz="0" w:space="0" w:color="auto"/>
        <w:right w:val="none" w:sz="0" w:space="0" w:color="auto"/>
      </w:divBdr>
    </w:div>
    <w:div w:id="451754698">
      <w:bodyDiv w:val="1"/>
      <w:marLeft w:val="0"/>
      <w:marRight w:val="0"/>
      <w:marTop w:val="0"/>
      <w:marBottom w:val="0"/>
      <w:divBdr>
        <w:top w:val="none" w:sz="0" w:space="0" w:color="auto"/>
        <w:left w:val="none" w:sz="0" w:space="0" w:color="auto"/>
        <w:bottom w:val="none" w:sz="0" w:space="0" w:color="auto"/>
        <w:right w:val="none" w:sz="0" w:space="0" w:color="auto"/>
      </w:divBdr>
    </w:div>
    <w:div w:id="669794612">
      <w:bodyDiv w:val="1"/>
      <w:marLeft w:val="0"/>
      <w:marRight w:val="0"/>
      <w:marTop w:val="0"/>
      <w:marBottom w:val="0"/>
      <w:divBdr>
        <w:top w:val="none" w:sz="0" w:space="0" w:color="auto"/>
        <w:left w:val="none" w:sz="0" w:space="0" w:color="auto"/>
        <w:bottom w:val="none" w:sz="0" w:space="0" w:color="auto"/>
        <w:right w:val="none" w:sz="0" w:space="0" w:color="auto"/>
      </w:divBdr>
      <w:divsChild>
        <w:div w:id="488979653">
          <w:marLeft w:val="0"/>
          <w:marRight w:val="0"/>
          <w:marTop w:val="0"/>
          <w:marBottom w:val="0"/>
          <w:divBdr>
            <w:top w:val="none" w:sz="0" w:space="0" w:color="auto"/>
            <w:left w:val="none" w:sz="0" w:space="0" w:color="auto"/>
            <w:bottom w:val="none" w:sz="0" w:space="0" w:color="auto"/>
            <w:right w:val="none" w:sz="0" w:space="0" w:color="auto"/>
          </w:divBdr>
        </w:div>
        <w:div w:id="1536848281">
          <w:marLeft w:val="0"/>
          <w:marRight w:val="0"/>
          <w:marTop w:val="0"/>
          <w:marBottom w:val="0"/>
          <w:divBdr>
            <w:top w:val="none" w:sz="0" w:space="0" w:color="auto"/>
            <w:left w:val="none" w:sz="0" w:space="0" w:color="auto"/>
            <w:bottom w:val="none" w:sz="0" w:space="0" w:color="auto"/>
            <w:right w:val="none" w:sz="0" w:space="0" w:color="auto"/>
          </w:divBdr>
        </w:div>
        <w:div w:id="1857576272">
          <w:marLeft w:val="0"/>
          <w:marRight w:val="0"/>
          <w:marTop w:val="0"/>
          <w:marBottom w:val="0"/>
          <w:divBdr>
            <w:top w:val="none" w:sz="0" w:space="0" w:color="auto"/>
            <w:left w:val="none" w:sz="0" w:space="0" w:color="auto"/>
            <w:bottom w:val="none" w:sz="0" w:space="0" w:color="auto"/>
            <w:right w:val="none" w:sz="0" w:space="0" w:color="auto"/>
          </w:divBdr>
          <w:divsChild>
            <w:div w:id="2137480108">
              <w:marLeft w:val="0"/>
              <w:marRight w:val="0"/>
              <w:marTop w:val="0"/>
              <w:marBottom w:val="0"/>
              <w:divBdr>
                <w:top w:val="none" w:sz="0" w:space="0" w:color="auto"/>
                <w:left w:val="none" w:sz="0" w:space="0" w:color="auto"/>
                <w:bottom w:val="none" w:sz="0" w:space="0" w:color="auto"/>
                <w:right w:val="none" w:sz="0" w:space="0" w:color="auto"/>
              </w:divBdr>
              <w:divsChild>
                <w:div w:id="448473194">
                  <w:marLeft w:val="0"/>
                  <w:marRight w:val="0"/>
                  <w:marTop w:val="0"/>
                  <w:marBottom w:val="0"/>
                  <w:divBdr>
                    <w:top w:val="none" w:sz="0" w:space="0" w:color="auto"/>
                    <w:left w:val="none" w:sz="0" w:space="0" w:color="auto"/>
                    <w:bottom w:val="none" w:sz="0" w:space="0" w:color="auto"/>
                    <w:right w:val="none" w:sz="0" w:space="0" w:color="auto"/>
                  </w:divBdr>
                </w:div>
                <w:div w:id="10597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9617">
          <w:marLeft w:val="0"/>
          <w:marRight w:val="0"/>
          <w:marTop w:val="0"/>
          <w:marBottom w:val="0"/>
          <w:divBdr>
            <w:top w:val="none" w:sz="0" w:space="0" w:color="auto"/>
            <w:left w:val="none" w:sz="0" w:space="0" w:color="auto"/>
            <w:bottom w:val="none" w:sz="0" w:space="0" w:color="auto"/>
            <w:right w:val="none" w:sz="0" w:space="0" w:color="auto"/>
          </w:divBdr>
        </w:div>
      </w:divsChild>
    </w:div>
    <w:div w:id="828978752">
      <w:bodyDiv w:val="1"/>
      <w:marLeft w:val="0"/>
      <w:marRight w:val="0"/>
      <w:marTop w:val="0"/>
      <w:marBottom w:val="0"/>
      <w:divBdr>
        <w:top w:val="none" w:sz="0" w:space="0" w:color="auto"/>
        <w:left w:val="none" w:sz="0" w:space="0" w:color="auto"/>
        <w:bottom w:val="none" w:sz="0" w:space="0" w:color="auto"/>
        <w:right w:val="none" w:sz="0" w:space="0" w:color="auto"/>
      </w:divBdr>
    </w:div>
    <w:div w:id="1164007709">
      <w:bodyDiv w:val="1"/>
      <w:marLeft w:val="0"/>
      <w:marRight w:val="0"/>
      <w:marTop w:val="0"/>
      <w:marBottom w:val="0"/>
      <w:divBdr>
        <w:top w:val="none" w:sz="0" w:space="0" w:color="auto"/>
        <w:left w:val="none" w:sz="0" w:space="0" w:color="auto"/>
        <w:bottom w:val="none" w:sz="0" w:space="0" w:color="auto"/>
        <w:right w:val="none" w:sz="0" w:space="0" w:color="auto"/>
      </w:divBdr>
    </w:div>
    <w:div w:id="1208953256">
      <w:bodyDiv w:val="1"/>
      <w:marLeft w:val="0"/>
      <w:marRight w:val="0"/>
      <w:marTop w:val="0"/>
      <w:marBottom w:val="0"/>
      <w:divBdr>
        <w:top w:val="none" w:sz="0" w:space="0" w:color="auto"/>
        <w:left w:val="none" w:sz="0" w:space="0" w:color="auto"/>
        <w:bottom w:val="none" w:sz="0" w:space="0" w:color="auto"/>
        <w:right w:val="none" w:sz="0" w:space="0" w:color="auto"/>
      </w:divBdr>
    </w:div>
    <w:div w:id="1223324347">
      <w:bodyDiv w:val="1"/>
      <w:marLeft w:val="0"/>
      <w:marRight w:val="0"/>
      <w:marTop w:val="0"/>
      <w:marBottom w:val="0"/>
      <w:divBdr>
        <w:top w:val="none" w:sz="0" w:space="0" w:color="auto"/>
        <w:left w:val="none" w:sz="0" w:space="0" w:color="auto"/>
        <w:bottom w:val="none" w:sz="0" w:space="0" w:color="auto"/>
        <w:right w:val="none" w:sz="0" w:space="0" w:color="auto"/>
      </w:divBdr>
      <w:divsChild>
        <w:div w:id="603460194">
          <w:marLeft w:val="0"/>
          <w:marRight w:val="0"/>
          <w:marTop w:val="0"/>
          <w:marBottom w:val="0"/>
          <w:divBdr>
            <w:top w:val="none" w:sz="0" w:space="0" w:color="auto"/>
            <w:left w:val="none" w:sz="0" w:space="0" w:color="auto"/>
            <w:bottom w:val="none" w:sz="0" w:space="0" w:color="auto"/>
            <w:right w:val="none" w:sz="0" w:space="0" w:color="auto"/>
          </w:divBdr>
          <w:divsChild>
            <w:div w:id="868110559">
              <w:marLeft w:val="0"/>
              <w:marRight w:val="0"/>
              <w:marTop w:val="0"/>
              <w:marBottom w:val="0"/>
              <w:divBdr>
                <w:top w:val="none" w:sz="0" w:space="0" w:color="auto"/>
                <w:left w:val="none" w:sz="0" w:space="0" w:color="auto"/>
                <w:bottom w:val="none" w:sz="0" w:space="0" w:color="auto"/>
                <w:right w:val="none" w:sz="0" w:space="0" w:color="auto"/>
              </w:divBdr>
              <w:divsChild>
                <w:div w:id="755830800">
                  <w:marLeft w:val="0"/>
                  <w:marRight w:val="0"/>
                  <w:marTop w:val="0"/>
                  <w:marBottom w:val="0"/>
                  <w:divBdr>
                    <w:top w:val="none" w:sz="0" w:space="0" w:color="auto"/>
                    <w:left w:val="none" w:sz="0" w:space="0" w:color="auto"/>
                    <w:bottom w:val="none" w:sz="0" w:space="0" w:color="auto"/>
                    <w:right w:val="none" w:sz="0" w:space="0" w:color="auto"/>
                  </w:divBdr>
                  <w:divsChild>
                    <w:div w:id="966158518">
                      <w:marLeft w:val="0"/>
                      <w:marRight w:val="0"/>
                      <w:marTop w:val="0"/>
                      <w:marBottom w:val="0"/>
                      <w:divBdr>
                        <w:top w:val="none" w:sz="0" w:space="0" w:color="auto"/>
                        <w:left w:val="none" w:sz="0" w:space="0" w:color="auto"/>
                        <w:bottom w:val="none" w:sz="0" w:space="0" w:color="auto"/>
                        <w:right w:val="none" w:sz="0" w:space="0" w:color="auto"/>
                      </w:divBdr>
                      <w:divsChild>
                        <w:div w:id="1600286789">
                          <w:marLeft w:val="0"/>
                          <w:marRight w:val="0"/>
                          <w:marTop w:val="0"/>
                          <w:marBottom w:val="0"/>
                          <w:divBdr>
                            <w:top w:val="none" w:sz="0" w:space="0" w:color="auto"/>
                            <w:left w:val="none" w:sz="0" w:space="0" w:color="auto"/>
                            <w:bottom w:val="none" w:sz="0" w:space="0" w:color="auto"/>
                            <w:right w:val="none" w:sz="0" w:space="0" w:color="auto"/>
                          </w:divBdr>
                          <w:divsChild>
                            <w:div w:id="1383561544">
                              <w:marLeft w:val="0"/>
                              <w:marRight w:val="0"/>
                              <w:marTop w:val="0"/>
                              <w:marBottom w:val="0"/>
                              <w:divBdr>
                                <w:top w:val="none" w:sz="0" w:space="0" w:color="auto"/>
                                <w:left w:val="none" w:sz="0" w:space="0" w:color="auto"/>
                                <w:bottom w:val="none" w:sz="0" w:space="0" w:color="auto"/>
                                <w:right w:val="none" w:sz="0" w:space="0" w:color="auto"/>
                              </w:divBdr>
                              <w:divsChild>
                                <w:div w:id="1743869950">
                                  <w:marLeft w:val="0"/>
                                  <w:marRight w:val="0"/>
                                  <w:marTop w:val="0"/>
                                  <w:marBottom w:val="0"/>
                                  <w:divBdr>
                                    <w:top w:val="none" w:sz="0" w:space="0" w:color="auto"/>
                                    <w:left w:val="none" w:sz="0" w:space="0" w:color="auto"/>
                                    <w:bottom w:val="none" w:sz="0" w:space="0" w:color="auto"/>
                                    <w:right w:val="none" w:sz="0" w:space="0" w:color="auto"/>
                                  </w:divBdr>
                                  <w:divsChild>
                                    <w:div w:id="1113591034">
                                      <w:marLeft w:val="0"/>
                                      <w:marRight w:val="0"/>
                                      <w:marTop w:val="0"/>
                                      <w:marBottom w:val="0"/>
                                      <w:divBdr>
                                        <w:top w:val="none" w:sz="0" w:space="0" w:color="auto"/>
                                        <w:left w:val="none" w:sz="0" w:space="0" w:color="auto"/>
                                        <w:bottom w:val="none" w:sz="0" w:space="0" w:color="auto"/>
                                        <w:right w:val="none" w:sz="0" w:space="0" w:color="auto"/>
                                      </w:divBdr>
                                      <w:divsChild>
                                        <w:div w:id="1646010375">
                                          <w:marLeft w:val="0"/>
                                          <w:marRight w:val="0"/>
                                          <w:marTop w:val="0"/>
                                          <w:marBottom w:val="0"/>
                                          <w:divBdr>
                                            <w:top w:val="none" w:sz="0" w:space="0" w:color="auto"/>
                                            <w:left w:val="none" w:sz="0" w:space="0" w:color="auto"/>
                                            <w:bottom w:val="none" w:sz="0" w:space="0" w:color="auto"/>
                                            <w:right w:val="none" w:sz="0" w:space="0" w:color="auto"/>
                                          </w:divBdr>
                                          <w:divsChild>
                                            <w:div w:id="2037122017">
                                              <w:marLeft w:val="0"/>
                                              <w:marRight w:val="0"/>
                                              <w:marTop w:val="0"/>
                                              <w:marBottom w:val="0"/>
                                              <w:divBdr>
                                                <w:top w:val="none" w:sz="0" w:space="0" w:color="auto"/>
                                                <w:left w:val="none" w:sz="0" w:space="0" w:color="auto"/>
                                                <w:bottom w:val="none" w:sz="0" w:space="0" w:color="auto"/>
                                                <w:right w:val="none" w:sz="0" w:space="0" w:color="auto"/>
                                              </w:divBdr>
                                              <w:divsChild>
                                                <w:div w:id="1251625392">
                                                  <w:marLeft w:val="0"/>
                                                  <w:marRight w:val="0"/>
                                                  <w:marTop w:val="0"/>
                                                  <w:marBottom w:val="0"/>
                                                  <w:divBdr>
                                                    <w:top w:val="none" w:sz="0" w:space="0" w:color="auto"/>
                                                    <w:left w:val="none" w:sz="0" w:space="0" w:color="auto"/>
                                                    <w:bottom w:val="none" w:sz="0" w:space="0" w:color="auto"/>
                                                    <w:right w:val="none" w:sz="0" w:space="0" w:color="auto"/>
                                                  </w:divBdr>
                                                  <w:divsChild>
                                                    <w:div w:id="1595943707">
                                                      <w:marLeft w:val="0"/>
                                                      <w:marRight w:val="0"/>
                                                      <w:marTop w:val="0"/>
                                                      <w:marBottom w:val="0"/>
                                                      <w:divBdr>
                                                        <w:top w:val="none" w:sz="0" w:space="0" w:color="auto"/>
                                                        <w:left w:val="none" w:sz="0" w:space="0" w:color="auto"/>
                                                        <w:bottom w:val="none" w:sz="0" w:space="0" w:color="auto"/>
                                                        <w:right w:val="none" w:sz="0" w:space="0" w:color="auto"/>
                                                      </w:divBdr>
                                                      <w:divsChild>
                                                        <w:div w:id="904074821">
                                                          <w:marLeft w:val="0"/>
                                                          <w:marRight w:val="0"/>
                                                          <w:marTop w:val="0"/>
                                                          <w:marBottom w:val="0"/>
                                                          <w:divBdr>
                                                            <w:top w:val="none" w:sz="0" w:space="0" w:color="auto"/>
                                                            <w:left w:val="none" w:sz="0" w:space="0" w:color="auto"/>
                                                            <w:bottom w:val="none" w:sz="0" w:space="0" w:color="auto"/>
                                                            <w:right w:val="none" w:sz="0" w:space="0" w:color="auto"/>
                                                          </w:divBdr>
                                                          <w:divsChild>
                                                            <w:div w:id="932205682">
                                                              <w:marLeft w:val="0"/>
                                                              <w:marRight w:val="0"/>
                                                              <w:marTop w:val="0"/>
                                                              <w:marBottom w:val="0"/>
                                                              <w:divBdr>
                                                                <w:top w:val="none" w:sz="0" w:space="0" w:color="auto"/>
                                                                <w:left w:val="none" w:sz="0" w:space="0" w:color="auto"/>
                                                                <w:bottom w:val="none" w:sz="0" w:space="0" w:color="auto"/>
                                                                <w:right w:val="none" w:sz="0" w:space="0" w:color="auto"/>
                                                              </w:divBdr>
                                                              <w:divsChild>
                                                                <w:div w:id="1490948118">
                                                                  <w:marLeft w:val="0"/>
                                                                  <w:marRight w:val="0"/>
                                                                  <w:marTop w:val="0"/>
                                                                  <w:marBottom w:val="0"/>
                                                                  <w:divBdr>
                                                                    <w:top w:val="none" w:sz="0" w:space="0" w:color="auto"/>
                                                                    <w:left w:val="none" w:sz="0" w:space="0" w:color="auto"/>
                                                                    <w:bottom w:val="none" w:sz="0" w:space="0" w:color="auto"/>
                                                                    <w:right w:val="none" w:sz="0" w:space="0" w:color="auto"/>
                                                                  </w:divBdr>
                                                                  <w:divsChild>
                                                                    <w:div w:id="8186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7899660">
      <w:bodyDiv w:val="1"/>
      <w:marLeft w:val="0"/>
      <w:marRight w:val="0"/>
      <w:marTop w:val="0"/>
      <w:marBottom w:val="0"/>
      <w:divBdr>
        <w:top w:val="none" w:sz="0" w:space="0" w:color="auto"/>
        <w:left w:val="none" w:sz="0" w:space="0" w:color="auto"/>
        <w:bottom w:val="none" w:sz="0" w:space="0" w:color="auto"/>
        <w:right w:val="none" w:sz="0" w:space="0" w:color="auto"/>
      </w:divBdr>
    </w:div>
    <w:div w:id="1509101268">
      <w:bodyDiv w:val="1"/>
      <w:marLeft w:val="0"/>
      <w:marRight w:val="0"/>
      <w:marTop w:val="0"/>
      <w:marBottom w:val="0"/>
      <w:divBdr>
        <w:top w:val="none" w:sz="0" w:space="0" w:color="auto"/>
        <w:left w:val="none" w:sz="0" w:space="0" w:color="auto"/>
        <w:bottom w:val="none" w:sz="0" w:space="0" w:color="auto"/>
        <w:right w:val="none" w:sz="0" w:space="0" w:color="auto"/>
      </w:divBdr>
    </w:div>
    <w:div w:id="1573810453">
      <w:bodyDiv w:val="1"/>
      <w:marLeft w:val="0"/>
      <w:marRight w:val="0"/>
      <w:marTop w:val="0"/>
      <w:marBottom w:val="0"/>
      <w:divBdr>
        <w:top w:val="none" w:sz="0" w:space="0" w:color="auto"/>
        <w:left w:val="none" w:sz="0" w:space="0" w:color="auto"/>
        <w:bottom w:val="none" w:sz="0" w:space="0" w:color="auto"/>
        <w:right w:val="none" w:sz="0" w:space="0" w:color="auto"/>
      </w:divBdr>
    </w:div>
    <w:div w:id="176360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yperlink" Target="http://careerswales.gov.wales" TargetMode="External"/><Relationship Id="rId21" Type="http://schemas.openxmlformats.org/officeDocument/2006/relationships/footer" Target="footer6.xml"/><Relationship Id="rId42" Type="http://schemas.openxmlformats.org/officeDocument/2006/relationships/header" Target="header21.xml"/><Relationship Id="rId47" Type="http://schemas.openxmlformats.org/officeDocument/2006/relationships/footer" Target="footer9.xml"/><Relationship Id="rId63" Type="http://schemas.openxmlformats.org/officeDocument/2006/relationships/hyperlink" Target="http://www.ucas.com/undergraduate/applying-university/mature-undergraduate-students" TargetMode="External"/><Relationship Id="rId68" Type="http://schemas.openxmlformats.org/officeDocument/2006/relationships/header" Target="header37.xml"/><Relationship Id="rId84" Type="http://schemas.openxmlformats.org/officeDocument/2006/relationships/header" Target="header47.xml"/><Relationship Id="rId89" Type="http://schemas.openxmlformats.org/officeDocument/2006/relationships/header" Target="header52.xml"/><Relationship Id="rId112" Type="http://schemas.openxmlformats.org/officeDocument/2006/relationships/hyperlink" Target="http://www.abilitynet.org.uk/free-tech-support-and-info" TargetMode="External"/><Relationship Id="rId133" Type="http://schemas.openxmlformats.org/officeDocument/2006/relationships/hyperlink" Target="https://www.disabilityrightsuk.org/future-ready" TargetMode="External"/><Relationship Id="rId138" Type="http://schemas.openxmlformats.org/officeDocument/2006/relationships/hyperlink" Target="http://www.nhsbsa.nhs.uk/nhs-bursary" TargetMode="External"/><Relationship Id="rId154" Type="http://schemas.openxmlformats.org/officeDocument/2006/relationships/hyperlink" Target="https://www.equalityhumanrights.com/en" TargetMode="External"/><Relationship Id="rId159" Type="http://schemas.openxmlformats.org/officeDocument/2006/relationships/header" Target="header65.xml"/><Relationship Id="rId170"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hyperlink" Target="http://www.equalityhumanrights.com" TargetMode="Externa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header" Target="header18.xml"/><Relationship Id="rId53" Type="http://schemas.openxmlformats.org/officeDocument/2006/relationships/hyperlink" Target="https://www.ucas.com/undergraduate/what-and-where-study/open-days-and-events/ucas-discovery-exhibitions" TargetMode="External"/><Relationship Id="rId58" Type="http://schemas.openxmlformats.org/officeDocument/2006/relationships/header" Target="header32.xml"/><Relationship Id="rId74" Type="http://schemas.openxmlformats.org/officeDocument/2006/relationships/header" Target="header42.xml"/><Relationship Id="rId79" Type="http://schemas.openxmlformats.org/officeDocument/2006/relationships/hyperlink" Target="https://nwssp.nhs.wales" TargetMode="External"/><Relationship Id="rId102" Type="http://schemas.openxmlformats.org/officeDocument/2006/relationships/header" Target="header57.xml"/><Relationship Id="rId123" Type="http://schemas.openxmlformats.org/officeDocument/2006/relationships/hyperlink" Target="https://www.vitae.ac.uk/" TargetMode="External"/><Relationship Id="rId128" Type="http://schemas.openxmlformats.org/officeDocument/2006/relationships/hyperlink" Target="http://www.thestudentroom.co.uk" TargetMode="External"/><Relationship Id="rId144" Type="http://schemas.openxmlformats.org/officeDocument/2006/relationships/hyperlink" Target="http://www.nus-wales.org.uk" TargetMode="External"/><Relationship Id="rId149" Type="http://schemas.openxmlformats.org/officeDocument/2006/relationships/hyperlink" Target="http://www.studentfinancewales.co.uk" TargetMode="External"/><Relationship Id="rId5" Type="http://schemas.openxmlformats.org/officeDocument/2006/relationships/webSettings" Target="webSettings.xml"/><Relationship Id="rId90" Type="http://schemas.openxmlformats.org/officeDocument/2006/relationships/header" Target="header53.xml"/><Relationship Id="rId95" Type="http://schemas.openxmlformats.org/officeDocument/2006/relationships/hyperlink" Target="http://www.snowdontrust.org" TargetMode="External"/><Relationship Id="rId160" Type="http://schemas.openxmlformats.org/officeDocument/2006/relationships/header" Target="header66.xml"/><Relationship Id="rId165" Type="http://schemas.openxmlformats.org/officeDocument/2006/relationships/header" Target="header70.xml"/><Relationship Id="rId22" Type="http://schemas.openxmlformats.org/officeDocument/2006/relationships/hyperlink" Target="https://nationalcareersservice.direct.gov.uk/" TargetMode="External"/><Relationship Id="rId27" Type="http://schemas.openxmlformats.org/officeDocument/2006/relationships/hyperlink" Target="http://www.studentfinancewales.co.uk" TargetMode="External"/><Relationship Id="rId43" Type="http://schemas.openxmlformats.org/officeDocument/2006/relationships/header" Target="header22.xml"/><Relationship Id="rId48" Type="http://schemas.openxmlformats.org/officeDocument/2006/relationships/header" Target="header26.xml"/><Relationship Id="rId64" Type="http://schemas.openxmlformats.org/officeDocument/2006/relationships/hyperlink" Target="http://www.thestudentroom.co.uk" TargetMode="External"/><Relationship Id="rId69" Type="http://schemas.openxmlformats.org/officeDocument/2006/relationships/header" Target="header38.xml"/><Relationship Id="rId113" Type="http://schemas.openxmlformats.org/officeDocument/2006/relationships/hyperlink" Target="http://www.accesstohe.ac.uk" TargetMode="External"/><Relationship Id="rId118" Type="http://schemas.openxmlformats.org/officeDocument/2006/relationships/hyperlink" Target="http://www.discoveruni.gov.uk/" TargetMode="External"/><Relationship Id="rId134" Type="http://schemas.openxmlformats.org/officeDocument/2006/relationships/hyperlink" Target="http://www.prospects.ac.uk/postgraduate-study" TargetMode="External"/><Relationship Id="rId139" Type="http://schemas.openxmlformats.org/officeDocument/2006/relationships/hyperlink" Target="https://www.nus.org.uk/contact_us" TargetMode="External"/><Relationship Id="rId80" Type="http://schemas.openxmlformats.org/officeDocument/2006/relationships/hyperlink" Target="http://www.saas.gov.uk/guides/disabled-students-allowance" TargetMode="External"/><Relationship Id="rId85" Type="http://schemas.openxmlformats.org/officeDocument/2006/relationships/header" Target="header48.xml"/><Relationship Id="rId150" Type="http://schemas.openxmlformats.org/officeDocument/2006/relationships/hyperlink" Target="https://www.oiahe.org.uk/contact-us/" TargetMode="External"/><Relationship Id="rId155" Type="http://schemas.openxmlformats.org/officeDocument/2006/relationships/hyperlink" Target="mailto:E%09info@whizz-kidz.org.uk" TargetMode="Externa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oter" Target="footer8.xml"/><Relationship Id="rId59" Type="http://schemas.openxmlformats.org/officeDocument/2006/relationships/header" Target="header33.xml"/><Relationship Id="rId103" Type="http://schemas.openxmlformats.org/officeDocument/2006/relationships/header" Target="header58.xml"/><Relationship Id="rId108" Type="http://schemas.openxmlformats.org/officeDocument/2006/relationships/header" Target="header60.xml"/><Relationship Id="rId124" Type="http://schemas.openxmlformats.org/officeDocument/2006/relationships/hyperlink" Target="http://www.prospects.ac.uk" TargetMode="External"/><Relationship Id="rId129" Type="http://schemas.openxmlformats.org/officeDocument/2006/relationships/hyperlink" Target="https://councilfordisabledchildren.org.uk/transition-information-network" TargetMode="External"/><Relationship Id="rId54" Type="http://schemas.openxmlformats.org/officeDocument/2006/relationships/hyperlink" Target="https://www.ucas.com/undergraduate/what-and-where-study/open-days-and-events/virtual-tours" TargetMode="External"/><Relationship Id="rId70" Type="http://schemas.openxmlformats.org/officeDocument/2006/relationships/header" Target="header39.xml"/><Relationship Id="rId75" Type="http://schemas.openxmlformats.org/officeDocument/2006/relationships/header" Target="header43.xml"/><Relationship Id="rId91" Type="http://schemas.openxmlformats.org/officeDocument/2006/relationships/footer" Target="footer13.xml"/><Relationship Id="rId96" Type="http://schemas.openxmlformats.org/officeDocument/2006/relationships/hyperlink" Target="https://www.disabilityrightsuk.org/resources/funding-charitable-trusts" TargetMode="External"/><Relationship Id="rId140" Type="http://schemas.openxmlformats.org/officeDocument/2006/relationships/hyperlink" Target="http://www.nus.org.uk" TargetMode="External"/><Relationship Id="rId145" Type="http://schemas.openxmlformats.org/officeDocument/2006/relationships/hyperlink" Target="http://www.nhsbsa.nhs.uk/student-services" TargetMode="External"/><Relationship Id="rId161" Type="http://schemas.openxmlformats.org/officeDocument/2006/relationships/header" Target="header67.xml"/><Relationship Id="rId166" Type="http://schemas.openxmlformats.org/officeDocument/2006/relationships/hyperlink" Target="https://www.disabilityrightsuk.org/membersh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myworldofwork.co.uk" TargetMode="External"/><Relationship Id="rId28" Type="http://schemas.openxmlformats.org/officeDocument/2006/relationships/hyperlink" Target="http://www.studentfinanceni.co.uk" TargetMode="External"/><Relationship Id="rId36" Type="http://schemas.openxmlformats.org/officeDocument/2006/relationships/header" Target="header17.xml"/><Relationship Id="rId49" Type="http://schemas.openxmlformats.org/officeDocument/2006/relationships/footer" Target="footer10.xml"/><Relationship Id="rId57" Type="http://schemas.openxmlformats.org/officeDocument/2006/relationships/header" Target="header31.xml"/><Relationship Id="rId106" Type="http://schemas.openxmlformats.org/officeDocument/2006/relationships/footer" Target="footer17.xml"/><Relationship Id="rId114" Type="http://schemas.openxmlformats.org/officeDocument/2006/relationships/hyperlink" Target="https://aimhigherlondon.org.uk/" TargetMode="External"/><Relationship Id="rId119" Type="http://schemas.openxmlformats.org/officeDocument/2006/relationships/hyperlink" Target="http://www.moneysavingexpert.com/family" TargetMode="External"/><Relationship Id="rId127" Type="http://schemas.openxmlformats.org/officeDocument/2006/relationships/hyperlink" Target="http://www.gov.uk/student-finance" TargetMode="Externa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23.xml"/><Relationship Id="rId52" Type="http://schemas.openxmlformats.org/officeDocument/2006/relationships/hyperlink" Target="https://www.opendays.com/" TargetMode="External"/><Relationship Id="rId60" Type="http://schemas.openxmlformats.org/officeDocument/2006/relationships/header" Target="header34.xml"/><Relationship Id="rId65" Type="http://schemas.openxmlformats.org/officeDocument/2006/relationships/hyperlink" Target="http://www.ucas.com" TargetMode="External"/><Relationship Id="rId73" Type="http://schemas.openxmlformats.org/officeDocument/2006/relationships/footer" Target="footer12.xml"/><Relationship Id="rId78" Type="http://schemas.openxmlformats.org/officeDocument/2006/relationships/hyperlink" Target="http://www.studentfinancewales.co.uk" TargetMode="External"/><Relationship Id="rId81" Type="http://schemas.openxmlformats.org/officeDocument/2006/relationships/hyperlink" Target="mailto:students@disabilityrightsuk.org" TargetMode="External"/><Relationship Id="rId86" Type="http://schemas.openxmlformats.org/officeDocument/2006/relationships/header" Target="header49.xml"/><Relationship Id="rId94" Type="http://schemas.openxmlformats.org/officeDocument/2006/relationships/hyperlink" Target="http://www.disabilityrightsuk.org/resources/personal-independence-payment" TargetMode="External"/><Relationship Id="rId99" Type="http://schemas.openxmlformats.org/officeDocument/2006/relationships/header" Target="header55.xml"/><Relationship Id="rId101" Type="http://schemas.openxmlformats.org/officeDocument/2006/relationships/footer" Target="footer15.xml"/><Relationship Id="rId122" Type="http://schemas.openxmlformats.org/officeDocument/2006/relationships/hyperlink" Target="http://www.postgraduatesearch.com/funding" TargetMode="External"/><Relationship Id="rId130" Type="http://schemas.openxmlformats.org/officeDocument/2006/relationships/hyperlink" Target="http://www.ukri.org" TargetMode="External"/><Relationship Id="rId135" Type="http://schemas.openxmlformats.org/officeDocument/2006/relationships/hyperlink" Target="https://www.practitioners.slc.co.uk/supporting-materials/" TargetMode="External"/><Relationship Id="rId143" Type="http://schemas.openxmlformats.org/officeDocument/2006/relationships/hyperlink" Target="http://www.nus-scotland.org.uk" TargetMode="External"/><Relationship Id="rId148" Type="http://schemas.openxmlformats.org/officeDocument/2006/relationships/hyperlink" Target="file:///C:\Users\User\Dropbox\AFP\AF%20LiveJobs\J1182-IntoHE2025\01-CopyIn\www.studentfinanceni.co.uk" TargetMode="External"/><Relationship Id="rId151" Type="http://schemas.openxmlformats.org/officeDocument/2006/relationships/hyperlink" Target="http://www.oiahe.org.uk" TargetMode="External"/><Relationship Id="rId156" Type="http://schemas.openxmlformats.org/officeDocument/2006/relationships/hyperlink" Target="http://www.versusarthritis.org" TargetMode="External"/><Relationship Id="rId164" Type="http://schemas.openxmlformats.org/officeDocument/2006/relationships/header" Target="header69.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yperlink" Target="https://discoveruni.gov.uk" TargetMode="External"/><Relationship Id="rId109" Type="http://schemas.openxmlformats.org/officeDocument/2006/relationships/header" Target="header61.xml"/><Relationship Id="rId34" Type="http://schemas.openxmlformats.org/officeDocument/2006/relationships/header" Target="header15.xml"/><Relationship Id="rId50" Type="http://schemas.openxmlformats.org/officeDocument/2006/relationships/header" Target="header27.xml"/><Relationship Id="rId55" Type="http://schemas.openxmlformats.org/officeDocument/2006/relationships/header" Target="header29.xml"/><Relationship Id="rId76" Type="http://schemas.openxmlformats.org/officeDocument/2006/relationships/header" Target="header44.xml"/><Relationship Id="rId97" Type="http://schemas.openxmlformats.org/officeDocument/2006/relationships/hyperlink" Target="https://www.disabilityrightsuk.org/guidance-resources" TargetMode="External"/><Relationship Id="rId104" Type="http://schemas.openxmlformats.org/officeDocument/2006/relationships/footer" Target="footer16.xml"/><Relationship Id="rId120" Type="http://schemas.openxmlformats.org/officeDocument/2006/relationships/hyperlink" Target="http://www.morrisby.com/" TargetMode="External"/><Relationship Id="rId125" Type="http://schemas.openxmlformats.org/officeDocument/2006/relationships/hyperlink" Target="http://www.push.co.uk" TargetMode="External"/><Relationship Id="rId141" Type="http://schemas.openxmlformats.org/officeDocument/2006/relationships/hyperlink" Target="http://www.facebook.com/nationalunionofstudents" TargetMode="External"/><Relationship Id="rId146" Type="http://schemas.openxmlformats.org/officeDocument/2006/relationships/hyperlink" Target="mailto:nhsbsa.sbaccount@nhs.net" TargetMode="External"/><Relationship Id="rId167" Type="http://schemas.openxmlformats.org/officeDocument/2006/relationships/header" Target="header71.xml"/><Relationship Id="rId7" Type="http://schemas.openxmlformats.org/officeDocument/2006/relationships/endnotes" Target="endnotes.xml"/><Relationship Id="rId71" Type="http://schemas.openxmlformats.org/officeDocument/2006/relationships/header" Target="header40.xml"/><Relationship Id="rId92" Type="http://schemas.openxmlformats.org/officeDocument/2006/relationships/header" Target="header54.xml"/><Relationship Id="rId162" Type="http://schemas.openxmlformats.org/officeDocument/2006/relationships/header" Target="header68.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yperlink" Target="http://www.careerswales.com" TargetMode="External"/><Relationship Id="rId40" Type="http://schemas.openxmlformats.org/officeDocument/2006/relationships/header" Target="header19.xml"/><Relationship Id="rId45" Type="http://schemas.openxmlformats.org/officeDocument/2006/relationships/header" Target="header24.xml"/><Relationship Id="rId66" Type="http://schemas.openxmlformats.org/officeDocument/2006/relationships/header" Target="header35.xml"/><Relationship Id="rId87" Type="http://schemas.openxmlformats.org/officeDocument/2006/relationships/header" Target="header50.xml"/><Relationship Id="rId110" Type="http://schemas.openxmlformats.org/officeDocument/2006/relationships/header" Target="header62.xml"/><Relationship Id="rId115" Type="http://schemas.openxmlformats.org/officeDocument/2006/relationships/hyperlink" Target="http://www.brightknowledge.org" TargetMode="External"/><Relationship Id="rId131" Type="http://schemas.openxmlformats.org/officeDocument/2006/relationships/hyperlink" Target="https://www.disabilityrightsuk.org/guidance-resources" TargetMode="External"/><Relationship Id="rId136" Type="http://schemas.openxmlformats.org/officeDocument/2006/relationships/hyperlink" Target="http://www.saas.gov.uk" TargetMode="External"/><Relationship Id="rId157" Type="http://schemas.openxmlformats.org/officeDocument/2006/relationships/hyperlink" Target="https://volunteeringmatters.org.uk" TargetMode="External"/><Relationship Id="rId61" Type="http://schemas.openxmlformats.org/officeDocument/2006/relationships/footer" Target="footer11.xml"/><Relationship Id="rId82" Type="http://schemas.openxmlformats.org/officeDocument/2006/relationships/header" Target="header45.xml"/><Relationship Id="rId152" Type="http://schemas.openxmlformats.org/officeDocument/2006/relationships/hyperlink" Target="http://www.ucas.com" TargetMode="Externa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eader" Target="header12.xml"/><Relationship Id="rId35" Type="http://schemas.openxmlformats.org/officeDocument/2006/relationships/header" Target="header16.xml"/><Relationship Id="rId56" Type="http://schemas.openxmlformats.org/officeDocument/2006/relationships/header" Target="header30.xml"/><Relationship Id="rId77" Type="http://schemas.openxmlformats.org/officeDocument/2006/relationships/hyperlink" Target="http://www.gov.uk/disabled-students-allowances-dsas/how-to-claim" TargetMode="External"/><Relationship Id="rId100" Type="http://schemas.openxmlformats.org/officeDocument/2006/relationships/header" Target="header56.xml"/><Relationship Id="rId105" Type="http://schemas.openxmlformats.org/officeDocument/2006/relationships/header" Target="header59.xml"/><Relationship Id="rId126" Type="http://schemas.openxmlformats.org/officeDocument/2006/relationships/hyperlink" Target="http://www.skillsdevelopmentscotland.co.uk" TargetMode="External"/><Relationship Id="rId147" Type="http://schemas.openxmlformats.org/officeDocument/2006/relationships/hyperlink" Target="http://www.gov.uk/studentfinance" TargetMode="External"/><Relationship Id="rId168" Type="http://schemas.openxmlformats.org/officeDocument/2006/relationships/hyperlink" Target="https://www.disabilityrightsuk.org/" TargetMode="External"/><Relationship Id="rId8" Type="http://schemas.openxmlformats.org/officeDocument/2006/relationships/header" Target="header1.xml"/><Relationship Id="rId51" Type="http://schemas.openxmlformats.org/officeDocument/2006/relationships/header" Target="header28.xml"/><Relationship Id="rId72" Type="http://schemas.openxmlformats.org/officeDocument/2006/relationships/header" Target="header41.xml"/><Relationship Id="rId93" Type="http://schemas.openxmlformats.org/officeDocument/2006/relationships/footer" Target="footer14.xml"/><Relationship Id="rId98" Type="http://schemas.openxmlformats.org/officeDocument/2006/relationships/hyperlink" Target="http://www.disabilityrightsuk.org/guidance-resources" TargetMode="External"/><Relationship Id="rId121" Type="http://schemas.openxmlformats.org/officeDocument/2006/relationships/hyperlink" Target="https://nationalcareers.service.gov.uk" TargetMode="External"/><Relationship Id="rId142" Type="http://schemas.openxmlformats.org/officeDocument/2006/relationships/hyperlink" Target="http://www.nus-usi.org" TargetMode="External"/><Relationship Id="rId163" Type="http://schemas.openxmlformats.org/officeDocument/2006/relationships/footer" Target="footer18.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header" Target="header25.xml"/><Relationship Id="rId67" Type="http://schemas.openxmlformats.org/officeDocument/2006/relationships/header" Target="header36.xml"/><Relationship Id="rId116" Type="http://schemas.openxmlformats.org/officeDocument/2006/relationships/hyperlink" Target="http://www.careersbox.co.uk" TargetMode="External"/><Relationship Id="rId137" Type="http://schemas.openxmlformats.org/officeDocument/2006/relationships/hyperlink" Target="mailto:nhsbsa.sbaccount@nhs.net" TargetMode="External"/><Relationship Id="rId158" Type="http://schemas.openxmlformats.org/officeDocument/2006/relationships/header" Target="header64.xml"/><Relationship Id="rId20" Type="http://schemas.openxmlformats.org/officeDocument/2006/relationships/header" Target="header8.xml"/><Relationship Id="rId41" Type="http://schemas.openxmlformats.org/officeDocument/2006/relationships/header" Target="header20.xml"/><Relationship Id="rId62" Type="http://schemas.openxmlformats.org/officeDocument/2006/relationships/hyperlink" Target="https://www.ucas.com/undergraduate/applying-university/mature-undergraduate-students" TargetMode="External"/><Relationship Id="rId83" Type="http://schemas.openxmlformats.org/officeDocument/2006/relationships/header" Target="header46.xml"/><Relationship Id="rId88" Type="http://schemas.openxmlformats.org/officeDocument/2006/relationships/header" Target="header51.xml"/><Relationship Id="rId111" Type="http://schemas.openxmlformats.org/officeDocument/2006/relationships/header" Target="header63.xml"/><Relationship Id="rId132" Type="http://schemas.openxmlformats.org/officeDocument/2006/relationships/hyperlink" Target="http://www.employingpersonalassistants.co.uk/" TargetMode="External"/><Relationship Id="rId153" Type="http://schemas.openxmlformats.org/officeDocument/2006/relationships/hyperlink" Target="http://www.bdadyslexia.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DK%20Backups4-IncTemplates\Templates\DRUK_Into_All_Feb2023_Arial14_OneColumn.dotx" TargetMode="External"/></Relationships>
</file>

<file path=word/theme/theme1.xml><?xml version="1.0" encoding="utf-8"?>
<a:theme xmlns:a="http://schemas.openxmlformats.org/drawingml/2006/main" name="Office Theme">
  <a:themeElements>
    <a:clrScheme name="DRUK Bright P">
      <a:dk1>
        <a:sysClr val="windowText" lastClr="000000"/>
      </a:dk1>
      <a:lt1>
        <a:sysClr val="window" lastClr="FFFFFF"/>
      </a:lt1>
      <a:dk2>
        <a:srgbClr val="44546A"/>
      </a:dk2>
      <a:lt2>
        <a:srgbClr val="E7E6E6"/>
      </a:lt2>
      <a:accent1>
        <a:srgbClr val="573293"/>
      </a:accent1>
      <a:accent2>
        <a:srgbClr val="008386"/>
      </a:accent2>
      <a:accent3>
        <a:srgbClr val="DEEB00"/>
      </a:accent3>
      <a:accent4>
        <a:srgbClr val="E87833"/>
      </a:accent4>
      <a:accent5>
        <a:srgbClr val="E10177"/>
      </a:accent5>
      <a:accent6>
        <a:srgbClr val="0077C8"/>
      </a:accent6>
      <a:hlink>
        <a:srgbClr val="FFF000"/>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466F-002F-4EFC-9D29-78F9CDFB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DRUK_Into_All_Feb2023_Arial14_OneColumn.dotx</Template>
  <TotalTime>59</TotalTime>
  <Pages>76</Pages>
  <Words>19413</Words>
  <Characters>106195</Characters>
  <Application>Microsoft Office Word</Application>
  <DocSecurity>0</DocSecurity>
  <Lines>3218</Lines>
  <Paragraphs>1101</Paragraphs>
  <ScaleCrop>false</ScaleCrop>
  <HeadingPairs>
    <vt:vector size="2" baseType="variant">
      <vt:variant>
        <vt:lpstr>Title</vt:lpstr>
      </vt:variant>
      <vt:variant>
        <vt:i4>1</vt:i4>
      </vt:variant>
    </vt:vector>
  </HeadingPairs>
  <TitlesOfParts>
    <vt:vector size="1" baseType="lpstr">
      <vt:lpstr>Into Higher Education</vt:lpstr>
    </vt:vector>
  </TitlesOfParts>
  <Company>Disability Rights UK</Company>
  <LinksUpToDate>false</LinksUpToDate>
  <CharactersWithSpaces>124507</CharactersWithSpaces>
  <SharedDoc>false</SharedDoc>
  <HLinks>
    <vt:vector size="306" baseType="variant">
      <vt:variant>
        <vt:i4>8192022</vt:i4>
      </vt:variant>
      <vt:variant>
        <vt:i4>153</vt:i4>
      </vt:variant>
      <vt:variant>
        <vt:i4>0</vt:i4>
      </vt:variant>
      <vt:variant>
        <vt:i4>5</vt:i4>
      </vt:variant>
      <vt:variant>
        <vt:lpwstr>mailto:solutions@csv.org.uk</vt:lpwstr>
      </vt:variant>
      <vt:variant>
        <vt:lpwstr/>
      </vt:variant>
      <vt:variant>
        <vt:i4>4325400</vt:i4>
      </vt:variant>
      <vt:variant>
        <vt:i4>150</vt:i4>
      </vt:variant>
      <vt:variant>
        <vt:i4>0</vt:i4>
      </vt:variant>
      <vt:variant>
        <vt:i4>5</vt:i4>
      </vt:variant>
      <vt:variant>
        <vt:lpwstr>http://www.csv.org.uk/volunteering/full-time</vt:lpwstr>
      </vt:variant>
      <vt:variant>
        <vt:lpwstr/>
      </vt:variant>
      <vt:variant>
        <vt:i4>7733302</vt:i4>
      </vt:variant>
      <vt:variant>
        <vt:i4>147</vt:i4>
      </vt:variant>
      <vt:variant>
        <vt:i4>0</vt:i4>
      </vt:variant>
      <vt:variant>
        <vt:i4>5</vt:i4>
      </vt:variant>
      <vt:variant>
        <vt:lpwstr>http://www.bdadyslexia.org.uk/</vt:lpwstr>
      </vt:variant>
      <vt:variant>
        <vt:lpwstr/>
      </vt:variant>
      <vt:variant>
        <vt:i4>5308494</vt:i4>
      </vt:variant>
      <vt:variant>
        <vt:i4>144</vt:i4>
      </vt:variant>
      <vt:variant>
        <vt:i4>0</vt:i4>
      </vt:variant>
      <vt:variant>
        <vt:i4>5</vt:i4>
      </vt:variant>
      <vt:variant>
        <vt:lpwstr>http://www.ucas.com/</vt:lpwstr>
      </vt:variant>
      <vt:variant>
        <vt:lpwstr/>
      </vt:variant>
      <vt:variant>
        <vt:i4>1900552</vt:i4>
      </vt:variant>
      <vt:variant>
        <vt:i4>141</vt:i4>
      </vt:variant>
      <vt:variant>
        <vt:i4>0</vt:i4>
      </vt:variant>
      <vt:variant>
        <vt:i4>5</vt:i4>
      </vt:variant>
      <vt:variant>
        <vt:lpwstr>http://www.slc.co.uk/</vt:lpwstr>
      </vt:variant>
      <vt:variant>
        <vt:lpwstr/>
      </vt:variant>
      <vt:variant>
        <vt:i4>1638429</vt:i4>
      </vt:variant>
      <vt:variant>
        <vt:i4>138</vt:i4>
      </vt:variant>
      <vt:variant>
        <vt:i4>0</vt:i4>
      </vt:variant>
      <vt:variant>
        <vt:i4>5</vt:i4>
      </vt:variant>
      <vt:variant>
        <vt:lpwstr>http://www.studentfinancewales.co.uk/</vt:lpwstr>
      </vt:variant>
      <vt:variant>
        <vt:lpwstr/>
      </vt:variant>
      <vt:variant>
        <vt:i4>524297</vt:i4>
      </vt:variant>
      <vt:variant>
        <vt:i4>135</vt:i4>
      </vt:variant>
      <vt:variant>
        <vt:i4>0</vt:i4>
      </vt:variant>
      <vt:variant>
        <vt:i4>5</vt:i4>
      </vt:variant>
      <vt:variant>
        <vt:lpwstr>http://apps.facebook.com/financeguide</vt:lpwstr>
      </vt:variant>
      <vt:variant>
        <vt:lpwstr/>
      </vt:variant>
      <vt:variant>
        <vt:i4>1179720</vt:i4>
      </vt:variant>
      <vt:variant>
        <vt:i4>132</vt:i4>
      </vt:variant>
      <vt:variant>
        <vt:i4>0</vt:i4>
      </vt:variant>
      <vt:variant>
        <vt:i4>5</vt:i4>
      </vt:variant>
      <vt:variant>
        <vt:lpwstr>http://www.oiahe.org.uk/</vt:lpwstr>
      </vt:variant>
      <vt:variant>
        <vt:lpwstr/>
      </vt:variant>
      <vt:variant>
        <vt:i4>4063264</vt:i4>
      </vt:variant>
      <vt:variant>
        <vt:i4>129</vt:i4>
      </vt:variant>
      <vt:variant>
        <vt:i4>0</vt:i4>
      </vt:variant>
      <vt:variant>
        <vt:i4>5</vt:i4>
      </vt:variant>
      <vt:variant>
        <vt:lpwstr>http://www.facebook.com/nationalunionofstudents</vt:lpwstr>
      </vt:variant>
      <vt:variant>
        <vt:lpwstr/>
      </vt:variant>
      <vt:variant>
        <vt:i4>4259874</vt:i4>
      </vt:variant>
      <vt:variant>
        <vt:i4>126</vt:i4>
      </vt:variant>
      <vt:variant>
        <vt:i4>0</vt:i4>
      </vt:variant>
      <vt:variant>
        <vt:i4>5</vt:i4>
      </vt:variant>
      <vt:variant>
        <vt:lpwstr>mailto:nhsbsa.sbaccount@nhs.net</vt:lpwstr>
      </vt:variant>
      <vt:variant>
        <vt:lpwstr/>
      </vt:variant>
      <vt:variant>
        <vt:i4>7929912</vt:i4>
      </vt:variant>
      <vt:variant>
        <vt:i4>123</vt:i4>
      </vt:variant>
      <vt:variant>
        <vt:i4>0</vt:i4>
      </vt:variant>
      <vt:variant>
        <vt:i4>5</vt:i4>
      </vt:variant>
      <vt:variant>
        <vt:lpwstr>https://erasmusplus.org.uk/</vt:lpwstr>
      </vt:variant>
      <vt:variant>
        <vt:lpwstr/>
      </vt:variant>
      <vt:variant>
        <vt:i4>2162779</vt:i4>
      </vt:variant>
      <vt:variant>
        <vt:i4>120</vt:i4>
      </vt:variant>
      <vt:variant>
        <vt:i4>0</vt:i4>
      </vt:variant>
      <vt:variant>
        <vt:i4>5</vt:i4>
      </vt:variant>
      <vt:variant>
        <vt:lpwstr>AppData/Local/Microsoft/Windows/Temporary Internet Files/Content.Outlook/XOG615CC/AppData/Local/Microsoft/Windows/Temporary Internet Files/Content.Outlook/AppData/Local/Microsoft/Windows/Temporary Internet Files/Content.IE5/07-Draft6_IntoSet/www.iop.org</vt:lpwstr>
      </vt:variant>
      <vt:variant>
        <vt:lpwstr/>
      </vt:variant>
      <vt:variant>
        <vt:i4>3997734</vt:i4>
      </vt:variant>
      <vt:variant>
        <vt:i4>117</vt:i4>
      </vt:variant>
      <vt:variant>
        <vt:i4>0</vt:i4>
      </vt:variant>
      <vt:variant>
        <vt:i4>5</vt:i4>
      </vt:variant>
      <vt:variant>
        <vt:lpwstr>http://www.saas.gov.uk/</vt:lpwstr>
      </vt:variant>
      <vt:variant>
        <vt:lpwstr/>
      </vt:variant>
      <vt:variant>
        <vt:i4>6553658</vt:i4>
      </vt:variant>
      <vt:variant>
        <vt:i4>114</vt:i4>
      </vt:variant>
      <vt:variant>
        <vt:i4>0</vt:i4>
      </vt:variant>
      <vt:variant>
        <vt:i4>5</vt:i4>
      </vt:variant>
      <vt:variant>
        <vt:lpwstr>http://www.sendgateway.org.uk/resources</vt:lpwstr>
      </vt:variant>
      <vt:variant>
        <vt:lpwstr/>
      </vt:variant>
      <vt:variant>
        <vt:i4>2818168</vt:i4>
      </vt:variant>
      <vt:variant>
        <vt:i4>111</vt:i4>
      </vt:variant>
      <vt:variant>
        <vt:i4>0</vt:i4>
      </vt:variant>
      <vt:variant>
        <vt:i4>5</vt:i4>
      </vt:variant>
      <vt:variant>
        <vt:lpwstr>http://www.disabilityrightsuk.org/personal-independence-payment-pip</vt:lpwstr>
      </vt:variant>
      <vt:variant>
        <vt:lpwstr/>
      </vt:variant>
      <vt:variant>
        <vt:i4>6553657</vt:i4>
      </vt:variant>
      <vt:variant>
        <vt:i4>108</vt:i4>
      </vt:variant>
      <vt:variant>
        <vt:i4>0</vt:i4>
      </vt:variant>
      <vt:variant>
        <vt:i4>5</vt:i4>
      </vt:variant>
      <vt:variant>
        <vt:lpwstr>http://www.disabilityrightsuk.org/how-we-can-help/individuals/education</vt:lpwstr>
      </vt:variant>
      <vt:variant>
        <vt:lpwstr/>
      </vt:variant>
      <vt:variant>
        <vt:i4>6291578</vt:i4>
      </vt:variant>
      <vt:variant>
        <vt:i4>105</vt:i4>
      </vt:variant>
      <vt:variant>
        <vt:i4>0</vt:i4>
      </vt:variant>
      <vt:variant>
        <vt:i4>5</vt:i4>
      </vt:variant>
      <vt:variant>
        <vt:lpwstr>http://www.gov.uk/</vt:lpwstr>
      </vt:variant>
      <vt:variant>
        <vt:lpwstr/>
      </vt:variant>
      <vt:variant>
        <vt:i4>851986</vt:i4>
      </vt:variant>
      <vt:variant>
        <vt:i4>102</vt:i4>
      </vt:variant>
      <vt:variant>
        <vt:i4>0</vt:i4>
      </vt:variant>
      <vt:variant>
        <vt:i4>5</vt:i4>
      </vt:variant>
      <vt:variant>
        <vt:lpwstr>http://www.ahead.ie/</vt:lpwstr>
      </vt:variant>
      <vt:variant>
        <vt:lpwstr/>
      </vt:variant>
      <vt:variant>
        <vt:i4>2752631</vt:i4>
      </vt:variant>
      <vt:variant>
        <vt:i4>99</vt:i4>
      </vt:variant>
      <vt:variant>
        <vt:i4>0</vt:i4>
      </vt:variant>
      <vt:variant>
        <vt:i4>5</vt:i4>
      </vt:variant>
      <vt:variant>
        <vt:lpwstr>http://unistats.direct.gov.uk/</vt:lpwstr>
      </vt:variant>
      <vt:variant>
        <vt:lpwstr/>
      </vt:variant>
      <vt:variant>
        <vt:i4>3670066</vt:i4>
      </vt:variant>
      <vt:variant>
        <vt:i4>96</vt:i4>
      </vt:variant>
      <vt:variant>
        <vt:i4>0</vt:i4>
      </vt:variant>
      <vt:variant>
        <vt:i4>5</vt:i4>
      </vt:variant>
      <vt:variant>
        <vt:lpwstr>http://www.ukcoursefinder.com/</vt:lpwstr>
      </vt:variant>
      <vt:variant>
        <vt:lpwstr/>
      </vt:variant>
      <vt:variant>
        <vt:i4>1376346</vt:i4>
      </vt:variant>
      <vt:variant>
        <vt:i4>93</vt:i4>
      </vt:variant>
      <vt:variant>
        <vt:i4>0</vt:i4>
      </vt:variant>
      <vt:variant>
        <vt:i4>5</vt:i4>
      </vt:variant>
      <vt:variant>
        <vt:lpwstr>http://www.transitioninfonetwork.org.uk/</vt:lpwstr>
      </vt:variant>
      <vt:variant>
        <vt:lpwstr/>
      </vt:variant>
      <vt:variant>
        <vt:i4>4325387</vt:i4>
      </vt:variant>
      <vt:variant>
        <vt:i4>90</vt:i4>
      </vt:variant>
      <vt:variant>
        <vt:i4>0</vt:i4>
      </vt:variant>
      <vt:variant>
        <vt:i4>5</vt:i4>
      </vt:variant>
      <vt:variant>
        <vt:lpwstr>http://www.thestudentroom.co.uk/</vt:lpwstr>
      </vt:variant>
      <vt:variant>
        <vt:lpwstr/>
      </vt:variant>
      <vt:variant>
        <vt:i4>5767179</vt:i4>
      </vt:variant>
      <vt:variant>
        <vt:i4>87</vt:i4>
      </vt:variant>
      <vt:variant>
        <vt:i4>0</vt:i4>
      </vt:variant>
      <vt:variant>
        <vt:i4>5</vt:i4>
      </vt:variant>
      <vt:variant>
        <vt:lpwstr>http://www.gov.uk/student-finance</vt:lpwstr>
      </vt:variant>
      <vt:variant>
        <vt:lpwstr/>
      </vt:variant>
      <vt:variant>
        <vt:i4>3080309</vt:i4>
      </vt:variant>
      <vt:variant>
        <vt:i4>84</vt:i4>
      </vt:variant>
      <vt:variant>
        <vt:i4>0</vt:i4>
      </vt:variant>
      <vt:variant>
        <vt:i4>5</vt:i4>
      </vt:variant>
      <vt:variant>
        <vt:lpwstr>http://www.studentcashpoint.co.uk/</vt:lpwstr>
      </vt:variant>
      <vt:variant>
        <vt:lpwstr/>
      </vt:variant>
      <vt:variant>
        <vt:i4>7733346</vt:i4>
      </vt:variant>
      <vt:variant>
        <vt:i4>81</vt:i4>
      </vt:variant>
      <vt:variant>
        <vt:i4>0</vt:i4>
      </vt:variant>
      <vt:variant>
        <vt:i4>5</vt:i4>
      </vt:variant>
      <vt:variant>
        <vt:lpwstr>http://www.skillsdevelopmentscotland.co.uk/</vt:lpwstr>
      </vt:variant>
      <vt:variant>
        <vt:lpwstr/>
      </vt:variant>
      <vt:variant>
        <vt:i4>6160392</vt:i4>
      </vt:variant>
      <vt:variant>
        <vt:i4>78</vt:i4>
      </vt:variant>
      <vt:variant>
        <vt:i4>0</vt:i4>
      </vt:variant>
      <vt:variant>
        <vt:i4>5</vt:i4>
      </vt:variant>
      <vt:variant>
        <vt:lpwstr>http://www.scholarship-search.org.uk/</vt:lpwstr>
      </vt:variant>
      <vt:variant>
        <vt:lpwstr/>
      </vt:variant>
      <vt:variant>
        <vt:i4>3866748</vt:i4>
      </vt:variant>
      <vt:variant>
        <vt:i4>75</vt:i4>
      </vt:variant>
      <vt:variant>
        <vt:i4>0</vt:i4>
      </vt:variant>
      <vt:variant>
        <vt:i4>5</vt:i4>
      </vt:variant>
      <vt:variant>
        <vt:lpwstr>http://www.rcuk.ac.uk/</vt:lpwstr>
      </vt:variant>
      <vt:variant>
        <vt:lpwstr/>
      </vt:variant>
      <vt:variant>
        <vt:i4>3342443</vt:i4>
      </vt:variant>
      <vt:variant>
        <vt:i4>72</vt:i4>
      </vt:variant>
      <vt:variant>
        <vt:i4>0</vt:i4>
      </vt:variant>
      <vt:variant>
        <vt:i4>5</vt:i4>
      </vt:variant>
      <vt:variant>
        <vt:lpwstr>http://www.push.co.uk/</vt:lpwstr>
      </vt:variant>
      <vt:variant>
        <vt:lpwstr/>
      </vt:variant>
      <vt:variant>
        <vt:i4>7340152</vt:i4>
      </vt:variant>
      <vt:variant>
        <vt:i4>69</vt:i4>
      </vt:variant>
      <vt:variant>
        <vt:i4>0</vt:i4>
      </vt:variant>
      <vt:variant>
        <vt:i4>5</vt:i4>
      </vt:variant>
      <vt:variant>
        <vt:lpwstr>http://www.prospects.ac.uk/</vt:lpwstr>
      </vt:variant>
      <vt:variant>
        <vt:lpwstr/>
      </vt:variant>
      <vt:variant>
        <vt:i4>262153</vt:i4>
      </vt:variant>
      <vt:variant>
        <vt:i4>66</vt:i4>
      </vt:variant>
      <vt:variant>
        <vt:i4>0</vt:i4>
      </vt:variant>
      <vt:variant>
        <vt:i4>5</vt:i4>
      </vt:variant>
      <vt:variant>
        <vt:lpwstr>http:///</vt:lpwstr>
      </vt:variant>
      <vt:variant>
        <vt:lpwstr/>
      </vt:variant>
      <vt:variant>
        <vt:i4>4063280</vt:i4>
      </vt:variant>
      <vt:variant>
        <vt:i4>63</vt:i4>
      </vt:variant>
      <vt:variant>
        <vt:i4>0</vt:i4>
      </vt:variant>
      <vt:variant>
        <vt:i4>5</vt:i4>
      </vt:variant>
      <vt:variant>
        <vt:lpwstr>http://www.moneysavingexpert.com/family</vt:lpwstr>
      </vt:variant>
      <vt:variant>
        <vt:lpwstr/>
      </vt:variant>
      <vt:variant>
        <vt:i4>3997804</vt:i4>
      </vt:variant>
      <vt:variant>
        <vt:i4>60</vt:i4>
      </vt:variant>
      <vt:variant>
        <vt:i4>0</vt:i4>
      </vt:variant>
      <vt:variant>
        <vt:i4>5</vt:i4>
      </vt:variant>
      <vt:variant>
        <vt:lpwstr>http://www.discoverdsa.com/</vt:lpwstr>
      </vt:variant>
      <vt:variant>
        <vt:lpwstr/>
      </vt:variant>
      <vt:variant>
        <vt:i4>720924</vt:i4>
      </vt:variant>
      <vt:variant>
        <vt:i4>57</vt:i4>
      </vt:variant>
      <vt:variant>
        <vt:i4>0</vt:i4>
      </vt:variant>
      <vt:variant>
        <vt:i4>5</vt:i4>
      </vt:variant>
      <vt:variant>
        <vt:lpwstr>http://www.cqc.org.uk/content/services-your-home</vt:lpwstr>
      </vt:variant>
      <vt:variant>
        <vt:lpwstr/>
      </vt:variant>
      <vt:variant>
        <vt:i4>4587584</vt:i4>
      </vt:variant>
      <vt:variant>
        <vt:i4>54</vt:i4>
      </vt:variant>
      <vt:variant>
        <vt:i4>0</vt:i4>
      </vt:variant>
      <vt:variant>
        <vt:i4>5</vt:i4>
      </vt:variant>
      <vt:variant>
        <vt:lpwstr>http://www.careerswales.com/</vt:lpwstr>
      </vt:variant>
      <vt:variant>
        <vt:lpwstr/>
      </vt:variant>
      <vt:variant>
        <vt:i4>5767194</vt:i4>
      </vt:variant>
      <vt:variant>
        <vt:i4>51</vt:i4>
      </vt:variant>
      <vt:variant>
        <vt:i4>0</vt:i4>
      </vt:variant>
      <vt:variant>
        <vt:i4>5</vt:i4>
      </vt:variant>
      <vt:variant>
        <vt:lpwstr>http://www.careersbox.co.uk/</vt:lpwstr>
      </vt:variant>
      <vt:variant>
        <vt:lpwstr/>
      </vt:variant>
      <vt:variant>
        <vt:i4>2687094</vt:i4>
      </vt:variant>
      <vt:variant>
        <vt:i4>48</vt:i4>
      </vt:variant>
      <vt:variant>
        <vt:i4>0</vt:i4>
      </vt:variant>
      <vt:variant>
        <vt:i4>5</vt:i4>
      </vt:variant>
      <vt:variant>
        <vt:lpwstr>http://www.brightknowledge.org/</vt:lpwstr>
      </vt:variant>
      <vt:variant>
        <vt:lpwstr/>
      </vt:variant>
      <vt:variant>
        <vt:i4>5308427</vt:i4>
      </vt:variant>
      <vt:variant>
        <vt:i4>45</vt:i4>
      </vt:variant>
      <vt:variant>
        <vt:i4>0</vt:i4>
      </vt:variant>
      <vt:variant>
        <vt:i4>5</vt:i4>
      </vt:variant>
      <vt:variant>
        <vt:lpwstr>http://www.accesstohe.ac.uk/</vt:lpwstr>
      </vt:variant>
      <vt:variant>
        <vt:lpwstr/>
      </vt:variant>
      <vt:variant>
        <vt:i4>3407972</vt:i4>
      </vt:variant>
      <vt:variant>
        <vt:i4>42</vt:i4>
      </vt:variant>
      <vt:variant>
        <vt:i4>0</vt:i4>
      </vt:variant>
      <vt:variant>
        <vt:i4>5</vt:i4>
      </vt:variant>
      <vt:variant>
        <vt:lpwstr>http://www.equalityhumanrights.com/</vt:lpwstr>
      </vt:variant>
      <vt:variant>
        <vt:lpwstr/>
      </vt:variant>
      <vt:variant>
        <vt:i4>5177435</vt:i4>
      </vt:variant>
      <vt:variant>
        <vt:i4>39</vt:i4>
      </vt:variant>
      <vt:variant>
        <vt:i4>0</vt:i4>
      </vt:variant>
      <vt:variant>
        <vt:i4>5</vt:i4>
      </vt:variant>
      <vt:variant>
        <vt:lpwstr>http://www.snowdontrust.org/</vt:lpwstr>
      </vt:variant>
      <vt:variant>
        <vt:lpwstr/>
      </vt:variant>
      <vt:variant>
        <vt:i4>2818168</vt:i4>
      </vt:variant>
      <vt:variant>
        <vt:i4>36</vt:i4>
      </vt:variant>
      <vt:variant>
        <vt:i4>0</vt:i4>
      </vt:variant>
      <vt:variant>
        <vt:i4>5</vt:i4>
      </vt:variant>
      <vt:variant>
        <vt:lpwstr>http://www.disabilityrightsuk.org/personal-independence-payment-pip</vt:lpwstr>
      </vt:variant>
      <vt:variant>
        <vt:lpwstr/>
      </vt:variant>
      <vt:variant>
        <vt:i4>262153</vt:i4>
      </vt:variant>
      <vt:variant>
        <vt:i4>33</vt:i4>
      </vt:variant>
      <vt:variant>
        <vt:i4>0</vt:i4>
      </vt:variant>
      <vt:variant>
        <vt:i4>5</vt:i4>
      </vt:variant>
      <vt:variant>
        <vt:lpwstr>http:///</vt:lpwstr>
      </vt:variant>
      <vt:variant>
        <vt:lpwstr/>
      </vt:variant>
      <vt:variant>
        <vt:i4>2162736</vt:i4>
      </vt:variant>
      <vt:variant>
        <vt:i4>30</vt:i4>
      </vt:variant>
      <vt:variant>
        <vt:i4>0</vt:i4>
      </vt:variant>
      <vt:variant>
        <vt:i4>5</vt:i4>
      </vt:variant>
      <vt:variant>
        <vt:lpwstr>http://www.disabilityrightsuk.org/</vt:lpwstr>
      </vt:variant>
      <vt:variant>
        <vt:lpwstr/>
      </vt:variant>
      <vt:variant>
        <vt:i4>5570658</vt:i4>
      </vt:variant>
      <vt:variant>
        <vt:i4>27</vt:i4>
      </vt:variant>
      <vt:variant>
        <vt:i4>0</vt:i4>
      </vt:variant>
      <vt:variant>
        <vt:i4>5</vt:i4>
      </vt:variant>
      <vt:variant>
        <vt:lpwstr>mailto:students@disabilityrightsuk.org</vt:lpwstr>
      </vt:variant>
      <vt:variant>
        <vt:lpwstr/>
      </vt:variant>
      <vt:variant>
        <vt:i4>3276906</vt:i4>
      </vt:variant>
      <vt:variant>
        <vt:i4>24</vt:i4>
      </vt:variant>
      <vt:variant>
        <vt:i4>0</vt:i4>
      </vt:variant>
      <vt:variant>
        <vt:i4>5</vt:i4>
      </vt:variant>
      <vt:variant>
        <vt:lpwstr>http://www.saas.gov.uk/forms_and_guides/dsa.htm</vt:lpwstr>
      </vt:variant>
      <vt:variant>
        <vt:lpwstr/>
      </vt:variant>
      <vt:variant>
        <vt:i4>262231</vt:i4>
      </vt:variant>
      <vt:variant>
        <vt:i4>21</vt:i4>
      </vt:variant>
      <vt:variant>
        <vt:i4>0</vt:i4>
      </vt:variant>
      <vt:variant>
        <vt:i4>5</vt:i4>
      </vt:variant>
      <vt:variant>
        <vt:lpwstr>http://www.wales.nhs.uk/</vt:lpwstr>
      </vt:variant>
      <vt:variant>
        <vt:lpwstr/>
      </vt:variant>
      <vt:variant>
        <vt:i4>1638429</vt:i4>
      </vt:variant>
      <vt:variant>
        <vt:i4>18</vt:i4>
      </vt:variant>
      <vt:variant>
        <vt:i4>0</vt:i4>
      </vt:variant>
      <vt:variant>
        <vt:i4>5</vt:i4>
      </vt:variant>
      <vt:variant>
        <vt:lpwstr>http://www.studentfinancewales.co.uk/</vt:lpwstr>
      </vt:variant>
      <vt:variant>
        <vt:lpwstr/>
      </vt:variant>
      <vt:variant>
        <vt:i4>4194389</vt:i4>
      </vt:variant>
      <vt:variant>
        <vt:i4>15</vt:i4>
      </vt:variant>
      <vt:variant>
        <vt:i4>0</vt:i4>
      </vt:variant>
      <vt:variant>
        <vt:i4>5</vt:i4>
      </vt:variant>
      <vt:variant>
        <vt:lpwstr>http://www.gov.uk/disabled-students-allowances-dsas/how-to-claim</vt:lpwstr>
      </vt:variant>
      <vt:variant>
        <vt:lpwstr/>
      </vt:variant>
      <vt:variant>
        <vt:i4>7274606</vt:i4>
      </vt:variant>
      <vt:variant>
        <vt:i4>12</vt:i4>
      </vt:variant>
      <vt:variant>
        <vt:i4>0</vt:i4>
      </vt:variant>
      <vt:variant>
        <vt:i4>5</vt:i4>
      </vt:variant>
      <vt:variant>
        <vt:lpwstr>https://unistats.direct.gov.uk/</vt:lpwstr>
      </vt:variant>
      <vt:variant>
        <vt:lpwstr/>
      </vt:variant>
      <vt:variant>
        <vt:i4>1638429</vt:i4>
      </vt:variant>
      <vt:variant>
        <vt:i4>6</vt:i4>
      </vt:variant>
      <vt:variant>
        <vt:i4>0</vt:i4>
      </vt:variant>
      <vt:variant>
        <vt:i4>5</vt:i4>
      </vt:variant>
      <vt:variant>
        <vt:lpwstr>http://www.studentfinancewales.co.uk/</vt:lpwstr>
      </vt:variant>
      <vt:variant>
        <vt:lpwstr/>
      </vt:variant>
      <vt:variant>
        <vt:i4>6029405</vt:i4>
      </vt:variant>
      <vt:variant>
        <vt:i4>3</vt:i4>
      </vt:variant>
      <vt:variant>
        <vt:i4>0</vt:i4>
      </vt:variant>
      <vt:variant>
        <vt:i4>5</vt:i4>
      </vt:variant>
      <vt:variant>
        <vt:lpwstr>http://www.slc.co.uk/students/student-finance-england</vt:lpwstr>
      </vt:variant>
      <vt:variant>
        <vt:lpwstr/>
      </vt:variant>
      <vt:variant>
        <vt:i4>2162736</vt:i4>
      </vt:variant>
      <vt:variant>
        <vt:i4>0</vt:i4>
      </vt:variant>
      <vt:variant>
        <vt:i4>0</vt:i4>
      </vt:variant>
      <vt:variant>
        <vt:i4>5</vt:i4>
      </vt:variant>
      <vt:variant>
        <vt:lpwstr>http://www.disabilityrightsuk.org/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Higher Education</dc:title>
  <dc:subject/>
  <dc:creator>Tony Stevens/Rundip Thind</dc:creator>
  <cp:keywords/>
  <dc:description/>
  <cp:lastModifiedBy>AF DK</cp:lastModifiedBy>
  <cp:revision>13</cp:revision>
  <cp:lastPrinted>2025-03-21T11:21:00Z</cp:lastPrinted>
  <dcterms:created xsi:type="dcterms:W3CDTF">2025-03-24T10:40:00Z</dcterms:created>
  <dcterms:modified xsi:type="dcterms:W3CDTF">2025-03-31T09:24:00Z</dcterms:modified>
  <cp:contentStatus>47 lpp/gutt 8mm</cp:contentStatus>
</cp:coreProperties>
</file>